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63588C30" w:rsidR="006E40EA" w:rsidRPr="00CB6F8A" w:rsidRDefault="00CB6F8A" w:rsidP="00CB6F8A">
      <w:pPr>
        <w:spacing w:after="0" w:line="240" w:lineRule="auto"/>
        <w:ind w:left="1416" w:firstLine="708"/>
        <w:jc w:val="right"/>
        <w:rPr>
          <w:sz w:val="20"/>
          <w:szCs w:val="20"/>
        </w:rPr>
      </w:pPr>
      <w:r w:rsidRPr="00CB6F8A">
        <w:rPr>
          <w:sz w:val="20"/>
          <w:szCs w:val="20"/>
        </w:rPr>
        <w:t>2024</w:t>
      </w:r>
    </w:p>
    <w:p w14:paraId="7CBF7BE1" w14:textId="77777777" w:rsidR="006E40EA" w:rsidRPr="00CB6F8A" w:rsidRDefault="006E40EA" w:rsidP="006E40EA">
      <w:pPr>
        <w:pStyle w:val="Textoindependiente"/>
        <w:ind w:left="2832" w:firstLine="708"/>
        <w:rPr>
          <w:rFonts w:ascii="Arial Narrow" w:hAnsi="Arial Narrow"/>
          <w:i w:val="0"/>
          <w:color w:val="2F5496"/>
          <w:sz w:val="28"/>
          <w:szCs w:val="28"/>
          <w:lang w:val="es-MX"/>
        </w:rPr>
      </w:pPr>
    </w:p>
    <w:p w14:paraId="590060CC" w14:textId="77777777" w:rsidR="006E40EA" w:rsidRPr="00CB6F8A" w:rsidRDefault="006E40EA" w:rsidP="006E40EA">
      <w:pPr>
        <w:pStyle w:val="Textoindependiente"/>
        <w:ind w:left="2832" w:firstLine="708"/>
        <w:rPr>
          <w:rFonts w:ascii="Arial Narrow" w:hAnsi="Arial Narrow"/>
          <w:i w:val="0"/>
          <w:color w:val="2F5496"/>
          <w:sz w:val="28"/>
          <w:szCs w:val="28"/>
          <w:lang w:val="es-MX"/>
        </w:rPr>
      </w:pPr>
    </w:p>
    <w:p w14:paraId="7E8E47E6" w14:textId="6D2AB2CE" w:rsidR="006E40EA" w:rsidRPr="00CB6F8A" w:rsidRDefault="00AE27B9" w:rsidP="006E40EA">
      <w:pPr>
        <w:spacing w:after="0" w:line="240" w:lineRule="auto"/>
        <w:jc w:val="center"/>
        <w:rPr>
          <w:b/>
          <w:color w:val="16890D"/>
          <w:sz w:val="16"/>
          <w:szCs w:val="16"/>
        </w:rPr>
      </w:pPr>
      <w:r w:rsidRPr="00CB6F8A">
        <w:rPr>
          <w:b/>
          <w:color w:val="16890D"/>
          <w:sz w:val="24"/>
          <w:szCs w:val="20"/>
        </w:rPr>
        <w:t>EROS</w:t>
      </w:r>
      <w:r w:rsidR="00CB6F8A" w:rsidRPr="00CB6F8A">
        <w:rPr>
          <w:b/>
          <w:color w:val="16890D"/>
          <w:sz w:val="24"/>
          <w:szCs w:val="20"/>
        </w:rPr>
        <w:t xml:space="preserve"> </w:t>
      </w:r>
      <w:r w:rsidR="00CB6F8A" w:rsidRPr="00CB6F8A">
        <w:rPr>
          <w:b/>
          <w:color w:val="16890D"/>
          <w:sz w:val="16"/>
          <w:szCs w:val="16"/>
        </w:rPr>
        <w:t>(9817)</w:t>
      </w:r>
    </w:p>
    <w:p w14:paraId="336941EF" w14:textId="7E4BA1AA" w:rsidR="006E40EA" w:rsidRPr="00CB6F8A" w:rsidRDefault="001A42CD" w:rsidP="006E40EA">
      <w:pPr>
        <w:spacing w:after="0" w:line="240" w:lineRule="auto"/>
        <w:jc w:val="center"/>
        <w:rPr>
          <w:rFonts w:cs="Calibri Light"/>
          <w:b/>
          <w:sz w:val="20"/>
          <w:szCs w:val="20"/>
        </w:rPr>
      </w:pPr>
      <w:r w:rsidRPr="00CB6F8A">
        <w:rPr>
          <w:rFonts w:cs="Calibri Light"/>
          <w:b/>
          <w:sz w:val="20"/>
          <w:szCs w:val="20"/>
        </w:rPr>
        <w:t>8</w:t>
      </w:r>
      <w:r w:rsidR="003F1F7D" w:rsidRPr="00CB6F8A">
        <w:rPr>
          <w:rFonts w:cs="Calibri Light"/>
          <w:b/>
          <w:sz w:val="20"/>
          <w:szCs w:val="20"/>
        </w:rPr>
        <w:t xml:space="preserve"> </w:t>
      </w:r>
      <w:r w:rsidR="00D00AA2" w:rsidRPr="00CB6F8A">
        <w:rPr>
          <w:rFonts w:cs="Calibri Light"/>
          <w:b/>
          <w:sz w:val="20"/>
          <w:szCs w:val="20"/>
        </w:rPr>
        <w:t>DÍAS</w:t>
      </w:r>
    </w:p>
    <w:p w14:paraId="68133F92" w14:textId="77777777" w:rsidR="006E40EA" w:rsidRPr="00CB6F8A" w:rsidRDefault="006E40EA" w:rsidP="006E40EA">
      <w:pPr>
        <w:spacing w:after="0" w:line="240" w:lineRule="auto"/>
        <w:jc w:val="center"/>
        <w:rPr>
          <w:b/>
          <w:i/>
          <w:color w:val="000000"/>
          <w:sz w:val="20"/>
          <w:szCs w:val="20"/>
        </w:rPr>
      </w:pPr>
    </w:p>
    <w:p w14:paraId="7AB3FDF2" w14:textId="77777777" w:rsidR="0093409A" w:rsidRPr="00CB6F8A" w:rsidRDefault="006E40EA" w:rsidP="006E40EA">
      <w:pPr>
        <w:spacing w:after="0" w:line="240" w:lineRule="auto"/>
        <w:rPr>
          <w:color w:val="0D0D0D"/>
          <w:sz w:val="20"/>
          <w:szCs w:val="20"/>
        </w:rPr>
      </w:pPr>
      <w:r w:rsidRPr="00CB6F8A">
        <w:rPr>
          <w:color w:val="0D0D0D"/>
          <w:sz w:val="20"/>
          <w:szCs w:val="20"/>
        </w:rPr>
        <w:t xml:space="preserve">                                 </w:t>
      </w:r>
    </w:p>
    <w:p w14:paraId="457AA466" w14:textId="66221F7A" w:rsidR="006E40EA" w:rsidRPr="00CB6F8A" w:rsidRDefault="006E40EA" w:rsidP="006E40EA">
      <w:pPr>
        <w:spacing w:after="0" w:line="240" w:lineRule="auto"/>
        <w:rPr>
          <w:color w:val="0D0D0D"/>
          <w:sz w:val="20"/>
          <w:szCs w:val="20"/>
        </w:rPr>
      </w:pPr>
      <w:r w:rsidRPr="00CB6F8A">
        <w:rPr>
          <w:color w:val="0D0D0D"/>
          <w:sz w:val="20"/>
          <w:szCs w:val="20"/>
        </w:rPr>
        <w:t xml:space="preserve">                                                                     </w:t>
      </w:r>
    </w:p>
    <w:p w14:paraId="6EDFAC6C" w14:textId="43ABE95F" w:rsidR="00B51058" w:rsidRPr="00CB6F8A" w:rsidRDefault="00B51058" w:rsidP="00B51058">
      <w:pPr>
        <w:autoSpaceDE w:val="0"/>
        <w:autoSpaceDN w:val="0"/>
        <w:adjustRightInd w:val="0"/>
        <w:spacing w:after="0" w:line="240" w:lineRule="auto"/>
        <w:rPr>
          <w:rFonts w:ascii="Calibri" w:hAnsi="Calibri" w:cs="Calibri"/>
          <w:b/>
          <w:bCs/>
          <w:color w:val="006600"/>
          <w:sz w:val="20"/>
          <w:szCs w:val="20"/>
        </w:rPr>
      </w:pPr>
      <w:r w:rsidRPr="00CB6F8A">
        <w:rPr>
          <w:rFonts w:ascii="Calibri" w:hAnsi="Calibri" w:cs="Calibri"/>
          <w:b/>
          <w:bCs/>
          <w:color w:val="006600"/>
          <w:sz w:val="20"/>
          <w:szCs w:val="20"/>
        </w:rPr>
        <w:t xml:space="preserve">VALIDEZ: </w:t>
      </w:r>
      <w:r w:rsidR="00D342FE" w:rsidRPr="00CB6F8A">
        <w:rPr>
          <w:rFonts w:ascii="Calibri" w:hAnsi="Calibri" w:cs="Calibri"/>
          <w:sz w:val="20"/>
          <w:szCs w:val="20"/>
        </w:rPr>
        <w:t>hasta octubre</w:t>
      </w:r>
      <w:r w:rsidRPr="00CB6F8A">
        <w:rPr>
          <w:rFonts w:ascii="Calibri" w:hAnsi="Calibri" w:cs="Calibri"/>
          <w:sz w:val="20"/>
          <w:szCs w:val="20"/>
        </w:rPr>
        <w:t xml:space="preserve"> del 202</w:t>
      </w:r>
      <w:r w:rsidR="00CB6F8A" w:rsidRPr="00CB6F8A">
        <w:rPr>
          <w:rFonts w:ascii="Calibri" w:hAnsi="Calibri" w:cs="Calibri"/>
          <w:sz w:val="20"/>
          <w:szCs w:val="20"/>
        </w:rPr>
        <w:t>4</w:t>
      </w:r>
    </w:p>
    <w:p w14:paraId="554B1428" w14:textId="10756E9C" w:rsidR="00B51058" w:rsidRPr="00CB6F8A" w:rsidRDefault="00D342FE" w:rsidP="00B51058">
      <w:pPr>
        <w:tabs>
          <w:tab w:val="left" w:pos="284"/>
          <w:tab w:val="left" w:pos="567"/>
        </w:tabs>
        <w:spacing w:after="0" w:line="240" w:lineRule="auto"/>
        <w:jc w:val="both"/>
        <w:rPr>
          <w:rFonts w:cs="Times New Roman"/>
          <w:b/>
          <w:color w:val="006600"/>
          <w:sz w:val="20"/>
          <w:szCs w:val="20"/>
        </w:rPr>
      </w:pPr>
      <w:r w:rsidRPr="00CB6F8A">
        <w:rPr>
          <w:rFonts w:ascii="Calibri" w:hAnsi="Calibri" w:cs="Calibri"/>
          <w:b/>
          <w:bCs/>
          <w:color w:val="006600"/>
          <w:sz w:val="20"/>
          <w:szCs w:val="20"/>
        </w:rPr>
        <w:t xml:space="preserve">DÍAS DE OPERACIÓN: </w:t>
      </w:r>
      <w:r w:rsidRPr="00CB6F8A">
        <w:rPr>
          <w:rFonts w:ascii="Calibri" w:hAnsi="Calibri" w:cs="Calibri"/>
          <w:sz w:val="20"/>
          <w:szCs w:val="20"/>
        </w:rPr>
        <w:t>lunes a domingo</w:t>
      </w:r>
    </w:p>
    <w:p w14:paraId="49FBBF83" w14:textId="77777777" w:rsidR="00B51058" w:rsidRPr="00CB6F8A" w:rsidRDefault="00B51058" w:rsidP="006E40EA">
      <w:pPr>
        <w:tabs>
          <w:tab w:val="left" w:pos="284"/>
          <w:tab w:val="left" w:pos="567"/>
        </w:tabs>
        <w:spacing w:after="0" w:line="240" w:lineRule="auto"/>
        <w:jc w:val="both"/>
        <w:rPr>
          <w:rFonts w:cs="Times New Roman"/>
          <w:b/>
          <w:color w:val="006600"/>
          <w:sz w:val="20"/>
          <w:szCs w:val="20"/>
        </w:rPr>
      </w:pPr>
    </w:p>
    <w:p w14:paraId="0D01A72A" w14:textId="77777777" w:rsidR="006E40EA" w:rsidRPr="00CB6F8A" w:rsidRDefault="006E40EA" w:rsidP="006E40EA">
      <w:pPr>
        <w:tabs>
          <w:tab w:val="left" w:pos="284"/>
          <w:tab w:val="left" w:pos="567"/>
        </w:tabs>
        <w:spacing w:after="0" w:line="240" w:lineRule="auto"/>
        <w:jc w:val="both"/>
        <w:rPr>
          <w:rFonts w:cs="Times New Roman"/>
          <w:b/>
          <w:color w:val="006600"/>
          <w:sz w:val="20"/>
          <w:szCs w:val="20"/>
        </w:rPr>
      </w:pPr>
      <w:r w:rsidRPr="00CB6F8A">
        <w:rPr>
          <w:rFonts w:cs="Times New Roman"/>
          <w:b/>
          <w:color w:val="006600"/>
          <w:sz w:val="20"/>
          <w:szCs w:val="20"/>
        </w:rPr>
        <w:t>ITINERARIO:</w:t>
      </w:r>
    </w:p>
    <w:p w14:paraId="31ED5EDF" w14:textId="77777777" w:rsidR="00AE27B9" w:rsidRPr="00CB6F8A" w:rsidRDefault="00AE27B9" w:rsidP="00AE27B9">
      <w:pPr>
        <w:pStyle w:val="Sinespaciado"/>
        <w:jc w:val="both"/>
        <w:rPr>
          <w:i w:val="0"/>
          <w:lang w:val="es-MX"/>
        </w:rPr>
      </w:pPr>
      <w:r w:rsidRPr="00CB6F8A">
        <w:rPr>
          <w:i w:val="0"/>
          <w:lang w:val="es-MX"/>
        </w:rPr>
        <w:t xml:space="preserve">Día 1º </w:t>
      </w:r>
      <w:r w:rsidRPr="00CB6F8A">
        <w:rPr>
          <w:i w:val="0"/>
          <w:color w:val="FF0000"/>
          <w:lang w:val="es-MX"/>
        </w:rPr>
        <w:t>ATENAS</w:t>
      </w:r>
    </w:p>
    <w:p w14:paraId="7A5D5C9C" w14:textId="77777777" w:rsidR="00AE27B9" w:rsidRPr="00CB6F8A" w:rsidRDefault="00AE27B9" w:rsidP="00AE27B9">
      <w:pPr>
        <w:pStyle w:val="Sinespaciado"/>
        <w:jc w:val="both"/>
        <w:rPr>
          <w:i w:val="0"/>
          <w:lang w:val="es-MX"/>
        </w:rPr>
      </w:pPr>
      <w:r w:rsidRPr="00CB6F8A">
        <w:rPr>
          <w:i w:val="0"/>
          <w:lang w:val="es-MX"/>
        </w:rPr>
        <w:t>Llegada al aeropuerto de Atenas, capital helénica. Traslado al hotel. Alojamiento. Resto del día libre.</w:t>
      </w:r>
    </w:p>
    <w:p w14:paraId="0758957D" w14:textId="77777777" w:rsidR="00AE27B9" w:rsidRPr="00CB6F8A" w:rsidRDefault="00AE27B9" w:rsidP="00AE27B9">
      <w:pPr>
        <w:pStyle w:val="Sinespaciado"/>
        <w:jc w:val="both"/>
        <w:rPr>
          <w:i w:val="0"/>
          <w:lang w:val="es-MX"/>
        </w:rPr>
      </w:pPr>
    </w:p>
    <w:p w14:paraId="6AB6D770" w14:textId="77777777" w:rsidR="00AE27B9" w:rsidRPr="00CB6F8A" w:rsidRDefault="00AE27B9" w:rsidP="00AE27B9">
      <w:pPr>
        <w:pStyle w:val="Sinespaciado"/>
        <w:jc w:val="both"/>
        <w:rPr>
          <w:i w:val="0"/>
          <w:lang w:val="es-MX"/>
        </w:rPr>
      </w:pPr>
      <w:r w:rsidRPr="00CB6F8A">
        <w:rPr>
          <w:i w:val="0"/>
          <w:lang w:val="es-MX"/>
        </w:rPr>
        <w:t xml:space="preserve">Día 2º </w:t>
      </w:r>
      <w:r w:rsidRPr="00CB6F8A">
        <w:rPr>
          <w:i w:val="0"/>
          <w:color w:val="FF0000"/>
          <w:lang w:val="es-MX"/>
        </w:rPr>
        <w:t>ATENAS</w:t>
      </w:r>
    </w:p>
    <w:p w14:paraId="0373CCD1" w14:textId="77777777" w:rsidR="00AE27B9" w:rsidRPr="00CB6F8A" w:rsidRDefault="00AE27B9" w:rsidP="00AE27B9">
      <w:pPr>
        <w:pStyle w:val="Sinespaciado"/>
        <w:jc w:val="both"/>
        <w:rPr>
          <w:i w:val="0"/>
          <w:lang w:val="es-MX"/>
        </w:rPr>
      </w:pPr>
      <w:r w:rsidRPr="00CB6F8A">
        <w:rPr>
          <w:i w:val="0"/>
          <w:lang w:val="es-MX"/>
        </w:rPr>
        <w:t xml:space="preserve">Alojamiento y desayuno. Por la mañana salida para la visita de la cuidad, con una breve parada en el estadio </w:t>
      </w:r>
      <w:proofErr w:type="spellStart"/>
      <w:r w:rsidRPr="00CB6F8A">
        <w:rPr>
          <w:i w:val="0"/>
          <w:lang w:val="es-MX"/>
        </w:rPr>
        <w:t>Panatenaico</w:t>
      </w:r>
      <w:proofErr w:type="spellEnd"/>
      <w:r w:rsidRPr="00CB6F8A">
        <w:rPr>
          <w:i w:val="0"/>
          <w:lang w:val="es-MX"/>
        </w:rPr>
        <w:t xml:space="preserve">, donde se realizó la Primera Olimpiada de la Era Moderna en 1896. Continuamos con el Parlamento, el Memorial del Soldado Desconocido y la Avenida </w:t>
      </w:r>
      <w:proofErr w:type="spellStart"/>
      <w:r w:rsidRPr="00CB6F8A">
        <w:rPr>
          <w:i w:val="0"/>
          <w:lang w:val="es-MX"/>
        </w:rPr>
        <w:t>Panepistimiou</w:t>
      </w:r>
      <w:proofErr w:type="spellEnd"/>
      <w:r w:rsidRPr="00CB6F8A">
        <w:rPr>
          <w:i w:val="0"/>
          <w:lang w:val="es-MX"/>
        </w:rPr>
        <w:t xml:space="preserve">, la Universidad, la Biblioteca Nacional y la Academia, llegaremos a la colina sagrada de los griegos: La Acrópolis y sus monumentos: Propileos, el Partenón, el </w:t>
      </w:r>
      <w:proofErr w:type="spellStart"/>
      <w:r w:rsidRPr="00CB6F8A">
        <w:rPr>
          <w:i w:val="0"/>
          <w:lang w:val="es-MX"/>
        </w:rPr>
        <w:t>Erecteión</w:t>
      </w:r>
      <w:proofErr w:type="spellEnd"/>
      <w:r w:rsidRPr="00CB6F8A">
        <w:rPr>
          <w:i w:val="0"/>
          <w:lang w:val="es-MX"/>
        </w:rPr>
        <w:t xml:space="preserve"> con su famoso Pórtico de las Cariátides y el recién restaurado templo de Atenea Niké. Regreso al hotel. Resto del día libre para actividades personales.</w:t>
      </w:r>
    </w:p>
    <w:p w14:paraId="6C6B88B1" w14:textId="77777777" w:rsidR="00AE27B9" w:rsidRPr="00CB6F8A" w:rsidRDefault="00AE27B9" w:rsidP="00AE27B9">
      <w:pPr>
        <w:pStyle w:val="Sinespaciado"/>
        <w:jc w:val="both"/>
        <w:rPr>
          <w:i w:val="0"/>
          <w:lang w:val="es-MX"/>
        </w:rPr>
      </w:pPr>
    </w:p>
    <w:p w14:paraId="0C851B56" w14:textId="77777777" w:rsidR="00AE27B9" w:rsidRPr="00CB6F8A" w:rsidRDefault="00AE27B9" w:rsidP="00AE27B9">
      <w:pPr>
        <w:pStyle w:val="Sinespaciado"/>
        <w:jc w:val="both"/>
        <w:rPr>
          <w:i w:val="0"/>
          <w:lang w:val="es-MX"/>
        </w:rPr>
      </w:pPr>
      <w:r w:rsidRPr="00CB6F8A">
        <w:rPr>
          <w:i w:val="0"/>
          <w:lang w:val="es-MX"/>
        </w:rPr>
        <w:t xml:space="preserve">Día 3º </w:t>
      </w:r>
      <w:r w:rsidRPr="00CB6F8A">
        <w:rPr>
          <w:i w:val="0"/>
          <w:color w:val="FF0000"/>
          <w:lang w:val="es-MX"/>
        </w:rPr>
        <w:t>ATENAS-MYKONOS (Ferry)</w:t>
      </w:r>
    </w:p>
    <w:p w14:paraId="69766890" w14:textId="77777777" w:rsidR="00AE27B9" w:rsidRPr="00CB6F8A" w:rsidRDefault="00AE27B9" w:rsidP="00AE27B9">
      <w:pPr>
        <w:pStyle w:val="Sinespaciado"/>
        <w:jc w:val="both"/>
        <w:rPr>
          <w:i w:val="0"/>
          <w:lang w:val="es-MX"/>
        </w:rPr>
      </w:pPr>
      <w:r w:rsidRPr="00CB6F8A">
        <w:rPr>
          <w:i w:val="0"/>
          <w:lang w:val="es-MX"/>
        </w:rPr>
        <w:t xml:space="preserve">Desayuno. Traslado al puerto para embarcar en el ferry con destino a </w:t>
      </w:r>
      <w:proofErr w:type="spellStart"/>
      <w:r w:rsidRPr="00CB6F8A">
        <w:rPr>
          <w:i w:val="0"/>
          <w:lang w:val="es-MX"/>
        </w:rPr>
        <w:t>Mykonos</w:t>
      </w:r>
      <w:proofErr w:type="spellEnd"/>
      <w:r w:rsidRPr="00CB6F8A">
        <w:rPr>
          <w:i w:val="0"/>
          <w:lang w:val="es-MX"/>
        </w:rPr>
        <w:t xml:space="preserve">. Llegada y traslado al hotel. Alojamiento. Resto del día libre. La isla más famosa del mar Egeo: </w:t>
      </w:r>
      <w:proofErr w:type="spellStart"/>
      <w:r w:rsidRPr="00CB6F8A">
        <w:rPr>
          <w:i w:val="0"/>
          <w:lang w:val="es-MX"/>
        </w:rPr>
        <w:t>Mykonos</w:t>
      </w:r>
      <w:proofErr w:type="spellEnd"/>
      <w:r w:rsidRPr="00CB6F8A">
        <w:rPr>
          <w:i w:val="0"/>
          <w:lang w:val="es-MX"/>
        </w:rPr>
        <w:t xml:space="preserve">. Uno de los destinos más populares y queridos de Grecia y del mundo. Glamurosa y cosmopolita, atrae a VIP de todo el mundo como un imán desde 1960 hasta la actualidad. No es casualidad que sea votado entre los primeros lugares de los mejores destinos de vacaciones: grandes playas, restaurantes galardonados, un sinfín de fiestas fabulosas, exclusivos yates, villas de ensueño y gente guapa. Sus playas, con un servicio de cinco estrellas, son de arena blanca fina y rodeadas de austera vegetación, mientras que el mar es de color turquesa con aguas cristalinas. Además, la arquitectura de Chora la capital, es famosa por su estilo </w:t>
      </w:r>
      <w:proofErr w:type="spellStart"/>
      <w:r w:rsidRPr="00CB6F8A">
        <w:rPr>
          <w:i w:val="0"/>
          <w:lang w:val="es-MX"/>
        </w:rPr>
        <w:t>cicládico</w:t>
      </w:r>
      <w:proofErr w:type="spellEnd"/>
      <w:r w:rsidRPr="00CB6F8A">
        <w:rPr>
          <w:i w:val="0"/>
          <w:lang w:val="es-MX"/>
        </w:rPr>
        <w:t>, con pintorescos callejones estrechos, bonitas casas blancas e iglesias antiguas que conviven todo el día junto con la multitud de visitantes.</w:t>
      </w:r>
    </w:p>
    <w:p w14:paraId="7467D58D" w14:textId="77777777" w:rsidR="00AE27B9" w:rsidRPr="00CB6F8A" w:rsidRDefault="00AE27B9" w:rsidP="00AE27B9">
      <w:pPr>
        <w:pStyle w:val="Sinespaciado"/>
        <w:jc w:val="both"/>
        <w:rPr>
          <w:i w:val="0"/>
          <w:lang w:val="es-MX"/>
        </w:rPr>
      </w:pPr>
    </w:p>
    <w:p w14:paraId="7E965099" w14:textId="77777777" w:rsidR="00AE27B9" w:rsidRPr="00CB6F8A" w:rsidRDefault="00AE27B9" w:rsidP="00AE27B9">
      <w:pPr>
        <w:pStyle w:val="Sinespaciado"/>
        <w:jc w:val="both"/>
        <w:rPr>
          <w:i w:val="0"/>
          <w:lang w:val="es-MX"/>
        </w:rPr>
      </w:pPr>
      <w:r w:rsidRPr="00CB6F8A">
        <w:rPr>
          <w:i w:val="0"/>
          <w:lang w:val="es-MX"/>
        </w:rPr>
        <w:t xml:space="preserve">Día 4º </w:t>
      </w:r>
      <w:r w:rsidRPr="00CB6F8A">
        <w:rPr>
          <w:i w:val="0"/>
          <w:color w:val="FF0000"/>
          <w:lang w:val="es-MX"/>
        </w:rPr>
        <w:t>MYKONOS</w:t>
      </w:r>
    </w:p>
    <w:p w14:paraId="679EFA30" w14:textId="77777777" w:rsidR="00AE27B9" w:rsidRPr="00CB6F8A" w:rsidRDefault="00AE27B9" w:rsidP="00AE27B9">
      <w:pPr>
        <w:pStyle w:val="Sinespaciado"/>
        <w:jc w:val="both"/>
        <w:rPr>
          <w:i w:val="0"/>
          <w:lang w:val="es-MX"/>
        </w:rPr>
      </w:pPr>
      <w:r w:rsidRPr="00CB6F8A">
        <w:rPr>
          <w:i w:val="0"/>
          <w:lang w:val="es-MX"/>
        </w:rPr>
        <w:t xml:space="preserve">Alojamiento y desayuno. Día libre para explora la isla, podrá visitar la ciudad principal de la isla, la </w:t>
      </w:r>
      <w:proofErr w:type="spellStart"/>
      <w:r w:rsidRPr="00CB6F8A">
        <w:rPr>
          <w:i w:val="0"/>
          <w:lang w:val="es-MX"/>
        </w:rPr>
        <w:t>Venezia</w:t>
      </w:r>
      <w:proofErr w:type="spellEnd"/>
      <w:r w:rsidRPr="00CB6F8A">
        <w:rPr>
          <w:i w:val="0"/>
          <w:lang w:val="es-MX"/>
        </w:rPr>
        <w:t xml:space="preserve"> Pequeña, museo de Delos, iglesia de </w:t>
      </w:r>
      <w:proofErr w:type="spellStart"/>
      <w:r w:rsidRPr="00CB6F8A">
        <w:rPr>
          <w:i w:val="0"/>
          <w:lang w:val="es-MX"/>
        </w:rPr>
        <w:t>Paraportiani</w:t>
      </w:r>
      <w:proofErr w:type="spellEnd"/>
      <w:r w:rsidRPr="00CB6F8A">
        <w:rPr>
          <w:i w:val="0"/>
          <w:lang w:val="es-MX"/>
        </w:rPr>
        <w:t>, sacar fotos a los molinos, nadar en las playas maravillosas y disfrutar el sol.</w:t>
      </w:r>
    </w:p>
    <w:p w14:paraId="4E7867C0" w14:textId="77777777" w:rsidR="00AE27B9" w:rsidRPr="00CB6F8A" w:rsidRDefault="00AE27B9" w:rsidP="00AE27B9">
      <w:pPr>
        <w:pStyle w:val="Sinespaciado"/>
        <w:jc w:val="both"/>
        <w:rPr>
          <w:i w:val="0"/>
          <w:lang w:val="es-MX"/>
        </w:rPr>
      </w:pPr>
    </w:p>
    <w:p w14:paraId="58F0DFF9" w14:textId="77777777" w:rsidR="00AE27B9" w:rsidRPr="00CB6F8A" w:rsidRDefault="00AE27B9" w:rsidP="00AE27B9">
      <w:pPr>
        <w:pStyle w:val="Sinespaciado"/>
        <w:jc w:val="both"/>
        <w:rPr>
          <w:i w:val="0"/>
          <w:lang w:val="es-MX"/>
        </w:rPr>
      </w:pPr>
      <w:r w:rsidRPr="00CB6F8A">
        <w:rPr>
          <w:i w:val="0"/>
          <w:lang w:val="es-MX"/>
        </w:rPr>
        <w:t xml:space="preserve">Día 5º </w:t>
      </w:r>
      <w:r w:rsidRPr="00CB6F8A">
        <w:rPr>
          <w:i w:val="0"/>
          <w:color w:val="FF0000"/>
          <w:lang w:val="es-MX"/>
        </w:rPr>
        <w:t>MYKONOS-SANTORINI (Ferry)</w:t>
      </w:r>
    </w:p>
    <w:p w14:paraId="2BCD39D0" w14:textId="77777777" w:rsidR="00AE27B9" w:rsidRPr="00CB6F8A" w:rsidRDefault="00AE27B9" w:rsidP="00AE27B9">
      <w:pPr>
        <w:pStyle w:val="Sinespaciado"/>
        <w:jc w:val="both"/>
        <w:rPr>
          <w:i w:val="0"/>
          <w:lang w:val="es-MX"/>
        </w:rPr>
      </w:pPr>
      <w:r w:rsidRPr="00CB6F8A">
        <w:rPr>
          <w:i w:val="0"/>
          <w:lang w:val="es-MX"/>
        </w:rPr>
        <w:t xml:space="preserve">Desayuno. A la hora indicada traslado al puerto para embarcar en el ferry con destino a Santorini. Llegada y traslado al hotel. Alojamiento. Resto del día libre. Santorini es una de las islas Cícladas situada en el sur del mar Egeo. Fue devastada por una erupción volcánica masiva en el siglo XVII a. C., que dio forma a su impresionante paisaje accidentado y a su famosa caldera. Los venecianos la nombraron Santorini porque es una referencia a Santa </w:t>
      </w:r>
      <w:proofErr w:type="spellStart"/>
      <w:r w:rsidRPr="00CB6F8A">
        <w:rPr>
          <w:i w:val="0"/>
          <w:lang w:val="es-MX"/>
        </w:rPr>
        <w:t>Irini</w:t>
      </w:r>
      <w:proofErr w:type="spellEnd"/>
      <w:r w:rsidRPr="00CB6F8A">
        <w:rPr>
          <w:i w:val="0"/>
          <w:lang w:val="es-MX"/>
        </w:rPr>
        <w:t xml:space="preserve"> que era el nombre de una iglesia de la isla. Sus casas cúbicas no fueron edificadas sobre el nivel del mar, sino encaladas en la ladera interior de la caldera volcánica formando sus dos ciudades principales: </w:t>
      </w:r>
      <w:proofErr w:type="spellStart"/>
      <w:r w:rsidRPr="00CB6F8A">
        <w:rPr>
          <w:i w:val="0"/>
          <w:lang w:val="es-MX"/>
        </w:rPr>
        <w:t>Thira</w:t>
      </w:r>
      <w:proofErr w:type="spellEnd"/>
      <w:r w:rsidRPr="00CB6F8A">
        <w:rPr>
          <w:i w:val="0"/>
          <w:lang w:val="es-MX"/>
        </w:rPr>
        <w:t xml:space="preserve"> y </w:t>
      </w:r>
      <w:proofErr w:type="spellStart"/>
      <w:r w:rsidRPr="00CB6F8A">
        <w:rPr>
          <w:i w:val="0"/>
          <w:lang w:val="es-MX"/>
        </w:rPr>
        <w:t>Oia</w:t>
      </w:r>
      <w:proofErr w:type="spellEnd"/>
      <w:r w:rsidRPr="00CB6F8A">
        <w:rPr>
          <w:i w:val="0"/>
          <w:lang w:val="es-MX"/>
        </w:rPr>
        <w:t>. Estas tienen vista al mar, a las pequeñas islas del oeste y a las playas de piedra de lava blanca, roja y negra. También es uno de los pocos sitios del mundo que conserva conjuntos arquitectónicos de casas cuevas sobre suelo volcánico. Desde la década de los ochentas hasta hoy, numerosas parejas de todo el mundo la han elegido para casarse o como destino para su viaje de luna de miel, debido a que es una isla de ensueño, pintoresca y que permanece en el corazón de todos los visitantes por su incomparable belleza. La cautivadora vista del atardecer, la minimalista arquitectura de las Cícladas, el espectacular paisaje rocoso, así como el volcán, son las características principales de esta fascinante isla.</w:t>
      </w:r>
    </w:p>
    <w:p w14:paraId="7C310F62" w14:textId="77777777" w:rsidR="00AE27B9" w:rsidRPr="00CB6F8A" w:rsidRDefault="00AE27B9" w:rsidP="00AE27B9">
      <w:pPr>
        <w:pStyle w:val="Sinespaciado"/>
        <w:jc w:val="both"/>
        <w:rPr>
          <w:i w:val="0"/>
          <w:lang w:val="es-MX"/>
        </w:rPr>
      </w:pPr>
    </w:p>
    <w:p w14:paraId="7B2F98AE" w14:textId="77777777" w:rsidR="00AE27B9" w:rsidRPr="00CB6F8A" w:rsidRDefault="00AE27B9" w:rsidP="00AE27B9">
      <w:pPr>
        <w:pStyle w:val="Sinespaciado"/>
        <w:jc w:val="both"/>
        <w:rPr>
          <w:i w:val="0"/>
          <w:lang w:val="es-MX"/>
        </w:rPr>
      </w:pPr>
      <w:r w:rsidRPr="00CB6F8A">
        <w:rPr>
          <w:i w:val="0"/>
          <w:lang w:val="es-MX"/>
        </w:rPr>
        <w:t xml:space="preserve">Día 6º </w:t>
      </w:r>
      <w:r w:rsidRPr="00CB6F8A">
        <w:rPr>
          <w:i w:val="0"/>
          <w:color w:val="FF0000"/>
          <w:lang w:val="es-MX"/>
        </w:rPr>
        <w:t>SANTORINI</w:t>
      </w:r>
    </w:p>
    <w:p w14:paraId="6C014D49" w14:textId="77777777" w:rsidR="00AE27B9" w:rsidRPr="00CB6F8A" w:rsidRDefault="00AE27B9" w:rsidP="00AE27B9">
      <w:pPr>
        <w:pStyle w:val="Sinespaciado"/>
        <w:jc w:val="both"/>
        <w:rPr>
          <w:i w:val="0"/>
          <w:lang w:val="es-MX"/>
        </w:rPr>
      </w:pPr>
      <w:r w:rsidRPr="00CB6F8A">
        <w:rPr>
          <w:i w:val="0"/>
          <w:lang w:val="es-MX"/>
        </w:rPr>
        <w:t xml:space="preserve">Alojamiento y desayuno. Día libre para explorar la isla. Podrá recorrer los pintorescos pueblos de </w:t>
      </w:r>
      <w:proofErr w:type="spellStart"/>
      <w:r w:rsidRPr="00CB6F8A">
        <w:rPr>
          <w:i w:val="0"/>
          <w:lang w:val="es-MX"/>
        </w:rPr>
        <w:t>Thira</w:t>
      </w:r>
      <w:proofErr w:type="spellEnd"/>
      <w:r w:rsidRPr="00CB6F8A">
        <w:rPr>
          <w:i w:val="0"/>
          <w:lang w:val="es-MX"/>
        </w:rPr>
        <w:t xml:space="preserve"> y </w:t>
      </w:r>
      <w:proofErr w:type="spellStart"/>
      <w:r w:rsidRPr="00CB6F8A">
        <w:rPr>
          <w:i w:val="0"/>
          <w:lang w:val="es-MX"/>
        </w:rPr>
        <w:t>Oia</w:t>
      </w:r>
      <w:proofErr w:type="spellEnd"/>
      <w:r w:rsidRPr="00CB6F8A">
        <w:rPr>
          <w:i w:val="0"/>
          <w:lang w:val="es-MX"/>
        </w:rPr>
        <w:t xml:space="preserve">, disfrutar de las playas de renombre, visitar el Museo Arqueológico, el Museo de Prehistoria de </w:t>
      </w:r>
      <w:proofErr w:type="spellStart"/>
      <w:r w:rsidRPr="00CB6F8A">
        <w:rPr>
          <w:i w:val="0"/>
          <w:lang w:val="es-MX"/>
        </w:rPr>
        <w:t>Thira</w:t>
      </w:r>
      <w:proofErr w:type="spellEnd"/>
      <w:r w:rsidRPr="00CB6F8A">
        <w:rPr>
          <w:i w:val="0"/>
          <w:lang w:val="es-MX"/>
        </w:rPr>
        <w:t xml:space="preserve">, las excavaciones de </w:t>
      </w:r>
      <w:proofErr w:type="spellStart"/>
      <w:r w:rsidRPr="00CB6F8A">
        <w:rPr>
          <w:i w:val="0"/>
          <w:lang w:val="es-MX"/>
        </w:rPr>
        <w:t>Akrotiri</w:t>
      </w:r>
      <w:proofErr w:type="spellEnd"/>
      <w:r w:rsidRPr="00CB6F8A">
        <w:rPr>
          <w:i w:val="0"/>
          <w:lang w:val="es-MX"/>
        </w:rPr>
        <w:t xml:space="preserve"> o realizar una excursión en barco alrededor de la caldera (volcán fuentes termales </w:t>
      </w:r>
      <w:proofErr w:type="spellStart"/>
      <w:r w:rsidRPr="00CB6F8A">
        <w:rPr>
          <w:i w:val="0"/>
          <w:lang w:val="es-MX"/>
        </w:rPr>
        <w:t>Tirasia</w:t>
      </w:r>
      <w:proofErr w:type="spellEnd"/>
      <w:r w:rsidRPr="00CB6F8A">
        <w:rPr>
          <w:i w:val="0"/>
          <w:lang w:val="es-MX"/>
        </w:rPr>
        <w:t xml:space="preserve"> </w:t>
      </w:r>
      <w:proofErr w:type="spellStart"/>
      <w:r w:rsidRPr="00CB6F8A">
        <w:rPr>
          <w:i w:val="0"/>
          <w:lang w:val="es-MX"/>
        </w:rPr>
        <w:t>Oia</w:t>
      </w:r>
      <w:proofErr w:type="spellEnd"/>
      <w:r w:rsidRPr="00CB6F8A">
        <w:rPr>
          <w:i w:val="0"/>
          <w:lang w:val="es-MX"/>
        </w:rPr>
        <w:t>) y también visitar el Museo del Vino para disfrutar de una degustación.</w:t>
      </w:r>
    </w:p>
    <w:p w14:paraId="01280C41" w14:textId="77777777" w:rsidR="00AE27B9" w:rsidRPr="00CB6F8A" w:rsidRDefault="00AE27B9" w:rsidP="00AE27B9">
      <w:pPr>
        <w:pStyle w:val="Sinespaciado"/>
        <w:jc w:val="both"/>
        <w:rPr>
          <w:i w:val="0"/>
          <w:lang w:val="es-MX"/>
        </w:rPr>
      </w:pPr>
    </w:p>
    <w:p w14:paraId="786AD195" w14:textId="77777777" w:rsidR="00AE27B9" w:rsidRPr="00CB6F8A" w:rsidRDefault="00AE27B9" w:rsidP="00AE27B9">
      <w:pPr>
        <w:pStyle w:val="Sinespaciado"/>
        <w:jc w:val="both"/>
        <w:rPr>
          <w:i w:val="0"/>
          <w:lang w:val="es-MX"/>
        </w:rPr>
      </w:pPr>
    </w:p>
    <w:p w14:paraId="34F73545" w14:textId="77777777" w:rsidR="00AE27B9" w:rsidRPr="00CB6F8A" w:rsidRDefault="00AE27B9" w:rsidP="00AE27B9">
      <w:pPr>
        <w:pStyle w:val="Sinespaciado"/>
        <w:jc w:val="both"/>
        <w:rPr>
          <w:i w:val="0"/>
          <w:lang w:val="es-MX"/>
        </w:rPr>
      </w:pPr>
    </w:p>
    <w:p w14:paraId="08FECFF3" w14:textId="77777777" w:rsidR="00AE27B9" w:rsidRPr="00CB6F8A" w:rsidRDefault="00AE27B9" w:rsidP="00AE27B9">
      <w:pPr>
        <w:pStyle w:val="Sinespaciado"/>
        <w:jc w:val="both"/>
        <w:rPr>
          <w:i w:val="0"/>
          <w:lang w:val="es-MX"/>
        </w:rPr>
      </w:pPr>
      <w:r w:rsidRPr="00CB6F8A">
        <w:rPr>
          <w:i w:val="0"/>
          <w:lang w:val="es-MX"/>
        </w:rPr>
        <w:t xml:space="preserve">Día 7º </w:t>
      </w:r>
      <w:r w:rsidRPr="00CB6F8A">
        <w:rPr>
          <w:i w:val="0"/>
          <w:color w:val="FF0000"/>
          <w:lang w:val="es-MX"/>
        </w:rPr>
        <w:t>SANTORINI-ATENAS (Ferry)</w:t>
      </w:r>
    </w:p>
    <w:p w14:paraId="327C5C71" w14:textId="77777777" w:rsidR="00AE27B9" w:rsidRPr="00CB6F8A" w:rsidRDefault="00AE27B9" w:rsidP="00AE27B9">
      <w:pPr>
        <w:pStyle w:val="Sinespaciado"/>
        <w:jc w:val="both"/>
        <w:rPr>
          <w:i w:val="0"/>
          <w:lang w:val="es-MX"/>
        </w:rPr>
      </w:pPr>
      <w:r w:rsidRPr="00CB6F8A">
        <w:rPr>
          <w:i w:val="0"/>
          <w:lang w:val="es-MX"/>
        </w:rPr>
        <w:t>Desayuno. A la hora indicada traslado al puerto para embarcar en el ferry con destino a Pireo/Atenas. Llegada y traslado al hotel. Alojamiento. Resto del día libre.</w:t>
      </w:r>
    </w:p>
    <w:p w14:paraId="0AC36BEA" w14:textId="77777777" w:rsidR="00AE27B9" w:rsidRPr="00CB6F8A" w:rsidRDefault="00AE27B9" w:rsidP="00AE27B9">
      <w:pPr>
        <w:pStyle w:val="Sinespaciado"/>
        <w:jc w:val="both"/>
        <w:rPr>
          <w:i w:val="0"/>
          <w:lang w:val="es-MX"/>
        </w:rPr>
      </w:pPr>
    </w:p>
    <w:p w14:paraId="67F3399C" w14:textId="77777777" w:rsidR="00AE27B9" w:rsidRPr="00CB6F8A" w:rsidRDefault="00AE27B9" w:rsidP="00AE27B9">
      <w:pPr>
        <w:pStyle w:val="Sinespaciado"/>
        <w:jc w:val="both"/>
        <w:rPr>
          <w:i w:val="0"/>
          <w:lang w:val="es-MX"/>
        </w:rPr>
      </w:pPr>
      <w:r w:rsidRPr="00CB6F8A">
        <w:rPr>
          <w:i w:val="0"/>
          <w:lang w:val="es-MX"/>
        </w:rPr>
        <w:t xml:space="preserve">Día 8º </w:t>
      </w:r>
      <w:r w:rsidRPr="00CB6F8A">
        <w:rPr>
          <w:i w:val="0"/>
          <w:color w:val="FF0000"/>
          <w:lang w:val="es-MX"/>
        </w:rPr>
        <w:t>ATENAS</w:t>
      </w:r>
    </w:p>
    <w:p w14:paraId="484C5AA3" w14:textId="0F457701" w:rsidR="006E40EA" w:rsidRPr="00CB6F8A" w:rsidRDefault="00AE27B9" w:rsidP="00AE27B9">
      <w:pPr>
        <w:pStyle w:val="Sinespaciado"/>
        <w:jc w:val="both"/>
        <w:rPr>
          <w:i w:val="0"/>
          <w:lang w:val="es-MX"/>
        </w:rPr>
      </w:pPr>
      <w:r w:rsidRPr="00CB6F8A">
        <w:rPr>
          <w:i w:val="0"/>
          <w:lang w:val="es-MX"/>
        </w:rPr>
        <w:t>Desayuno. A la hora indicada traslado al aeropuerto. Fin de los servicios.</w:t>
      </w:r>
    </w:p>
    <w:p w14:paraId="399E420C" w14:textId="77777777" w:rsidR="00AE27B9" w:rsidRPr="00CB6F8A" w:rsidRDefault="00AE27B9" w:rsidP="00AE27B9">
      <w:pPr>
        <w:pStyle w:val="Sinespaciado"/>
        <w:jc w:val="both"/>
        <w:rPr>
          <w:sz w:val="24"/>
          <w:szCs w:val="24"/>
          <w:lang w:val="es-MX" w:eastAsia="es-MX"/>
        </w:rPr>
      </w:pPr>
    </w:p>
    <w:p w14:paraId="2907EC48" w14:textId="77777777" w:rsidR="00451D90" w:rsidRPr="00CB6F8A"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CB6F8A" w:rsidRDefault="006E40EA" w:rsidP="006E40EA">
      <w:pPr>
        <w:spacing w:after="0" w:line="240" w:lineRule="auto"/>
        <w:jc w:val="both"/>
        <w:rPr>
          <w:vanish/>
          <w:sz w:val="20"/>
          <w:szCs w:val="20"/>
        </w:rPr>
      </w:pPr>
    </w:p>
    <w:p w14:paraId="4680172A" w14:textId="77777777" w:rsidR="006E40EA" w:rsidRPr="00CB6F8A" w:rsidRDefault="006E40EA" w:rsidP="006E40EA">
      <w:pPr>
        <w:spacing w:after="0" w:line="240" w:lineRule="auto"/>
        <w:rPr>
          <w:rFonts w:cs="Arial"/>
          <w:b/>
          <w:bCs/>
          <w:iCs/>
          <w:color w:val="006600"/>
          <w:sz w:val="20"/>
          <w:szCs w:val="20"/>
        </w:rPr>
      </w:pPr>
      <w:r w:rsidRPr="00CB6F8A">
        <w:rPr>
          <w:rFonts w:cs="Arial"/>
          <w:b/>
          <w:bCs/>
          <w:iCs/>
          <w:color w:val="006600"/>
          <w:sz w:val="20"/>
          <w:szCs w:val="20"/>
        </w:rPr>
        <w:t>HOTELES PREVISTOS:</w:t>
      </w:r>
    </w:p>
    <w:tbl>
      <w:tblPr>
        <w:tblW w:w="4480" w:type="dxa"/>
        <w:tblCellMar>
          <w:left w:w="70" w:type="dxa"/>
          <w:right w:w="70" w:type="dxa"/>
        </w:tblCellMar>
        <w:tblLook w:val="04A0" w:firstRow="1" w:lastRow="0" w:firstColumn="1" w:lastColumn="0" w:noHBand="0" w:noVBand="1"/>
      </w:tblPr>
      <w:tblGrid>
        <w:gridCol w:w="1200"/>
        <w:gridCol w:w="1200"/>
        <w:gridCol w:w="2080"/>
      </w:tblGrid>
      <w:tr w:rsidR="00AE27B9" w:rsidRPr="00CB6F8A" w14:paraId="160D0453" w14:textId="77777777" w:rsidTr="00AE27B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24B54"/>
            <w:vAlign w:val="center"/>
            <w:hideMark/>
          </w:tcPr>
          <w:p w14:paraId="2764FA9B" w14:textId="77777777" w:rsidR="00AE27B9" w:rsidRPr="00CB6F8A" w:rsidRDefault="00AE27B9" w:rsidP="00AE27B9">
            <w:pPr>
              <w:spacing w:after="0" w:line="240" w:lineRule="auto"/>
              <w:jc w:val="center"/>
              <w:rPr>
                <w:rFonts w:ascii="Calibri" w:eastAsia="Times New Roman" w:hAnsi="Calibri" w:cs="Times New Roman"/>
                <w:b/>
                <w:bCs/>
                <w:color w:val="FFFFFF"/>
                <w:sz w:val="16"/>
                <w:szCs w:val="16"/>
                <w:lang w:eastAsia="es-MX"/>
              </w:rPr>
            </w:pPr>
            <w:r w:rsidRPr="00CB6F8A">
              <w:rPr>
                <w:rFonts w:ascii="Calibri" w:eastAsia="Times New Roman" w:hAnsi="Calibri" w:cs="Times New Roman"/>
                <w:b/>
                <w:bCs/>
                <w:color w:val="FFFFFF"/>
                <w:sz w:val="16"/>
                <w:szCs w:val="16"/>
                <w:lang w:eastAsia="es-MX"/>
              </w:rPr>
              <w:t>Ciudad</w:t>
            </w:r>
          </w:p>
        </w:tc>
        <w:tc>
          <w:tcPr>
            <w:tcW w:w="1200" w:type="dxa"/>
            <w:tcBorders>
              <w:top w:val="single" w:sz="4" w:space="0" w:color="auto"/>
              <w:left w:val="nil"/>
              <w:bottom w:val="single" w:sz="4" w:space="0" w:color="auto"/>
              <w:right w:val="single" w:sz="4" w:space="0" w:color="auto"/>
            </w:tcBorders>
            <w:shd w:val="clear" w:color="000000" w:fill="424B54"/>
            <w:vAlign w:val="center"/>
            <w:hideMark/>
          </w:tcPr>
          <w:p w14:paraId="67EECC5F" w14:textId="77777777" w:rsidR="00AE27B9" w:rsidRPr="00CB6F8A" w:rsidRDefault="00AE27B9" w:rsidP="00AE27B9">
            <w:pPr>
              <w:spacing w:after="0" w:line="240" w:lineRule="auto"/>
              <w:jc w:val="center"/>
              <w:rPr>
                <w:rFonts w:ascii="Calibri" w:eastAsia="Times New Roman" w:hAnsi="Calibri" w:cs="Times New Roman"/>
                <w:b/>
                <w:bCs/>
                <w:color w:val="FFFFFF"/>
                <w:sz w:val="16"/>
                <w:szCs w:val="16"/>
                <w:lang w:eastAsia="es-MX"/>
              </w:rPr>
            </w:pPr>
            <w:r w:rsidRPr="00CB6F8A">
              <w:rPr>
                <w:rFonts w:ascii="Calibri" w:eastAsia="Times New Roman" w:hAnsi="Calibri" w:cs="Times New Roman"/>
                <w:b/>
                <w:bCs/>
                <w:color w:val="FFFFFF"/>
                <w:sz w:val="16"/>
                <w:szCs w:val="16"/>
                <w:lang w:eastAsia="es-MX"/>
              </w:rPr>
              <w:t>Categoría</w:t>
            </w:r>
          </w:p>
        </w:tc>
        <w:tc>
          <w:tcPr>
            <w:tcW w:w="2080" w:type="dxa"/>
            <w:tcBorders>
              <w:top w:val="single" w:sz="4" w:space="0" w:color="auto"/>
              <w:left w:val="nil"/>
              <w:bottom w:val="single" w:sz="4" w:space="0" w:color="auto"/>
              <w:right w:val="single" w:sz="4" w:space="0" w:color="auto"/>
            </w:tcBorders>
            <w:shd w:val="clear" w:color="000000" w:fill="424B54"/>
            <w:vAlign w:val="center"/>
            <w:hideMark/>
          </w:tcPr>
          <w:p w14:paraId="4F233DF7" w14:textId="77777777" w:rsidR="00AE27B9" w:rsidRPr="00CB6F8A" w:rsidRDefault="00AE27B9" w:rsidP="00AE27B9">
            <w:pPr>
              <w:spacing w:after="0" w:line="240" w:lineRule="auto"/>
              <w:jc w:val="center"/>
              <w:rPr>
                <w:rFonts w:ascii="Calibri" w:eastAsia="Times New Roman" w:hAnsi="Calibri" w:cs="Times New Roman"/>
                <w:b/>
                <w:bCs/>
                <w:color w:val="FFFFFF"/>
                <w:sz w:val="16"/>
                <w:szCs w:val="16"/>
                <w:lang w:eastAsia="es-MX"/>
              </w:rPr>
            </w:pPr>
            <w:r w:rsidRPr="00CB6F8A">
              <w:rPr>
                <w:rFonts w:ascii="Calibri" w:eastAsia="Times New Roman" w:hAnsi="Calibri" w:cs="Times New Roman"/>
                <w:b/>
                <w:bCs/>
                <w:color w:val="FFFFFF"/>
                <w:sz w:val="16"/>
                <w:szCs w:val="16"/>
                <w:lang w:eastAsia="es-MX"/>
              </w:rPr>
              <w:t>Hotel</w:t>
            </w:r>
          </w:p>
        </w:tc>
      </w:tr>
      <w:tr w:rsidR="00AE27B9" w:rsidRPr="00CB6F8A" w14:paraId="63022CD2" w14:textId="77777777" w:rsidTr="00AE27B9">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C6BA498"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Atenas</w:t>
            </w:r>
          </w:p>
        </w:tc>
        <w:tc>
          <w:tcPr>
            <w:tcW w:w="1200" w:type="dxa"/>
            <w:tcBorders>
              <w:top w:val="nil"/>
              <w:left w:val="nil"/>
              <w:bottom w:val="single" w:sz="4" w:space="0" w:color="auto"/>
              <w:right w:val="single" w:sz="4" w:space="0" w:color="auto"/>
            </w:tcBorders>
            <w:shd w:val="clear" w:color="auto" w:fill="auto"/>
            <w:vAlign w:val="center"/>
            <w:hideMark/>
          </w:tcPr>
          <w:p w14:paraId="189616CA"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Primera</w:t>
            </w:r>
          </w:p>
        </w:tc>
        <w:tc>
          <w:tcPr>
            <w:tcW w:w="2080" w:type="dxa"/>
            <w:tcBorders>
              <w:top w:val="nil"/>
              <w:left w:val="nil"/>
              <w:bottom w:val="single" w:sz="4" w:space="0" w:color="auto"/>
              <w:right w:val="single" w:sz="4" w:space="0" w:color="auto"/>
            </w:tcBorders>
            <w:shd w:val="clear" w:color="auto" w:fill="auto"/>
            <w:vAlign w:val="center"/>
            <w:hideMark/>
          </w:tcPr>
          <w:p w14:paraId="50F5065E"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Titania</w:t>
            </w:r>
          </w:p>
        </w:tc>
      </w:tr>
      <w:tr w:rsidR="00AE27B9" w:rsidRPr="00CB6F8A" w14:paraId="65A6284F" w14:textId="77777777" w:rsidTr="00AE27B9">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57E6AF9" w14:textId="77777777" w:rsidR="00AE27B9" w:rsidRPr="00CB6F8A" w:rsidRDefault="00AE27B9" w:rsidP="00AE27B9">
            <w:pPr>
              <w:spacing w:after="0" w:line="240" w:lineRule="auto"/>
              <w:rPr>
                <w:rFonts w:ascii="Calibri" w:eastAsia="Times New Roman" w:hAnsi="Calibri" w:cs="Times New Roman"/>
                <w:sz w:val="16"/>
                <w:szCs w:val="16"/>
                <w:lang w:eastAsia="es-MX"/>
              </w:rPr>
            </w:pPr>
            <w:proofErr w:type="spellStart"/>
            <w:r w:rsidRPr="00CB6F8A">
              <w:rPr>
                <w:rFonts w:ascii="Calibri" w:eastAsia="Times New Roman" w:hAnsi="Calibri" w:cs="Times New Roman"/>
                <w:sz w:val="16"/>
                <w:szCs w:val="16"/>
                <w:lang w:eastAsia="es-MX"/>
              </w:rPr>
              <w:t>Mykonos</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3DDAC7DF"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Turista</w:t>
            </w:r>
          </w:p>
        </w:tc>
        <w:tc>
          <w:tcPr>
            <w:tcW w:w="2080" w:type="dxa"/>
            <w:tcBorders>
              <w:top w:val="nil"/>
              <w:left w:val="nil"/>
              <w:bottom w:val="single" w:sz="4" w:space="0" w:color="auto"/>
              <w:right w:val="single" w:sz="4" w:space="0" w:color="auto"/>
            </w:tcBorders>
            <w:shd w:val="clear" w:color="auto" w:fill="auto"/>
            <w:vAlign w:val="center"/>
            <w:hideMark/>
          </w:tcPr>
          <w:p w14:paraId="0D3281B1" w14:textId="77777777" w:rsidR="00AE27B9" w:rsidRPr="00CB6F8A" w:rsidRDefault="00AE27B9" w:rsidP="00AE27B9">
            <w:pPr>
              <w:spacing w:after="0" w:line="240" w:lineRule="auto"/>
              <w:rPr>
                <w:rFonts w:ascii="Calibri" w:eastAsia="Times New Roman" w:hAnsi="Calibri" w:cs="Times New Roman"/>
                <w:sz w:val="16"/>
                <w:szCs w:val="16"/>
                <w:lang w:eastAsia="es-MX"/>
              </w:rPr>
            </w:pPr>
            <w:proofErr w:type="spellStart"/>
            <w:r w:rsidRPr="00CB6F8A">
              <w:rPr>
                <w:rFonts w:ascii="Calibri" w:eastAsia="Times New Roman" w:hAnsi="Calibri" w:cs="Times New Roman"/>
                <w:sz w:val="16"/>
                <w:szCs w:val="16"/>
                <w:lang w:eastAsia="es-MX"/>
              </w:rPr>
              <w:t>Charissi</w:t>
            </w:r>
            <w:proofErr w:type="spellEnd"/>
            <w:r w:rsidRPr="00CB6F8A">
              <w:rPr>
                <w:rFonts w:ascii="Calibri" w:eastAsia="Times New Roman" w:hAnsi="Calibri" w:cs="Times New Roman"/>
                <w:sz w:val="16"/>
                <w:szCs w:val="16"/>
                <w:lang w:eastAsia="es-MX"/>
              </w:rPr>
              <w:t>, Hotel</w:t>
            </w:r>
          </w:p>
        </w:tc>
      </w:tr>
      <w:tr w:rsidR="00AE27B9" w:rsidRPr="00CB6F8A" w14:paraId="637BD4A8" w14:textId="77777777" w:rsidTr="00AE27B9">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6543B4" w14:textId="77777777" w:rsidR="00AE27B9" w:rsidRPr="00CB6F8A" w:rsidRDefault="00AE27B9" w:rsidP="00AE27B9">
            <w:pPr>
              <w:spacing w:after="0" w:line="240" w:lineRule="auto"/>
              <w:rPr>
                <w:rFonts w:ascii="Calibri" w:eastAsia="Times New Roman" w:hAnsi="Calibri" w:cs="Times New Roman"/>
                <w:sz w:val="16"/>
                <w:szCs w:val="16"/>
                <w:lang w:eastAsia="es-MX"/>
              </w:rPr>
            </w:pPr>
            <w:proofErr w:type="spellStart"/>
            <w:r w:rsidRPr="00CB6F8A">
              <w:rPr>
                <w:rFonts w:ascii="Calibri" w:eastAsia="Times New Roman" w:hAnsi="Calibri" w:cs="Times New Roman"/>
                <w:sz w:val="16"/>
                <w:szCs w:val="16"/>
                <w:lang w:eastAsia="es-MX"/>
              </w:rPr>
              <w:t>Mykonos</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1E32488"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Primera</w:t>
            </w:r>
          </w:p>
        </w:tc>
        <w:tc>
          <w:tcPr>
            <w:tcW w:w="2080" w:type="dxa"/>
            <w:tcBorders>
              <w:top w:val="nil"/>
              <w:left w:val="nil"/>
              <w:bottom w:val="single" w:sz="4" w:space="0" w:color="auto"/>
              <w:right w:val="single" w:sz="4" w:space="0" w:color="auto"/>
            </w:tcBorders>
            <w:shd w:val="clear" w:color="auto" w:fill="auto"/>
            <w:vAlign w:val="center"/>
            <w:hideMark/>
          </w:tcPr>
          <w:p w14:paraId="31FD74EF" w14:textId="77777777" w:rsidR="00AE27B9" w:rsidRPr="00CB6F8A" w:rsidRDefault="00AE27B9" w:rsidP="00AE27B9">
            <w:pPr>
              <w:spacing w:after="0" w:line="240" w:lineRule="auto"/>
              <w:rPr>
                <w:rFonts w:ascii="Calibri" w:eastAsia="Times New Roman" w:hAnsi="Calibri" w:cs="Times New Roman"/>
                <w:sz w:val="16"/>
                <w:szCs w:val="16"/>
                <w:lang w:eastAsia="es-MX"/>
              </w:rPr>
            </w:pPr>
            <w:proofErr w:type="spellStart"/>
            <w:r w:rsidRPr="00CB6F8A">
              <w:rPr>
                <w:rFonts w:ascii="Calibri" w:eastAsia="Times New Roman" w:hAnsi="Calibri" w:cs="Times New Roman"/>
                <w:sz w:val="16"/>
                <w:szCs w:val="16"/>
                <w:lang w:eastAsia="es-MX"/>
              </w:rPr>
              <w:t>Yiannaki</w:t>
            </w:r>
            <w:proofErr w:type="spellEnd"/>
            <w:r w:rsidRPr="00CB6F8A">
              <w:rPr>
                <w:rFonts w:ascii="Calibri" w:eastAsia="Times New Roman" w:hAnsi="Calibri" w:cs="Times New Roman"/>
                <w:sz w:val="16"/>
                <w:szCs w:val="16"/>
                <w:lang w:eastAsia="es-MX"/>
              </w:rPr>
              <w:t>, Hotel</w:t>
            </w:r>
          </w:p>
        </w:tc>
      </w:tr>
      <w:tr w:rsidR="00AE27B9" w:rsidRPr="00CB6F8A" w14:paraId="5511BB01" w14:textId="77777777" w:rsidTr="00AE27B9">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9A1716" w14:textId="77777777" w:rsidR="00AE27B9" w:rsidRPr="00CB6F8A" w:rsidRDefault="00AE27B9" w:rsidP="00AE27B9">
            <w:pPr>
              <w:spacing w:after="0" w:line="240" w:lineRule="auto"/>
              <w:rPr>
                <w:rFonts w:ascii="Calibri" w:eastAsia="Times New Roman" w:hAnsi="Calibri" w:cs="Times New Roman"/>
                <w:sz w:val="16"/>
                <w:szCs w:val="16"/>
                <w:lang w:eastAsia="es-MX"/>
              </w:rPr>
            </w:pPr>
            <w:proofErr w:type="spellStart"/>
            <w:r w:rsidRPr="00CB6F8A">
              <w:rPr>
                <w:rFonts w:ascii="Calibri" w:eastAsia="Times New Roman" w:hAnsi="Calibri" w:cs="Times New Roman"/>
                <w:sz w:val="16"/>
                <w:szCs w:val="16"/>
                <w:lang w:eastAsia="es-MX"/>
              </w:rPr>
              <w:t>Haroula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274699A"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Turista</w:t>
            </w:r>
          </w:p>
        </w:tc>
        <w:tc>
          <w:tcPr>
            <w:tcW w:w="2080" w:type="dxa"/>
            <w:tcBorders>
              <w:top w:val="nil"/>
              <w:left w:val="nil"/>
              <w:bottom w:val="single" w:sz="4" w:space="0" w:color="auto"/>
              <w:right w:val="single" w:sz="4" w:space="0" w:color="auto"/>
            </w:tcBorders>
            <w:shd w:val="clear" w:color="auto" w:fill="auto"/>
            <w:vAlign w:val="center"/>
            <w:hideMark/>
          </w:tcPr>
          <w:p w14:paraId="57042524"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 xml:space="preserve">New </w:t>
            </w:r>
            <w:proofErr w:type="spellStart"/>
            <w:r w:rsidRPr="00CB6F8A">
              <w:rPr>
                <w:rFonts w:ascii="Calibri" w:eastAsia="Times New Roman" w:hAnsi="Calibri" w:cs="Times New Roman"/>
                <w:sz w:val="16"/>
                <w:szCs w:val="16"/>
                <w:lang w:eastAsia="es-MX"/>
              </w:rPr>
              <w:t>Haroula</w:t>
            </w:r>
            <w:proofErr w:type="spellEnd"/>
            <w:r w:rsidRPr="00CB6F8A">
              <w:rPr>
                <w:rFonts w:ascii="Calibri" w:eastAsia="Times New Roman" w:hAnsi="Calibri" w:cs="Times New Roman"/>
                <w:sz w:val="16"/>
                <w:szCs w:val="16"/>
                <w:lang w:eastAsia="es-MX"/>
              </w:rPr>
              <w:t xml:space="preserve"> Hotel</w:t>
            </w:r>
          </w:p>
        </w:tc>
      </w:tr>
      <w:tr w:rsidR="00AE27B9" w:rsidRPr="00CB6F8A" w14:paraId="0168FD2B" w14:textId="77777777" w:rsidTr="00AE27B9">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4008E8"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Atenas</w:t>
            </w:r>
          </w:p>
        </w:tc>
        <w:tc>
          <w:tcPr>
            <w:tcW w:w="1200" w:type="dxa"/>
            <w:tcBorders>
              <w:top w:val="nil"/>
              <w:left w:val="nil"/>
              <w:bottom w:val="single" w:sz="4" w:space="0" w:color="auto"/>
              <w:right w:val="single" w:sz="4" w:space="0" w:color="auto"/>
            </w:tcBorders>
            <w:shd w:val="clear" w:color="auto" w:fill="auto"/>
            <w:vAlign w:val="center"/>
            <w:hideMark/>
          </w:tcPr>
          <w:p w14:paraId="47A26334"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Turista</w:t>
            </w:r>
          </w:p>
        </w:tc>
        <w:tc>
          <w:tcPr>
            <w:tcW w:w="2080" w:type="dxa"/>
            <w:tcBorders>
              <w:top w:val="nil"/>
              <w:left w:val="nil"/>
              <w:bottom w:val="single" w:sz="4" w:space="0" w:color="auto"/>
              <w:right w:val="single" w:sz="4" w:space="0" w:color="auto"/>
            </w:tcBorders>
            <w:shd w:val="clear" w:color="auto" w:fill="auto"/>
            <w:vAlign w:val="center"/>
            <w:hideMark/>
          </w:tcPr>
          <w:p w14:paraId="3BC4A133" w14:textId="77777777" w:rsidR="00AE27B9" w:rsidRPr="00CB6F8A" w:rsidRDefault="00AE27B9" w:rsidP="00AE27B9">
            <w:pPr>
              <w:spacing w:after="0" w:line="240" w:lineRule="auto"/>
              <w:rPr>
                <w:rFonts w:ascii="Calibri" w:eastAsia="Times New Roman" w:hAnsi="Calibri" w:cs="Times New Roman"/>
                <w:sz w:val="16"/>
                <w:szCs w:val="16"/>
                <w:lang w:eastAsia="es-MX"/>
              </w:rPr>
            </w:pPr>
            <w:r w:rsidRPr="00CB6F8A">
              <w:rPr>
                <w:rFonts w:ascii="Calibri" w:eastAsia="Times New Roman" w:hAnsi="Calibri" w:cs="Times New Roman"/>
                <w:sz w:val="16"/>
                <w:szCs w:val="16"/>
                <w:lang w:eastAsia="es-MX"/>
              </w:rPr>
              <w:t>Golden City, Hotel</w:t>
            </w:r>
          </w:p>
        </w:tc>
      </w:tr>
    </w:tbl>
    <w:p w14:paraId="5F8B542C" w14:textId="7A8FB921" w:rsidR="006E40EA" w:rsidRPr="00CB6F8A" w:rsidRDefault="00F96C63" w:rsidP="006E40EA">
      <w:pPr>
        <w:spacing w:after="0" w:line="240" w:lineRule="auto"/>
        <w:rPr>
          <w:sz w:val="20"/>
        </w:rPr>
      </w:pPr>
      <w:r w:rsidRPr="00CB6F8A">
        <w:rPr>
          <w:sz w:val="20"/>
        </w:rPr>
        <w:tab/>
      </w:r>
      <w:r w:rsidRPr="00CB6F8A">
        <w:rPr>
          <w:sz w:val="20"/>
        </w:rPr>
        <w:tab/>
      </w:r>
      <w:r w:rsidRPr="00CB6F8A">
        <w:rPr>
          <w:sz w:val="20"/>
        </w:rPr>
        <w:tab/>
      </w:r>
      <w:r w:rsidRPr="00CB6F8A">
        <w:rPr>
          <w:sz w:val="20"/>
        </w:rPr>
        <w:tab/>
      </w:r>
    </w:p>
    <w:p w14:paraId="7F28FF56" w14:textId="77777777" w:rsidR="006E40EA" w:rsidRPr="00CB6F8A" w:rsidRDefault="006E40EA" w:rsidP="006E40EA">
      <w:pPr>
        <w:spacing w:after="0" w:line="240" w:lineRule="auto"/>
        <w:rPr>
          <w:rFonts w:cs="Arial"/>
          <w:b/>
          <w:bCs/>
          <w:iCs/>
          <w:color w:val="006600"/>
          <w:sz w:val="20"/>
          <w:szCs w:val="20"/>
        </w:rPr>
      </w:pPr>
      <w:r w:rsidRPr="00CB6F8A">
        <w:rPr>
          <w:rFonts w:cs="Arial"/>
          <w:b/>
          <w:bCs/>
          <w:iCs/>
          <w:color w:val="006600"/>
          <w:sz w:val="20"/>
          <w:szCs w:val="20"/>
        </w:rPr>
        <w:t>INCLUYE:</w:t>
      </w:r>
    </w:p>
    <w:p w14:paraId="13857468" w14:textId="54F2784B" w:rsidR="00AE27B9" w:rsidRPr="00CB6F8A" w:rsidRDefault="00AE27B9" w:rsidP="00AE27B9">
      <w:pPr>
        <w:pStyle w:val="Sinespaciado"/>
        <w:numPr>
          <w:ilvl w:val="0"/>
          <w:numId w:val="21"/>
        </w:numPr>
        <w:rPr>
          <w:i w:val="0"/>
          <w:lang w:val="es-MX" w:eastAsia="es-MX"/>
        </w:rPr>
      </w:pPr>
      <w:r w:rsidRPr="00CB6F8A">
        <w:rPr>
          <w:i w:val="0"/>
          <w:lang w:val="es-MX" w:eastAsia="es-MX"/>
        </w:rPr>
        <w:t>Traslados en regular, según programa, sin asistencia.</w:t>
      </w:r>
    </w:p>
    <w:p w14:paraId="01CF6C5D" w14:textId="76E82FE9" w:rsidR="00AE27B9" w:rsidRPr="00CB6F8A" w:rsidRDefault="00AE27B9" w:rsidP="00CB6F8A">
      <w:pPr>
        <w:pStyle w:val="Sinespaciado"/>
        <w:numPr>
          <w:ilvl w:val="0"/>
          <w:numId w:val="21"/>
        </w:numPr>
        <w:rPr>
          <w:i w:val="0"/>
          <w:lang w:val="es-MX" w:eastAsia="es-MX"/>
        </w:rPr>
      </w:pPr>
      <w:r w:rsidRPr="00CB6F8A">
        <w:rPr>
          <w:i w:val="0"/>
          <w:lang w:val="es-MX" w:eastAsia="es-MX"/>
        </w:rPr>
        <w:t>Desayuno d</w:t>
      </w:r>
      <w:r w:rsidR="00CB6F8A" w:rsidRPr="00CB6F8A">
        <w:rPr>
          <w:i w:val="0"/>
          <w:lang w:val="es-MX" w:eastAsia="es-MX"/>
        </w:rPr>
        <w:t>ia</w:t>
      </w:r>
      <w:r w:rsidRPr="00CB6F8A">
        <w:rPr>
          <w:i w:val="0"/>
          <w:lang w:val="es-MX" w:eastAsia="es-MX"/>
        </w:rPr>
        <w:t>rio.</w:t>
      </w:r>
    </w:p>
    <w:p w14:paraId="084C1903" w14:textId="442705AC" w:rsidR="00AE27B9" w:rsidRPr="00CB6F8A" w:rsidRDefault="00AE27B9" w:rsidP="00AE27B9">
      <w:pPr>
        <w:pStyle w:val="Sinespaciado"/>
        <w:numPr>
          <w:ilvl w:val="0"/>
          <w:numId w:val="21"/>
        </w:numPr>
        <w:rPr>
          <w:i w:val="0"/>
          <w:lang w:val="es-MX" w:eastAsia="es-MX"/>
        </w:rPr>
      </w:pPr>
      <w:r w:rsidRPr="00CB6F8A">
        <w:rPr>
          <w:i w:val="0"/>
          <w:lang w:val="es-MX" w:eastAsia="es-MX"/>
        </w:rPr>
        <w:t>Visita panorámica de Atenas (tour regular medio día).</w:t>
      </w:r>
    </w:p>
    <w:p w14:paraId="3CCA6F73" w14:textId="3F665823" w:rsidR="00AE27B9" w:rsidRPr="00CB6F8A" w:rsidRDefault="00AE27B9" w:rsidP="00AE27B9">
      <w:pPr>
        <w:pStyle w:val="Sinespaciado"/>
        <w:numPr>
          <w:ilvl w:val="0"/>
          <w:numId w:val="21"/>
        </w:numPr>
        <w:rPr>
          <w:i w:val="0"/>
          <w:lang w:val="es-MX" w:eastAsia="es-MX"/>
        </w:rPr>
      </w:pPr>
      <w:r w:rsidRPr="00CB6F8A">
        <w:rPr>
          <w:i w:val="0"/>
          <w:lang w:val="es-MX" w:eastAsia="es-MX"/>
        </w:rPr>
        <w:t xml:space="preserve">Billete de barco regular, Pireo </w:t>
      </w:r>
      <w:proofErr w:type="spellStart"/>
      <w:r w:rsidRPr="00CB6F8A">
        <w:rPr>
          <w:i w:val="0"/>
          <w:lang w:val="es-MX" w:eastAsia="es-MX"/>
        </w:rPr>
        <w:t>Mykonos</w:t>
      </w:r>
      <w:proofErr w:type="spellEnd"/>
      <w:r w:rsidRPr="00CB6F8A">
        <w:rPr>
          <w:i w:val="0"/>
          <w:lang w:val="es-MX" w:eastAsia="es-MX"/>
        </w:rPr>
        <w:t xml:space="preserve"> &amp; Santorini Pireo (clase económica).</w:t>
      </w:r>
    </w:p>
    <w:p w14:paraId="6CAF8016" w14:textId="7A33977C" w:rsidR="00AE27B9" w:rsidRPr="00CB6F8A" w:rsidRDefault="00AE27B9" w:rsidP="00AE27B9">
      <w:pPr>
        <w:pStyle w:val="Sinespaciado"/>
        <w:numPr>
          <w:ilvl w:val="0"/>
          <w:numId w:val="21"/>
        </w:numPr>
        <w:rPr>
          <w:i w:val="0"/>
          <w:lang w:val="es-MX" w:eastAsia="es-MX"/>
        </w:rPr>
      </w:pPr>
      <w:r w:rsidRPr="00CB6F8A">
        <w:rPr>
          <w:i w:val="0"/>
          <w:lang w:val="es-MX" w:eastAsia="es-MX"/>
        </w:rPr>
        <w:t xml:space="preserve">Billete de barco rápido </w:t>
      </w:r>
      <w:proofErr w:type="spellStart"/>
      <w:r w:rsidRPr="00CB6F8A">
        <w:rPr>
          <w:i w:val="0"/>
          <w:lang w:val="es-MX" w:eastAsia="es-MX"/>
        </w:rPr>
        <w:t>Mykonos</w:t>
      </w:r>
      <w:proofErr w:type="spellEnd"/>
      <w:r w:rsidRPr="00CB6F8A">
        <w:rPr>
          <w:i w:val="0"/>
          <w:lang w:val="es-MX" w:eastAsia="es-MX"/>
        </w:rPr>
        <w:t xml:space="preserve"> Santorini (clase económica).</w:t>
      </w:r>
    </w:p>
    <w:p w14:paraId="23D1AD07" w14:textId="77777777" w:rsidR="00AE27B9" w:rsidRPr="00CB6F8A" w:rsidRDefault="00AE27B9" w:rsidP="00AE27B9">
      <w:pPr>
        <w:pStyle w:val="Sinespaciado"/>
        <w:numPr>
          <w:ilvl w:val="0"/>
          <w:numId w:val="21"/>
        </w:numPr>
        <w:rPr>
          <w:i w:val="0"/>
          <w:lang w:val="es-MX" w:eastAsia="es-MX"/>
        </w:rPr>
      </w:pPr>
      <w:r w:rsidRPr="00CB6F8A">
        <w:rPr>
          <w:i w:val="0"/>
          <w:lang w:val="es-MX" w:eastAsia="es-MX"/>
        </w:rPr>
        <w:t>Seguro turístico.</w:t>
      </w:r>
    </w:p>
    <w:p w14:paraId="42CC66FB" w14:textId="77777777" w:rsidR="00FE1954" w:rsidRPr="00CB6F8A" w:rsidRDefault="00FE1954" w:rsidP="006E40EA">
      <w:pPr>
        <w:spacing w:after="0" w:line="240" w:lineRule="auto"/>
        <w:rPr>
          <w:rFonts w:cs="Arial"/>
          <w:b/>
          <w:bCs/>
          <w:iCs/>
          <w:color w:val="006600"/>
          <w:sz w:val="20"/>
          <w:szCs w:val="20"/>
        </w:rPr>
      </w:pPr>
    </w:p>
    <w:p w14:paraId="5A30FFA9" w14:textId="2E9BC989" w:rsidR="0093409A" w:rsidRPr="00CB6F8A" w:rsidRDefault="006E40EA" w:rsidP="002C09EB">
      <w:pPr>
        <w:spacing w:after="0" w:line="240" w:lineRule="auto"/>
        <w:rPr>
          <w:rFonts w:cs="Arial"/>
          <w:b/>
          <w:bCs/>
          <w:iCs/>
          <w:color w:val="006600"/>
          <w:sz w:val="20"/>
          <w:szCs w:val="20"/>
        </w:rPr>
      </w:pPr>
      <w:r w:rsidRPr="00CB6F8A">
        <w:rPr>
          <w:rFonts w:cs="Arial"/>
          <w:b/>
          <w:bCs/>
          <w:iCs/>
          <w:color w:val="006600"/>
          <w:sz w:val="20"/>
          <w:szCs w:val="20"/>
        </w:rPr>
        <w:t>NO INCLUYE:</w:t>
      </w:r>
    </w:p>
    <w:p w14:paraId="37E4C1C9" w14:textId="407A76E5" w:rsidR="00002BBA" w:rsidRPr="00CB6F8A" w:rsidRDefault="00571D08" w:rsidP="002C09EB">
      <w:pPr>
        <w:pStyle w:val="Sinespaciado"/>
        <w:numPr>
          <w:ilvl w:val="0"/>
          <w:numId w:val="16"/>
        </w:numPr>
        <w:rPr>
          <w:i w:val="0"/>
          <w:lang w:val="es-MX"/>
        </w:rPr>
      </w:pPr>
      <w:r w:rsidRPr="00CB6F8A">
        <w:rPr>
          <w:i w:val="0"/>
          <w:lang w:val="es-MX"/>
        </w:rPr>
        <w:t>Gas</w:t>
      </w:r>
      <w:r w:rsidR="002C09EB" w:rsidRPr="00CB6F8A">
        <w:rPr>
          <w:i w:val="0"/>
          <w:lang w:val="es-MX"/>
        </w:rPr>
        <w:t>tos personales o cualquier servicio</w:t>
      </w:r>
      <w:r w:rsidRPr="00CB6F8A">
        <w:rPr>
          <w:i w:val="0"/>
          <w:lang w:val="es-MX"/>
        </w:rPr>
        <w:t xml:space="preserve"> no INCLUIDO en el itinerario</w:t>
      </w:r>
    </w:p>
    <w:p w14:paraId="75DA17BC" w14:textId="77777777" w:rsidR="00C1246A" w:rsidRPr="00CB6F8A" w:rsidRDefault="00C1246A" w:rsidP="00451D90">
      <w:pPr>
        <w:spacing w:after="0" w:line="240" w:lineRule="auto"/>
        <w:rPr>
          <w:rFonts w:cs="Arial"/>
          <w:b/>
          <w:bCs/>
          <w:iCs/>
          <w:color w:val="006600"/>
          <w:sz w:val="20"/>
          <w:szCs w:val="20"/>
        </w:rPr>
      </w:pPr>
    </w:p>
    <w:p w14:paraId="141BEAC0" w14:textId="36215F6B" w:rsidR="006E40EA" w:rsidRPr="00CB6F8A" w:rsidRDefault="00451D90" w:rsidP="00451D90">
      <w:pPr>
        <w:spacing w:after="0" w:line="240" w:lineRule="auto"/>
        <w:rPr>
          <w:rFonts w:cs="Arial"/>
          <w:b/>
          <w:bCs/>
          <w:iCs/>
          <w:color w:val="006600"/>
          <w:sz w:val="20"/>
          <w:szCs w:val="20"/>
        </w:rPr>
      </w:pPr>
      <w:r w:rsidRPr="00CB6F8A">
        <w:rPr>
          <w:rFonts w:cs="Arial"/>
          <w:b/>
          <w:bCs/>
          <w:iCs/>
          <w:color w:val="006600"/>
          <w:sz w:val="20"/>
          <w:szCs w:val="20"/>
        </w:rPr>
        <w:t>NOTAS</w:t>
      </w:r>
    </w:p>
    <w:p w14:paraId="5E8B72CD" w14:textId="77777777" w:rsidR="00CB6F8A" w:rsidRPr="00CB6F8A" w:rsidRDefault="00AE27B9" w:rsidP="00AE27B9">
      <w:pPr>
        <w:pStyle w:val="Sinespaciado"/>
        <w:numPr>
          <w:ilvl w:val="0"/>
          <w:numId w:val="22"/>
        </w:numPr>
        <w:rPr>
          <w:i w:val="0"/>
          <w:lang w:val="es-MX" w:eastAsia="es-MX"/>
        </w:rPr>
      </w:pPr>
      <w:r w:rsidRPr="00CB6F8A">
        <w:rPr>
          <w:i w:val="0"/>
          <w:lang w:val="es-MX" w:eastAsia="es-MX"/>
        </w:rPr>
        <w:t xml:space="preserve">Las Tasas de estancia deberán abonarlas los pasajeros directamente al hotel (depende de la política de cada hotel). Tasa por habitación y por día: hotel 3* </w:t>
      </w:r>
      <w:r w:rsidR="00CB6F8A" w:rsidRPr="00CB6F8A">
        <w:rPr>
          <w:i w:val="0"/>
          <w:lang w:val="es-MX" w:eastAsia="es-MX"/>
        </w:rPr>
        <w:t>3</w:t>
      </w:r>
      <w:r w:rsidRPr="00CB6F8A">
        <w:rPr>
          <w:i w:val="0"/>
          <w:lang w:val="es-MX" w:eastAsia="es-MX"/>
        </w:rPr>
        <w:t xml:space="preserve"> €, hotel 4* </w:t>
      </w:r>
      <w:r w:rsidR="00CB6F8A" w:rsidRPr="00CB6F8A">
        <w:rPr>
          <w:i w:val="0"/>
          <w:lang w:val="es-MX" w:eastAsia="es-MX"/>
        </w:rPr>
        <w:t>7</w:t>
      </w:r>
      <w:r w:rsidRPr="00CB6F8A">
        <w:rPr>
          <w:i w:val="0"/>
          <w:lang w:val="es-MX" w:eastAsia="es-MX"/>
        </w:rPr>
        <w:t xml:space="preserve"> €, hotel 5* </w:t>
      </w:r>
      <w:r w:rsidR="00CB6F8A" w:rsidRPr="00CB6F8A">
        <w:rPr>
          <w:i w:val="0"/>
          <w:lang w:val="es-MX" w:eastAsia="es-MX"/>
        </w:rPr>
        <w:t>10</w:t>
      </w:r>
      <w:r w:rsidRPr="00CB6F8A">
        <w:rPr>
          <w:i w:val="0"/>
          <w:lang w:val="es-MX" w:eastAsia="es-MX"/>
        </w:rPr>
        <w:t xml:space="preserve"> €.</w:t>
      </w:r>
      <w:r w:rsidR="00CB6F8A" w:rsidRPr="00CB6F8A">
        <w:rPr>
          <w:i w:val="0"/>
          <w:lang w:val="es-MX" w:eastAsia="es-MX"/>
        </w:rPr>
        <w:t xml:space="preserve"> </w:t>
      </w:r>
    </w:p>
    <w:p w14:paraId="1664683C" w14:textId="035492AC" w:rsidR="00AE27B9" w:rsidRPr="00CB6F8A" w:rsidRDefault="00CB6F8A" w:rsidP="00AE27B9">
      <w:pPr>
        <w:pStyle w:val="Sinespaciado"/>
        <w:numPr>
          <w:ilvl w:val="0"/>
          <w:numId w:val="22"/>
        </w:numPr>
        <w:rPr>
          <w:i w:val="0"/>
          <w:lang w:val="es-MX" w:eastAsia="es-MX"/>
        </w:rPr>
      </w:pPr>
      <w:r w:rsidRPr="00CB6F8A">
        <w:rPr>
          <w:i w:val="0"/>
          <w:lang w:val="es-MX" w:eastAsia="es-MX"/>
        </w:rPr>
        <w:t xml:space="preserve">El itinerario podrá realizarse a la inversa. Si alguno de los traslados fuera nocturno (22:00-06:00 </w:t>
      </w:r>
      <w:proofErr w:type="spellStart"/>
      <w:r w:rsidRPr="00CB6F8A">
        <w:rPr>
          <w:i w:val="0"/>
          <w:lang w:val="es-MX" w:eastAsia="es-MX"/>
        </w:rPr>
        <w:t>Hrs</w:t>
      </w:r>
      <w:proofErr w:type="spellEnd"/>
      <w:r w:rsidRPr="00CB6F8A">
        <w:rPr>
          <w:i w:val="0"/>
          <w:lang w:val="es-MX" w:eastAsia="es-MX"/>
        </w:rPr>
        <w:t>) tendría suplemento. Consultar.</w:t>
      </w:r>
    </w:p>
    <w:p w14:paraId="43C3444C" w14:textId="77777777" w:rsidR="002C09EB" w:rsidRPr="00CB6F8A" w:rsidRDefault="002C09EB" w:rsidP="002C09EB">
      <w:pPr>
        <w:pStyle w:val="Sinespaciado"/>
        <w:ind w:left="720"/>
        <w:rPr>
          <w:b/>
          <w:i w:val="0"/>
          <w:color w:val="006600"/>
          <w:lang w:val="es-MX"/>
        </w:rPr>
      </w:pPr>
    </w:p>
    <w:p w14:paraId="0E0976CF" w14:textId="557B06DE" w:rsidR="006E40EA" w:rsidRPr="00CB6F8A" w:rsidRDefault="006E40EA" w:rsidP="006E40EA">
      <w:pPr>
        <w:spacing w:after="0" w:line="240" w:lineRule="auto"/>
        <w:jc w:val="both"/>
        <w:rPr>
          <w:b/>
          <w:color w:val="006600"/>
          <w:sz w:val="20"/>
          <w:szCs w:val="20"/>
        </w:rPr>
      </w:pPr>
      <w:r w:rsidRPr="00CB6F8A">
        <w:rPr>
          <w:b/>
          <w:color w:val="006600"/>
          <w:sz w:val="20"/>
          <w:szCs w:val="20"/>
        </w:rPr>
        <w:t>PRECIO POR PERSONA EN USD:</w:t>
      </w:r>
    </w:p>
    <w:tbl>
      <w:tblPr>
        <w:tblW w:w="9538" w:type="dxa"/>
        <w:shd w:val="clear" w:color="auto" w:fill="FFFFFF"/>
        <w:tblCellMar>
          <w:top w:w="15" w:type="dxa"/>
          <w:left w:w="15" w:type="dxa"/>
          <w:bottom w:w="15" w:type="dxa"/>
          <w:right w:w="15" w:type="dxa"/>
        </w:tblCellMar>
        <w:tblLook w:val="04A0" w:firstRow="1" w:lastRow="0" w:firstColumn="1" w:lastColumn="0" w:noHBand="0" w:noVBand="1"/>
      </w:tblPr>
      <w:tblGrid>
        <w:gridCol w:w="4226"/>
        <w:gridCol w:w="1450"/>
        <w:gridCol w:w="1448"/>
        <w:gridCol w:w="2414"/>
      </w:tblGrid>
      <w:tr w:rsidR="00CB6F8A" w:rsidRPr="00CB6F8A" w14:paraId="0432FF9D" w14:textId="77777777" w:rsidTr="00CB6F8A">
        <w:trPr>
          <w:trHeight w:val="182"/>
          <w:tblHeader/>
        </w:trPr>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2F74FFBF"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Precio base</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368418DB"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04BA5491"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7B4AEB54"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Fechas</w:t>
            </w:r>
          </w:p>
        </w:tc>
      </w:tr>
      <w:tr w:rsidR="00CB6F8A" w:rsidRPr="00CB6F8A" w14:paraId="4367E75E" w14:textId="77777777" w:rsidTr="00CB6F8A">
        <w:trPr>
          <w:trHeight w:val="104"/>
        </w:trPr>
        <w:tc>
          <w:tcPr>
            <w:tcW w:w="0" w:type="auto"/>
            <w:tcBorders>
              <w:top w:val="single" w:sz="6" w:space="0" w:color="DDDDDD"/>
            </w:tcBorders>
            <w:shd w:val="clear" w:color="auto" w:fill="FFFFFF"/>
            <w:tcMar>
              <w:top w:w="120" w:type="dxa"/>
              <w:left w:w="120" w:type="dxa"/>
              <w:bottom w:w="120" w:type="dxa"/>
              <w:right w:w="120" w:type="dxa"/>
            </w:tcMar>
            <w:hideMark/>
          </w:tcPr>
          <w:p w14:paraId="3384D48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09D9CBC9"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36B8CDB"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1920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0074ED3"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2024-04-01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2024-05-31</w:t>
            </w:r>
          </w:p>
        </w:tc>
      </w:tr>
      <w:tr w:rsidR="00CB6F8A" w:rsidRPr="00CB6F8A" w14:paraId="3C5D6C98" w14:textId="77777777" w:rsidTr="00CB6F8A">
        <w:trPr>
          <w:trHeight w:val="72"/>
        </w:trPr>
        <w:tc>
          <w:tcPr>
            <w:tcW w:w="0" w:type="auto"/>
            <w:tcBorders>
              <w:top w:val="single" w:sz="6" w:space="0" w:color="DDDDDD"/>
            </w:tcBorders>
            <w:shd w:val="clear" w:color="auto" w:fill="FFFFFF"/>
            <w:tcMar>
              <w:top w:w="120" w:type="dxa"/>
              <w:left w:w="120" w:type="dxa"/>
              <w:bottom w:w="120" w:type="dxa"/>
              <w:right w:w="120" w:type="dxa"/>
            </w:tcMar>
            <w:hideMark/>
          </w:tcPr>
          <w:p w14:paraId="0423DE83"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6F1C0780"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158B762"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1920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37FE412"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2024-09-21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2024-10-15</w:t>
            </w:r>
          </w:p>
        </w:tc>
      </w:tr>
      <w:tr w:rsidR="00CB6F8A" w:rsidRPr="00CB6F8A" w14:paraId="0EA0048F" w14:textId="77777777" w:rsidTr="00CB6F8A">
        <w:trPr>
          <w:trHeight w:val="196"/>
        </w:trPr>
        <w:tc>
          <w:tcPr>
            <w:tcW w:w="0" w:type="auto"/>
            <w:tcBorders>
              <w:top w:val="single" w:sz="6" w:space="0" w:color="DDDDDD"/>
            </w:tcBorders>
            <w:shd w:val="clear" w:color="auto" w:fill="FFFFFF"/>
            <w:tcMar>
              <w:top w:w="120" w:type="dxa"/>
              <w:left w:w="120" w:type="dxa"/>
              <w:bottom w:w="120" w:type="dxa"/>
              <w:right w:w="120" w:type="dxa"/>
            </w:tcMar>
            <w:hideMark/>
          </w:tcPr>
          <w:p w14:paraId="671BC5D4"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2F814237"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CD5F68D"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2010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760260A"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2024-06-01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2024-09-30</w:t>
            </w:r>
          </w:p>
        </w:tc>
      </w:tr>
      <w:tr w:rsidR="00CB6F8A" w:rsidRPr="00CB6F8A" w14:paraId="47B591B3" w14:textId="77777777" w:rsidTr="00CB6F8A">
        <w:trPr>
          <w:trHeight w:val="729"/>
        </w:trPr>
        <w:tc>
          <w:tcPr>
            <w:tcW w:w="0" w:type="auto"/>
            <w:tcBorders>
              <w:top w:val="single" w:sz="6" w:space="0" w:color="DDDDDD"/>
            </w:tcBorders>
            <w:shd w:val="clear" w:color="auto" w:fill="FFFFFF"/>
            <w:tcMar>
              <w:top w:w="120" w:type="dxa"/>
              <w:left w:w="120" w:type="dxa"/>
              <w:bottom w:w="120" w:type="dxa"/>
              <w:right w:w="120" w:type="dxa"/>
            </w:tcMar>
            <w:hideMark/>
          </w:tcPr>
          <w:p w14:paraId="2BDB9AE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22D21ED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1F58A79"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2010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3CE2D87"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2024-09-15</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2024-09-20</w:t>
            </w:r>
          </w:p>
        </w:tc>
      </w:tr>
      <w:tr w:rsidR="00CB6F8A" w:rsidRPr="00CB6F8A" w14:paraId="44326BE1" w14:textId="77777777" w:rsidTr="00CB6F8A">
        <w:trPr>
          <w:trHeight w:val="555"/>
        </w:trPr>
        <w:tc>
          <w:tcPr>
            <w:tcW w:w="0" w:type="auto"/>
            <w:tcBorders>
              <w:top w:val="single" w:sz="6" w:space="0" w:color="DDDDDD"/>
            </w:tcBorders>
            <w:shd w:val="clear" w:color="auto" w:fill="FFFFFF"/>
            <w:tcMar>
              <w:top w:w="120" w:type="dxa"/>
              <w:left w:w="120" w:type="dxa"/>
              <w:bottom w:w="120" w:type="dxa"/>
              <w:right w:w="120" w:type="dxa"/>
            </w:tcMar>
            <w:hideMark/>
          </w:tcPr>
          <w:p w14:paraId="1BA34B08"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lastRenderedPageBreak/>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628244ED"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A9B1BD4"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2150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B8764C9"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2024-07-01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2024-09-14</w:t>
            </w:r>
          </w:p>
        </w:tc>
      </w:tr>
      <w:tr w:rsidR="00CB6F8A" w:rsidRPr="00CB6F8A" w14:paraId="25EA972F" w14:textId="77777777" w:rsidTr="00CB6F8A">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5D617020"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7E177036"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438B9BB"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2370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F3A2D59"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2024-04-01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2024-05-31</w:t>
            </w:r>
          </w:p>
        </w:tc>
      </w:tr>
      <w:tr w:rsidR="00CB6F8A" w:rsidRPr="00CB6F8A" w14:paraId="0C15D0FC" w14:textId="77777777" w:rsidTr="00CB6F8A">
        <w:trPr>
          <w:trHeight w:val="138"/>
        </w:trPr>
        <w:tc>
          <w:tcPr>
            <w:tcW w:w="0" w:type="auto"/>
            <w:tcBorders>
              <w:top w:val="single" w:sz="6" w:space="0" w:color="DDDDDD"/>
            </w:tcBorders>
            <w:shd w:val="clear" w:color="auto" w:fill="FFFFFF"/>
            <w:tcMar>
              <w:top w:w="120" w:type="dxa"/>
              <w:left w:w="120" w:type="dxa"/>
              <w:bottom w:w="120" w:type="dxa"/>
              <w:right w:w="120" w:type="dxa"/>
            </w:tcMar>
            <w:hideMark/>
          </w:tcPr>
          <w:p w14:paraId="33B6B6A0"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0388D5B8"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37BB329"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2370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B94F207"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2024-09-21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2024-10-15</w:t>
            </w:r>
          </w:p>
        </w:tc>
      </w:tr>
      <w:tr w:rsidR="00CB6F8A" w:rsidRPr="00CB6F8A" w14:paraId="5A63EEFB" w14:textId="77777777" w:rsidTr="00CB6F8A">
        <w:trPr>
          <w:trHeight w:val="248"/>
        </w:trPr>
        <w:tc>
          <w:tcPr>
            <w:tcW w:w="0" w:type="auto"/>
            <w:tcBorders>
              <w:top w:val="single" w:sz="6" w:space="0" w:color="DDDDDD"/>
            </w:tcBorders>
            <w:shd w:val="clear" w:color="auto" w:fill="FFFFFF"/>
            <w:tcMar>
              <w:top w:w="120" w:type="dxa"/>
              <w:left w:w="120" w:type="dxa"/>
              <w:bottom w:w="120" w:type="dxa"/>
              <w:right w:w="120" w:type="dxa"/>
            </w:tcMar>
            <w:hideMark/>
          </w:tcPr>
          <w:p w14:paraId="3BFF103D"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431ED2F2"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08F5F24"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2590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74197A8"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2024-06-01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2024-06-30</w:t>
            </w:r>
          </w:p>
        </w:tc>
      </w:tr>
      <w:tr w:rsidR="00CB6F8A" w:rsidRPr="00CB6F8A" w14:paraId="082D9116" w14:textId="77777777" w:rsidTr="00CB6F8A">
        <w:trPr>
          <w:trHeight w:val="344"/>
        </w:trPr>
        <w:tc>
          <w:tcPr>
            <w:tcW w:w="0" w:type="auto"/>
            <w:tcBorders>
              <w:top w:val="single" w:sz="6" w:space="0" w:color="DDDDDD"/>
            </w:tcBorders>
            <w:shd w:val="clear" w:color="auto" w:fill="FFFFFF"/>
            <w:tcMar>
              <w:top w:w="120" w:type="dxa"/>
              <w:left w:w="120" w:type="dxa"/>
              <w:bottom w:w="120" w:type="dxa"/>
              <w:right w:w="120" w:type="dxa"/>
            </w:tcMar>
            <w:hideMark/>
          </w:tcPr>
          <w:p w14:paraId="46D4030D"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4E85EAD4"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28EB072"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2590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713A85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2024-09-15</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2024-09-20</w:t>
            </w:r>
          </w:p>
        </w:tc>
      </w:tr>
      <w:tr w:rsidR="00CB6F8A" w:rsidRPr="00CB6F8A" w14:paraId="0365BAA9" w14:textId="77777777" w:rsidTr="00CB6F8A">
        <w:trPr>
          <w:trHeight w:val="170"/>
        </w:trPr>
        <w:tc>
          <w:tcPr>
            <w:tcW w:w="0" w:type="auto"/>
            <w:tcBorders>
              <w:top w:val="single" w:sz="6" w:space="0" w:color="DDDDDD"/>
            </w:tcBorders>
            <w:shd w:val="clear" w:color="auto" w:fill="FFFFFF"/>
            <w:tcMar>
              <w:top w:w="120" w:type="dxa"/>
              <w:left w:w="120" w:type="dxa"/>
              <w:bottom w:w="120" w:type="dxa"/>
              <w:right w:w="120" w:type="dxa"/>
            </w:tcMar>
            <w:hideMark/>
          </w:tcPr>
          <w:p w14:paraId="5723B90E"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107F338B"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AE90CB9"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2665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999FC02"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2024-07-01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2024-09-14</w:t>
            </w:r>
          </w:p>
        </w:tc>
      </w:tr>
      <w:tr w:rsidR="00CB6F8A" w:rsidRPr="00CB6F8A" w14:paraId="36205D5E" w14:textId="77777777" w:rsidTr="00CB6F8A">
        <w:trPr>
          <w:trHeight w:val="92"/>
          <w:tblHeader/>
        </w:trPr>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385FD668"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Suplementos</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4FB129CC"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5A9D6507"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6339A94A" w14:textId="77777777" w:rsidR="00CB6F8A" w:rsidRPr="00CB6F8A" w:rsidRDefault="00CB6F8A" w:rsidP="00CB6F8A">
            <w:pPr>
              <w:spacing w:after="300" w:line="240" w:lineRule="auto"/>
              <w:contextualSpacing/>
              <w:rPr>
                <w:rFonts w:eastAsia="Times New Roman" w:cstheme="minorHAnsi"/>
                <w:b/>
                <w:bCs/>
                <w:color w:val="FFFFFF"/>
                <w:sz w:val="20"/>
                <w:szCs w:val="20"/>
                <w:lang w:eastAsia="es-MX"/>
              </w:rPr>
            </w:pPr>
            <w:r w:rsidRPr="00CB6F8A">
              <w:rPr>
                <w:rFonts w:eastAsia="Times New Roman" w:cstheme="minorHAnsi"/>
                <w:b/>
                <w:bCs/>
                <w:color w:val="FFFFFF"/>
                <w:sz w:val="20"/>
                <w:szCs w:val="20"/>
                <w:lang w:eastAsia="es-MX"/>
              </w:rPr>
              <w:t>Fechas</w:t>
            </w:r>
          </w:p>
        </w:tc>
      </w:tr>
      <w:tr w:rsidR="00CB6F8A" w:rsidRPr="00CB6F8A" w14:paraId="4DBBD5BB" w14:textId="77777777" w:rsidTr="00CB6F8A">
        <w:trPr>
          <w:trHeight w:val="298"/>
        </w:trPr>
        <w:tc>
          <w:tcPr>
            <w:tcW w:w="0" w:type="auto"/>
            <w:tcBorders>
              <w:top w:val="single" w:sz="6" w:space="0" w:color="DDDDDD"/>
            </w:tcBorders>
            <w:shd w:val="clear" w:color="auto" w:fill="FFFFFF"/>
            <w:tcMar>
              <w:top w:w="120" w:type="dxa"/>
              <w:left w:w="120" w:type="dxa"/>
              <w:bottom w:w="120" w:type="dxa"/>
              <w:right w:w="120" w:type="dxa"/>
            </w:tcMar>
            <w:hideMark/>
          </w:tcPr>
          <w:p w14:paraId="12AA9EB1"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3696A0FA"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BAA64E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880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2ED895E"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2024-04-01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2024-05-31</w:t>
            </w:r>
          </w:p>
        </w:tc>
      </w:tr>
      <w:tr w:rsidR="00CB6F8A" w:rsidRPr="00CB6F8A" w14:paraId="04928559" w14:textId="77777777" w:rsidTr="00CB6F8A">
        <w:trPr>
          <w:trHeight w:val="312"/>
        </w:trPr>
        <w:tc>
          <w:tcPr>
            <w:tcW w:w="0" w:type="auto"/>
            <w:tcBorders>
              <w:top w:val="single" w:sz="6" w:space="0" w:color="DDDDDD"/>
            </w:tcBorders>
            <w:shd w:val="clear" w:color="auto" w:fill="FFFFFF"/>
            <w:tcMar>
              <w:top w:w="120" w:type="dxa"/>
              <w:left w:w="120" w:type="dxa"/>
              <w:bottom w:w="120" w:type="dxa"/>
              <w:right w:w="120" w:type="dxa"/>
            </w:tcMar>
            <w:hideMark/>
          </w:tcPr>
          <w:p w14:paraId="3A034711"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ACA32BD"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A095527"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880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3148080"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2024-09-21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2024-10-15</w:t>
            </w:r>
          </w:p>
        </w:tc>
      </w:tr>
      <w:tr w:rsidR="00CB6F8A" w:rsidRPr="00CB6F8A" w14:paraId="274B9D4B" w14:textId="77777777" w:rsidTr="00CB6F8A">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04124874"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4C72488E"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7565530"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990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60EF7F8"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2024-06-01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2024-06-30</w:t>
            </w:r>
          </w:p>
        </w:tc>
      </w:tr>
      <w:tr w:rsidR="00CB6F8A" w:rsidRPr="00CB6F8A" w14:paraId="58C9E346" w14:textId="77777777" w:rsidTr="00CB6F8A">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1ADE0291"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5215309E"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1F7033B"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990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C439C24"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2024-09-15</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2024-09-20</w:t>
            </w:r>
          </w:p>
        </w:tc>
      </w:tr>
      <w:tr w:rsidR="00CB6F8A" w:rsidRPr="00CB6F8A" w14:paraId="56CA5C1B" w14:textId="77777777" w:rsidTr="00CB6F8A">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5420D83C"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0B144D8B"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Turista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4EF7583"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1110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17BD5EB"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2024-07-01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2024-09-14</w:t>
            </w:r>
          </w:p>
        </w:tc>
      </w:tr>
      <w:tr w:rsidR="00CB6F8A" w:rsidRPr="00CB6F8A" w14:paraId="4B843F99" w14:textId="77777777" w:rsidTr="00CB6F8A">
        <w:trPr>
          <w:trHeight w:val="43"/>
        </w:trPr>
        <w:tc>
          <w:tcPr>
            <w:tcW w:w="0" w:type="auto"/>
            <w:tcBorders>
              <w:top w:val="single" w:sz="6" w:space="0" w:color="DDDDDD"/>
            </w:tcBorders>
            <w:shd w:val="clear" w:color="auto" w:fill="FFFFFF"/>
            <w:tcMar>
              <w:top w:w="120" w:type="dxa"/>
              <w:left w:w="120" w:type="dxa"/>
              <w:bottom w:w="120" w:type="dxa"/>
              <w:right w:w="120" w:type="dxa"/>
            </w:tcMar>
            <w:hideMark/>
          </w:tcPr>
          <w:p w14:paraId="2C3C5971"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2401187"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EED3AD8"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1425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DF718EE"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2024-04-01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2024-05-31</w:t>
            </w:r>
          </w:p>
        </w:tc>
      </w:tr>
      <w:tr w:rsidR="00CB6F8A" w:rsidRPr="00CB6F8A" w14:paraId="5DF9D43F" w14:textId="77777777" w:rsidTr="00CB6F8A">
        <w:trPr>
          <w:trHeight w:val="719"/>
        </w:trPr>
        <w:tc>
          <w:tcPr>
            <w:tcW w:w="0" w:type="auto"/>
            <w:tcBorders>
              <w:top w:val="single" w:sz="6" w:space="0" w:color="DDDDDD"/>
            </w:tcBorders>
            <w:shd w:val="clear" w:color="auto" w:fill="FFFFFF"/>
            <w:tcMar>
              <w:top w:w="120" w:type="dxa"/>
              <w:left w:w="120" w:type="dxa"/>
              <w:bottom w:w="120" w:type="dxa"/>
              <w:right w:w="120" w:type="dxa"/>
            </w:tcMar>
            <w:hideMark/>
          </w:tcPr>
          <w:p w14:paraId="2B88A1F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33B9F18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F735A06"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1425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75188CD"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2024-09-21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2024-10-15</w:t>
            </w:r>
          </w:p>
        </w:tc>
      </w:tr>
      <w:tr w:rsidR="00CB6F8A" w:rsidRPr="00CB6F8A" w14:paraId="390EACAC" w14:textId="77777777" w:rsidTr="00CB6F8A">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5450626E"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lastRenderedPageBreak/>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ADD053B"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C1E7827"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1665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7F47A90"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2024-06-01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2024-06-30</w:t>
            </w:r>
          </w:p>
        </w:tc>
      </w:tr>
      <w:tr w:rsidR="00CB6F8A" w:rsidRPr="00CB6F8A" w14:paraId="023901BD" w14:textId="77777777" w:rsidTr="00CB6F8A">
        <w:trPr>
          <w:trHeight w:val="17"/>
        </w:trPr>
        <w:tc>
          <w:tcPr>
            <w:tcW w:w="0" w:type="auto"/>
            <w:tcBorders>
              <w:top w:val="single" w:sz="6" w:space="0" w:color="DDDDDD"/>
            </w:tcBorders>
            <w:shd w:val="clear" w:color="auto" w:fill="FFFFFF"/>
            <w:tcMar>
              <w:top w:w="120" w:type="dxa"/>
              <w:left w:w="120" w:type="dxa"/>
              <w:bottom w:w="120" w:type="dxa"/>
              <w:right w:w="120" w:type="dxa"/>
            </w:tcMar>
            <w:hideMark/>
          </w:tcPr>
          <w:p w14:paraId="03030B78"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6DBAAED"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438FFA5"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1665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9B43A9A"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2024-09-15</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2024-09-20</w:t>
            </w:r>
          </w:p>
        </w:tc>
      </w:tr>
      <w:tr w:rsidR="00CB6F8A" w:rsidRPr="00CB6F8A" w14:paraId="446A2616" w14:textId="77777777" w:rsidTr="00CB6F8A">
        <w:trPr>
          <w:trHeight w:val="729"/>
        </w:trPr>
        <w:tc>
          <w:tcPr>
            <w:tcW w:w="0" w:type="auto"/>
            <w:tcBorders>
              <w:top w:val="single" w:sz="6" w:space="0" w:color="DDDDDD"/>
            </w:tcBorders>
            <w:shd w:val="clear" w:color="auto" w:fill="FFFFFF"/>
            <w:tcMar>
              <w:top w:w="120" w:type="dxa"/>
              <w:left w:w="120" w:type="dxa"/>
              <w:bottom w:w="120" w:type="dxa"/>
              <w:right w:w="120" w:type="dxa"/>
            </w:tcMar>
            <w:hideMark/>
          </w:tcPr>
          <w:p w14:paraId="60045054"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08A87DA"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Primera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D8A7ECC"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333333"/>
                <w:sz w:val="20"/>
                <w:szCs w:val="20"/>
                <w:lang w:eastAsia="es-MX"/>
              </w:rPr>
              <w:t>1720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52F58B0" w14:textId="77777777" w:rsidR="00CB6F8A" w:rsidRPr="00CB6F8A" w:rsidRDefault="00CB6F8A" w:rsidP="00CB6F8A">
            <w:pPr>
              <w:spacing w:after="300" w:line="240" w:lineRule="auto"/>
              <w:contextualSpacing/>
              <w:rPr>
                <w:rFonts w:eastAsia="Times New Roman" w:cstheme="minorHAnsi"/>
                <w:color w:val="333333"/>
                <w:sz w:val="20"/>
                <w:szCs w:val="20"/>
                <w:lang w:eastAsia="es-MX"/>
              </w:rPr>
            </w:pPr>
            <w:r w:rsidRPr="00CB6F8A">
              <w:rPr>
                <w:rFonts w:eastAsia="Times New Roman" w:cstheme="minorHAnsi"/>
                <w:color w:val="999999"/>
                <w:sz w:val="20"/>
                <w:szCs w:val="20"/>
                <w:lang w:eastAsia="es-MX"/>
              </w:rPr>
              <w:t>Desde</w:t>
            </w:r>
            <w:r w:rsidRPr="00CB6F8A">
              <w:rPr>
                <w:rFonts w:eastAsia="Times New Roman" w:cstheme="minorHAnsi"/>
                <w:color w:val="333333"/>
                <w:sz w:val="20"/>
                <w:szCs w:val="20"/>
                <w:lang w:eastAsia="es-MX"/>
              </w:rPr>
              <w:t> 2024-07-01</w:t>
            </w:r>
            <w:r w:rsidRPr="00CB6F8A">
              <w:rPr>
                <w:rFonts w:eastAsia="Times New Roman" w:cstheme="minorHAnsi"/>
                <w:color w:val="333333"/>
                <w:sz w:val="20"/>
                <w:szCs w:val="20"/>
                <w:lang w:eastAsia="es-MX"/>
              </w:rPr>
              <w:br/>
            </w:r>
            <w:r w:rsidRPr="00CB6F8A">
              <w:rPr>
                <w:rFonts w:eastAsia="Times New Roman" w:cstheme="minorHAnsi"/>
                <w:color w:val="999999"/>
                <w:sz w:val="20"/>
                <w:szCs w:val="20"/>
                <w:lang w:eastAsia="es-MX"/>
              </w:rPr>
              <w:t>Hasta</w:t>
            </w:r>
            <w:r w:rsidRPr="00CB6F8A">
              <w:rPr>
                <w:rFonts w:eastAsia="Times New Roman" w:cstheme="minorHAnsi"/>
                <w:color w:val="333333"/>
                <w:sz w:val="20"/>
                <w:szCs w:val="20"/>
                <w:lang w:eastAsia="es-MX"/>
              </w:rPr>
              <w:t> 2024-09-14</w:t>
            </w:r>
          </w:p>
        </w:tc>
      </w:tr>
    </w:tbl>
    <w:p w14:paraId="4F17F92D" w14:textId="77777777" w:rsidR="006C252F" w:rsidRPr="00CB6F8A" w:rsidRDefault="006C252F" w:rsidP="006E40EA">
      <w:pPr>
        <w:spacing w:after="0" w:line="240" w:lineRule="auto"/>
        <w:jc w:val="both"/>
        <w:rPr>
          <w:b/>
          <w:color w:val="006600"/>
          <w:sz w:val="20"/>
          <w:szCs w:val="20"/>
        </w:rPr>
      </w:pPr>
    </w:p>
    <w:p w14:paraId="0AD977C6" w14:textId="77777777" w:rsidR="006E40EA" w:rsidRPr="00CB6F8A" w:rsidRDefault="006E40EA" w:rsidP="006E40EA">
      <w:pPr>
        <w:spacing w:after="0" w:line="240" w:lineRule="auto"/>
        <w:jc w:val="both"/>
        <w:rPr>
          <w:sz w:val="20"/>
          <w:szCs w:val="20"/>
        </w:rPr>
      </w:pPr>
    </w:p>
    <w:p w14:paraId="3D6B0E7F" w14:textId="77777777" w:rsidR="006C252F" w:rsidRPr="00CB6F8A" w:rsidRDefault="006C252F" w:rsidP="006E40EA">
      <w:pPr>
        <w:spacing w:after="0" w:line="240" w:lineRule="auto"/>
        <w:jc w:val="both"/>
        <w:rPr>
          <w:vanish/>
          <w:sz w:val="20"/>
          <w:szCs w:val="20"/>
        </w:rPr>
      </w:pPr>
    </w:p>
    <w:p w14:paraId="53D49C48" w14:textId="77777777" w:rsidR="006E40EA" w:rsidRPr="00CB6F8A" w:rsidRDefault="006E40EA" w:rsidP="006E40EA">
      <w:pPr>
        <w:pStyle w:val="Textoindependiente"/>
        <w:rPr>
          <w:rFonts w:asciiTheme="minorHAnsi" w:eastAsia="SimSun" w:hAnsiTheme="minorHAnsi"/>
          <w:b/>
          <w:i w:val="0"/>
          <w:color w:val="006600"/>
          <w:lang w:val="es-MX"/>
        </w:rPr>
      </w:pPr>
      <w:r w:rsidRPr="00CB6F8A">
        <w:rPr>
          <w:rFonts w:asciiTheme="minorHAnsi" w:eastAsia="SimSun" w:hAnsiTheme="minorHAnsi"/>
          <w:b/>
          <w:i w:val="0"/>
          <w:color w:val="006600"/>
          <w:lang w:val="es-MX"/>
        </w:rPr>
        <w:t>CONDICIONES:</w:t>
      </w:r>
    </w:p>
    <w:p w14:paraId="1E7C4D37" w14:textId="5EFFBBFC" w:rsidR="006E40EA" w:rsidRPr="00CB6F8A" w:rsidRDefault="005D55CB" w:rsidP="006E40EA">
      <w:pPr>
        <w:spacing w:after="0" w:line="240" w:lineRule="auto"/>
        <w:rPr>
          <w:rFonts w:eastAsia="Calibri" w:cs="Times New Roman"/>
          <w:sz w:val="20"/>
          <w:szCs w:val="20"/>
          <w:lang w:eastAsia="es-MX"/>
        </w:rPr>
      </w:pPr>
      <w:r w:rsidRPr="00CB6F8A">
        <w:rPr>
          <w:rFonts w:eastAsia="Calibri" w:cs="Times New Roman"/>
          <w:sz w:val="20"/>
          <w:szCs w:val="20"/>
          <w:lang w:eastAsia="es-MX"/>
        </w:rPr>
        <w:t>* ESTO ES UNA COTIZACIÓ</w:t>
      </w:r>
      <w:r w:rsidR="006E40EA" w:rsidRPr="00CB6F8A">
        <w:rPr>
          <w:rFonts w:eastAsia="Calibri" w:cs="Times New Roman"/>
          <w:sz w:val="20"/>
          <w:szCs w:val="20"/>
          <w:lang w:eastAsia="es-MX"/>
        </w:rPr>
        <w:t>N Y LOS PRECIOS PUEDEN SUFRIR CAMBIOS HASTA E</w:t>
      </w:r>
      <w:r w:rsidRPr="00CB6F8A">
        <w:rPr>
          <w:rFonts w:eastAsia="Calibri" w:cs="Times New Roman"/>
          <w:sz w:val="20"/>
          <w:szCs w:val="20"/>
          <w:lang w:eastAsia="es-MX"/>
        </w:rPr>
        <w:t>L MOMENTO DE HACER LA RESERVACIÓ</w:t>
      </w:r>
      <w:r w:rsidR="006E40EA" w:rsidRPr="00CB6F8A">
        <w:rPr>
          <w:rFonts w:eastAsia="Calibri" w:cs="Times New Roman"/>
          <w:sz w:val="20"/>
          <w:szCs w:val="20"/>
          <w:lang w:eastAsia="es-MX"/>
        </w:rPr>
        <w:t>N</w:t>
      </w:r>
    </w:p>
    <w:p w14:paraId="21AB0415" w14:textId="1BE04CE1" w:rsidR="006E40EA" w:rsidRPr="00CB6F8A" w:rsidRDefault="005D55CB" w:rsidP="006E40EA">
      <w:pPr>
        <w:spacing w:after="0" w:line="240" w:lineRule="auto"/>
        <w:rPr>
          <w:rFonts w:eastAsia="Calibri" w:cs="Times New Roman"/>
          <w:sz w:val="20"/>
          <w:szCs w:val="20"/>
          <w:lang w:eastAsia="es-MX"/>
        </w:rPr>
      </w:pPr>
      <w:r w:rsidRPr="00CB6F8A">
        <w:rPr>
          <w:rFonts w:eastAsia="Calibri" w:cs="Times New Roman"/>
          <w:sz w:val="20"/>
          <w:szCs w:val="20"/>
          <w:lang w:eastAsia="es-MX"/>
        </w:rPr>
        <w:t>* PRECIOS EN USD DÓ</w:t>
      </w:r>
      <w:r w:rsidR="006E40EA" w:rsidRPr="00CB6F8A">
        <w:rPr>
          <w:rFonts w:eastAsia="Calibri" w:cs="Times New Roman"/>
          <w:sz w:val="20"/>
          <w:szCs w:val="20"/>
          <w:lang w:eastAsia="es-MX"/>
        </w:rPr>
        <w:t>LARES PA</w:t>
      </w:r>
      <w:r w:rsidRPr="00CB6F8A">
        <w:rPr>
          <w:rFonts w:eastAsia="Calibri" w:cs="Times New Roman"/>
          <w:sz w:val="20"/>
          <w:szCs w:val="20"/>
          <w:lang w:eastAsia="es-MX"/>
        </w:rPr>
        <w:t>GADEROS AL TIPO DE CAMBIO DEL DÍA EN QUE SE REALICE LA OPERACIÓ</w:t>
      </w:r>
      <w:r w:rsidR="006E40EA" w:rsidRPr="00CB6F8A">
        <w:rPr>
          <w:rFonts w:eastAsia="Calibri" w:cs="Times New Roman"/>
          <w:sz w:val="20"/>
          <w:szCs w:val="20"/>
          <w:lang w:eastAsia="es-MX"/>
        </w:rPr>
        <w:t>N</w:t>
      </w:r>
    </w:p>
    <w:p w14:paraId="38C86FF2" w14:textId="406965C5" w:rsidR="006E40EA" w:rsidRPr="00CB6F8A" w:rsidRDefault="006E40EA" w:rsidP="006E40EA">
      <w:pPr>
        <w:spacing w:after="0" w:line="240" w:lineRule="auto"/>
        <w:rPr>
          <w:rFonts w:eastAsia="Calibri" w:cs="Times New Roman"/>
          <w:sz w:val="20"/>
          <w:szCs w:val="20"/>
          <w:lang w:eastAsia="es-MX"/>
        </w:rPr>
      </w:pPr>
      <w:r w:rsidRPr="00CB6F8A">
        <w:rPr>
          <w:rFonts w:eastAsia="Calibri" w:cs="Times New Roman"/>
          <w:sz w:val="20"/>
          <w:szCs w:val="20"/>
          <w:lang w:eastAsia="es-MX"/>
        </w:rPr>
        <w:t xml:space="preserve">* PARA </w:t>
      </w:r>
      <w:r w:rsidR="005D55CB" w:rsidRPr="00CB6F8A">
        <w:rPr>
          <w:rFonts w:eastAsia="Calibri" w:cs="Times New Roman"/>
          <w:sz w:val="20"/>
          <w:szCs w:val="20"/>
          <w:lang w:eastAsia="es-MX"/>
        </w:rPr>
        <w:t>EMISIÓ</w:t>
      </w:r>
      <w:r w:rsidRPr="00CB6F8A">
        <w:rPr>
          <w:rFonts w:eastAsia="Calibri" w:cs="Times New Roman"/>
          <w:sz w:val="20"/>
          <w:szCs w:val="20"/>
          <w:lang w:eastAsia="es-MX"/>
        </w:rPr>
        <w:t>N DE VUELOS SE REQUIERE COPIA DE PASAPORTE Y PAGO TOTAL DE LOS MISMOS</w:t>
      </w:r>
    </w:p>
    <w:p w14:paraId="20225A0B" w14:textId="0A32F8BA" w:rsidR="00002BBA" w:rsidRPr="00CB6F8A" w:rsidRDefault="005D55CB" w:rsidP="0077527D">
      <w:pPr>
        <w:spacing w:after="0" w:line="240" w:lineRule="auto"/>
        <w:rPr>
          <w:rFonts w:eastAsia="Calibri" w:cs="Times New Roman"/>
          <w:sz w:val="20"/>
          <w:szCs w:val="20"/>
          <w:lang w:eastAsia="es-MX"/>
        </w:rPr>
      </w:pPr>
      <w:r w:rsidRPr="00CB6F8A">
        <w:rPr>
          <w:rFonts w:eastAsia="Calibri" w:cs="Times New Roman"/>
          <w:sz w:val="20"/>
          <w:szCs w:val="20"/>
          <w:lang w:eastAsia="es-MX"/>
        </w:rPr>
        <w:t>* PARA HACER UNA RESERVACIÓN ES NECESARIO UN DEPÓ</w:t>
      </w:r>
      <w:r w:rsidR="006E40EA" w:rsidRPr="00CB6F8A">
        <w:rPr>
          <w:rFonts w:eastAsia="Calibri" w:cs="Times New Roman"/>
          <w:sz w:val="20"/>
          <w:szCs w:val="20"/>
          <w:lang w:eastAsia="es-MX"/>
        </w:rPr>
        <w:t>SITO DE $300.00 USD POR PASAJERO</w:t>
      </w:r>
    </w:p>
    <w:p w14:paraId="607CA6A9" w14:textId="77777777" w:rsidR="0077527D" w:rsidRPr="00CB6F8A" w:rsidRDefault="0077527D" w:rsidP="006E40EA">
      <w:pPr>
        <w:pStyle w:val="Textoindependiente"/>
        <w:rPr>
          <w:rFonts w:asciiTheme="minorHAnsi" w:eastAsia="SimSun" w:hAnsiTheme="minorHAnsi"/>
          <w:b/>
          <w:i w:val="0"/>
          <w:color w:val="006600"/>
          <w:lang w:val="es-MX"/>
        </w:rPr>
      </w:pPr>
    </w:p>
    <w:p w14:paraId="3D328390" w14:textId="77777777" w:rsidR="006E40EA" w:rsidRPr="00CB6F8A" w:rsidRDefault="006E40EA" w:rsidP="006E40EA">
      <w:pPr>
        <w:pStyle w:val="Textoindependiente"/>
        <w:rPr>
          <w:rFonts w:asciiTheme="minorHAnsi" w:eastAsia="SimSun" w:hAnsiTheme="minorHAnsi"/>
          <w:b/>
          <w:i w:val="0"/>
          <w:color w:val="006600"/>
          <w:lang w:val="es-MX"/>
        </w:rPr>
      </w:pPr>
      <w:r w:rsidRPr="00CB6F8A">
        <w:rPr>
          <w:rFonts w:asciiTheme="minorHAnsi" w:eastAsia="SimSun" w:hAnsiTheme="minorHAnsi"/>
          <w:b/>
          <w:i w:val="0"/>
          <w:color w:val="006600"/>
          <w:lang w:val="es-MX"/>
        </w:rPr>
        <w:t>FORMAS DE PAGO:</w:t>
      </w:r>
    </w:p>
    <w:p w14:paraId="55EE1110" w14:textId="77777777" w:rsidR="006E40EA" w:rsidRPr="00CB6F8A" w:rsidRDefault="006E40EA" w:rsidP="006E40EA">
      <w:pPr>
        <w:pStyle w:val="Textoindependiente"/>
        <w:numPr>
          <w:ilvl w:val="0"/>
          <w:numId w:val="1"/>
        </w:numPr>
        <w:rPr>
          <w:rFonts w:asciiTheme="minorHAnsi" w:hAnsiTheme="minorHAnsi"/>
          <w:i w:val="0"/>
          <w:lang w:val="es-MX"/>
        </w:rPr>
      </w:pPr>
      <w:r w:rsidRPr="00CB6F8A">
        <w:rPr>
          <w:rFonts w:asciiTheme="minorHAnsi" w:hAnsiTheme="minorHAnsi"/>
          <w:i w:val="0"/>
          <w:lang w:val="es-MX"/>
        </w:rPr>
        <w:t>Pagos al tipo de cambio del día en que se realice la operación</w:t>
      </w:r>
    </w:p>
    <w:p w14:paraId="29118647" w14:textId="77777777" w:rsidR="006E40EA" w:rsidRPr="00CB6F8A" w:rsidRDefault="006E40EA" w:rsidP="006E40EA">
      <w:pPr>
        <w:numPr>
          <w:ilvl w:val="0"/>
          <w:numId w:val="1"/>
        </w:numPr>
        <w:spacing w:after="0" w:line="240" w:lineRule="auto"/>
        <w:jc w:val="both"/>
        <w:rPr>
          <w:sz w:val="20"/>
          <w:szCs w:val="20"/>
        </w:rPr>
      </w:pPr>
      <w:r w:rsidRPr="00CB6F8A">
        <w:rPr>
          <w:sz w:val="20"/>
          <w:szCs w:val="20"/>
        </w:rPr>
        <w:t>Cheque, transferencia bancaria o depósito en efectivo en la cuenta de Moneda Nacional</w:t>
      </w:r>
    </w:p>
    <w:p w14:paraId="2059281D" w14:textId="77777777" w:rsidR="006E40EA" w:rsidRPr="00CB6F8A" w:rsidRDefault="006E40EA" w:rsidP="006E40EA">
      <w:pPr>
        <w:spacing w:after="0" w:line="240" w:lineRule="auto"/>
        <w:ind w:left="1080"/>
        <w:jc w:val="both"/>
        <w:rPr>
          <w:sz w:val="20"/>
          <w:szCs w:val="20"/>
        </w:rPr>
      </w:pPr>
      <w:r w:rsidRPr="00CB6F8A">
        <w:rPr>
          <w:sz w:val="20"/>
          <w:szCs w:val="20"/>
        </w:rPr>
        <w:t>BANAMEX</w:t>
      </w:r>
      <w:r w:rsidRPr="00CB6F8A">
        <w:rPr>
          <w:sz w:val="20"/>
          <w:szCs w:val="20"/>
        </w:rPr>
        <w:tab/>
      </w:r>
      <w:r w:rsidRPr="00CB6F8A">
        <w:rPr>
          <w:sz w:val="20"/>
          <w:szCs w:val="20"/>
        </w:rPr>
        <w:tab/>
        <w:t>Tamés Operadora de Viajes, S.A. de C.V.</w:t>
      </w:r>
    </w:p>
    <w:p w14:paraId="17649D9B" w14:textId="77777777" w:rsidR="006E40EA" w:rsidRPr="00CB6F8A" w:rsidRDefault="006E40EA" w:rsidP="006E40EA">
      <w:pPr>
        <w:spacing w:after="0" w:line="240" w:lineRule="auto"/>
        <w:ind w:left="1080"/>
        <w:jc w:val="both"/>
        <w:rPr>
          <w:sz w:val="20"/>
          <w:szCs w:val="20"/>
        </w:rPr>
      </w:pPr>
      <w:r w:rsidRPr="00CB6F8A">
        <w:rPr>
          <w:sz w:val="20"/>
          <w:szCs w:val="20"/>
        </w:rPr>
        <w:t>Sucursal</w:t>
      </w:r>
      <w:r w:rsidRPr="00CB6F8A">
        <w:rPr>
          <w:sz w:val="20"/>
          <w:szCs w:val="20"/>
        </w:rPr>
        <w:tab/>
        <w:t>7006</w:t>
      </w:r>
    </w:p>
    <w:p w14:paraId="09FEF836" w14:textId="77777777" w:rsidR="006E40EA" w:rsidRPr="00CB6F8A" w:rsidRDefault="006E40EA" w:rsidP="006E40EA">
      <w:pPr>
        <w:spacing w:after="0" w:line="240" w:lineRule="auto"/>
        <w:ind w:left="1080"/>
        <w:jc w:val="both"/>
        <w:rPr>
          <w:sz w:val="20"/>
          <w:szCs w:val="20"/>
        </w:rPr>
      </w:pPr>
      <w:r w:rsidRPr="00CB6F8A">
        <w:rPr>
          <w:sz w:val="20"/>
          <w:szCs w:val="20"/>
        </w:rPr>
        <w:t>Cuenta</w:t>
      </w:r>
      <w:r w:rsidRPr="00CB6F8A">
        <w:rPr>
          <w:sz w:val="20"/>
          <w:szCs w:val="20"/>
        </w:rPr>
        <w:tab/>
        <w:t>4555411</w:t>
      </w:r>
    </w:p>
    <w:p w14:paraId="1584EC3D" w14:textId="77777777" w:rsidR="006E40EA" w:rsidRPr="00CB6F8A" w:rsidRDefault="006E40EA" w:rsidP="006E40EA">
      <w:pPr>
        <w:spacing w:after="0" w:line="240" w:lineRule="auto"/>
        <w:ind w:left="1080"/>
        <w:jc w:val="both"/>
        <w:rPr>
          <w:sz w:val="20"/>
          <w:szCs w:val="20"/>
        </w:rPr>
      </w:pPr>
      <w:proofErr w:type="spellStart"/>
      <w:r w:rsidRPr="00CB6F8A">
        <w:rPr>
          <w:sz w:val="20"/>
          <w:szCs w:val="20"/>
        </w:rPr>
        <w:t>Clabe</w:t>
      </w:r>
      <w:proofErr w:type="spellEnd"/>
      <w:r w:rsidRPr="00CB6F8A">
        <w:rPr>
          <w:sz w:val="20"/>
          <w:szCs w:val="20"/>
        </w:rPr>
        <w:tab/>
        <w:t>002180700645554113</w:t>
      </w:r>
    </w:p>
    <w:p w14:paraId="2767919D" w14:textId="77777777" w:rsidR="006E40EA" w:rsidRPr="00CB6F8A" w:rsidRDefault="006E40EA" w:rsidP="006E40EA">
      <w:pPr>
        <w:numPr>
          <w:ilvl w:val="0"/>
          <w:numId w:val="1"/>
        </w:numPr>
        <w:spacing w:after="0" w:line="240" w:lineRule="auto"/>
        <w:jc w:val="both"/>
        <w:rPr>
          <w:sz w:val="20"/>
          <w:szCs w:val="20"/>
        </w:rPr>
      </w:pPr>
      <w:r w:rsidRPr="00CB6F8A">
        <w:rPr>
          <w:sz w:val="20"/>
          <w:szCs w:val="20"/>
        </w:rPr>
        <w:t xml:space="preserve">Cheque o transferencia bancaria en la cuenta de </w:t>
      </w:r>
      <w:proofErr w:type="gramStart"/>
      <w:r w:rsidRPr="00CB6F8A">
        <w:rPr>
          <w:sz w:val="20"/>
          <w:szCs w:val="20"/>
        </w:rPr>
        <w:t>Dólares</w:t>
      </w:r>
      <w:proofErr w:type="gramEnd"/>
    </w:p>
    <w:p w14:paraId="4B4A0961" w14:textId="77777777" w:rsidR="006E40EA" w:rsidRPr="00CB6F8A" w:rsidRDefault="006E40EA" w:rsidP="006E40EA">
      <w:pPr>
        <w:spacing w:after="0" w:line="240" w:lineRule="auto"/>
        <w:ind w:left="1080"/>
        <w:jc w:val="both"/>
        <w:rPr>
          <w:sz w:val="20"/>
          <w:szCs w:val="20"/>
        </w:rPr>
      </w:pPr>
      <w:r w:rsidRPr="00CB6F8A">
        <w:rPr>
          <w:sz w:val="20"/>
          <w:szCs w:val="20"/>
        </w:rPr>
        <w:t>BANAMEX</w:t>
      </w:r>
      <w:r w:rsidRPr="00CB6F8A">
        <w:rPr>
          <w:sz w:val="20"/>
          <w:szCs w:val="20"/>
        </w:rPr>
        <w:tab/>
      </w:r>
      <w:r w:rsidRPr="00CB6F8A">
        <w:rPr>
          <w:sz w:val="20"/>
          <w:szCs w:val="20"/>
        </w:rPr>
        <w:tab/>
        <w:t>Tamés Operadora de Viajes, S.A. de C.V.</w:t>
      </w:r>
    </w:p>
    <w:p w14:paraId="7256A3CE" w14:textId="77777777" w:rsidR="006E40EA" w:rsidRPr="00CB6F8A" w:rsidRDefault="006E40EA" w:rsidP="006E40EA">
      <w:pPr>
        <w:spacing w:after="0" w:line="240" w:lineRule="auto"/>
        <w:ind w:left="1080"/>
        <w:jc w:val="both"/>
        <w:rPr>
          <w:sz w:val="20"/>
          <w:szCs w:val="20"/>
        </w:rPr>
      </w:pPr>
      <w:r w:rsidRPr="00CB6F8A">
        <w:rPr>
          <w:sz w:val="20"/>
          <w:szCs w:val="20"/>
        </w:rPr>
        <w:t>Sucursal</w:t>
      </w:r>
      <w:r w:rsidRPr="00CB6F8A">
        <w:rPr>
          <w:sz w:val="20"/>
          <w:szCs w:val="20"/>
        </w:rPr>
        <w:tab/>
        <w:t>268</w:t>
      </w:r>
    </w:p>
    <w:p w14:paraId="00D70050" w14:textId="77777777" w:rsidR="006E40EA" w:rsidRPr="00CB6F8A" w:rsidRDefault="006E40EA" w:rsidP="006E40EA">
      <w:pPr>
        <w:spacing w:after="0" w:line="240" w:lineRule="auto"/>
        <w:ind w:left="1080"/>
        <w:jc w:val="both"/>
        <w:rPr>
          <w:sz w:val="20"/>
          <w:szCs w:val="20"/>
        </w:rPr>
      </w:pPr>
      <w:r w:rsidRPr="00CB6F8A">
        <w:rPr>
          <w:sz w:val="20"/>
          <w:szCs w:val="20"/>
        </w:rPr>
        <w:t>Cuenta</w:t>
      </w:r>
      <w:r w:rsidRPr="00CB6F8A">
        <w:rPr>
          <w:sz w:val="20"/>
          <w:szCs w:val="20"/>
        </w:rPr>
        <w:tab/>
        <w:t>9274784</w:t>
      </w:r>
    </w:p>
    <w:p w14:paraId="5333B4E2" w14:textId="77777777" w:rsidR="006E40EA" w:rsidRPr="00CB6F8A" w:rsidRDefault="006E40EA" w:rsidP="006E40EA">
      <w:pPr>
        <w:spacing w:after="0" w:line="240" w:lineRule="auto"/>
        <w:ind w:left="1080"/>
        <w:jc w:val="both"/>
        <w:rPr>
          <w:sz w:val="20"/>
          <w:szCs w:val="20"/>
        </w:rPr>
      </w:pPr>
      <w:proofErr w:type="spellStart"/>
      <w:r w:rsidRPr="00CB6F8A">
        <w:rPr>
          <w:sz w:val="20"/>
          <w:szCs w:val="20"/>
        </w:rPr>
        <w:t>Clabe</w:t>
      </w:r>
      <w:proofErr w:type="spellEnd"/>
      <w:r w:rsidRPr="00CB6F8A">
        <w:rPr>
          <w:sz w:val="20"/>
          <w:szCs w:val="20"/>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CB6F8A">
        <w:rPr>
          <w:sz w:val="20"/>
          <w:szCs w:val="20"/>
        </w:rPr>
        <w:t>Tarjetas crédito o débito bancarias (no American Express) + comisión bancaria</w:t>
      </w:r>
    </w:p>
    <w:sectPr w:rsidR="006A5375" w:rsidRPr="002F3358" w:rsidSect="009030DA">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2A0F2" w14:textId="77777777" w:rsidR="009030DA" w:rsidRPr="00CB6F8A" w:rsidRDefault="009030DA" w:rsidP="00DB4348">
      <w:pPr>
        <w:spacing w:after="0" w:line="240" w:lineRule="auto"/>
      </w:pPr>
      <w:r w:rsidRPr="00CB6F8A">
        <w:separator/>
      </w:r>
    </w:p>
  </w:endnote>
  <w:endnote w:type="continuationSeparator" w:id="0">
    <w:p w14:paraId="0357F861" w14:textId="77777777" w:rsidR="009030DA" w:rsidRPr="00CB6F8A" w:rsidRDefault="009030DA" w:rsidP="00DB4348">
      <w:pPr>
        <w:spacing w:after="0" w:line="240" w:lineRule="auto"/>
      </w:pPr>
      <w:r w:rsidRPr="00CB6F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CB6F8A" w:rsidRDefault="006A5375">
    <w:pPr>
      <w:pStyle w:val="Piedepgina"/>
    </w:pPr>
    <w:r w:rsidRPr="00CB6F8A">
      <w:rPr>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97E54" w14:textId="77777777" w:rsidR="009030DA" w:rsidRPr="00CB6F8A" w:rsidRDefault="009030DA" w:rsidP="00DB4348">
      <w:pPr>
        <w:spacing w:after="0" w:line="240" w:lineRule="auto"/>
      </w:pPr>
      <w:r w:rsidRPr="00CB6F8A">
        <w:separator/>
      </w:r>
    </w:p>
  </w:footnote>
  <w:footnote w:type="continuationSeparator" w:id="0">
    <w:p w14:paraId="5FDF9448" w14:textId="77777777" w:rsidR="009030DA" w:rsidRPr="00CB6F8A" w:rsidRDefault="009030DA" w:rsidP="00DB4348">
      <w:pPr>
        <w:spacing w:after="0" w:line="240" w:lineRule="auto"/>
      </w:pPr>
      <w:r w:rsidRPr="00CB6F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CB6F8A" w:rsidRDefault="00741B7B" w:rsidP="00DB4348">
    <w:pPr>
      <w:pStyle w:val="Encabezado"/>
    </w:pPr>
    <w:r w:rsidRPr="00CB6F8A">
      <w:rPr>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4436430">
    <w:abstractNumId w:val="11"/>
  </w:num>
  <w:num w:numId="2" w16cid:durableId="1990551604">
    <w:abstractNumId w:val="3"/>
  </w:num>
  <w:num w:numId="3" w16cid:durableId="1006858030">
    <w:abstractNumId w:val="18"/>
  </w:num>
  <w:num w:numId="4" w16cid:durableId="1053309003">
    <w:abstractNumId w:val="15"/>
  </w:num>
  <w:num w:numId="5" w16cid:durableId="1973175129">
    <w:abstractNumId w:val="5"/>
  </w:num>
  <w:num w:numId="6" w16cid:durableId="506675818">
    <w:abstractNumId w:val="14"/>
  </w:num>
  <w:num w:numId="7" w16cid:durableId="1173451580">
    <w:abstractNumId w:val="19"/>
  </w:num>
  <w:num w:numId="8" w16cid:durableId="1022244205">
    <w:abstractNumId w:val="9"/>
  </w:num>
  <w:num w:numId="9" w16cid:durableId="2057502759">
    <w:abstractNumId w:val="20"/>
  </w:num>
  <w:num w:numId="10" w16cid:durableId="819930811">
    <w:abstractNumId w:val="16"/>
  </w:num>
  <w:num w:numId="11" w16cid:durableId="1138038684">
    <w:abstractNumId w:val="2"/>
  </w:num>
  <w:num w:numId="12" w16cid:durableId="534343750">
    <w:abstractNumId w:val="10"/>
  </w:num>
  <w:num w:numId="13" w16cid:durableId="1662544154">
    <w:abstractNumId w:val="21"/>
  </w:num>
  <w:num w:numId="14" w16cid:durableId="129249167">
    <w:abstractNumId w:val="4"/>
  </w:num>
  <w:num w:numId="15" w16cid:durableId="1869567890">
    <w:abstractNumId w:val="6"/>
  </w:num>
  <w:num w:numId="16" w16cid:durableId="430129641">
    <w:abstractNumId w:val="17"/>
  </w:num>
  <w:num w:numId="17" w16cid:durableId="1121149374">
    <w:abstractNumId w:val="22"/>
  </w:num>
  <w:num w:numId="18" w16cid:durableId="722798133">
    <w:abstractNumId w:val="12"/>
  </w:num>
  <w:num w:numId="19" w16cid:durableId="883368916">
    <w:abstractNumId w:val="7"/>
  </w:num>
  <w:num w:numId="20" w16cid:durableId="784272513">
    <w:abstractNumId w:val="13"/>
  </w:num>
  <w:num w:numId="21" w16cid:durableId="325016420">
    <w:abstractNumId w:val="23"/>
  </w:num>
  <w:num w:numId="22" w16cid:durableId="24091755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434F"/>
    <w:rsid w:val="00014C49"/>
    <w:rsid w:val="00024435"/>
    <w:rsid w:val="00037E9B"/>
    <w:rsid w:val="00050D99"/>
    <w:rsid w:val="00055CEC"/>
    <w:rsid w:val="00067157"/>
    <w:rsid w:val="0007207D"/>
    <w:rsid w:val="00077CB5"/>
    <w:rsid w:val="00083E91"/>
    <w:rsid w:val="00090606"/>
    <w:rsid w:val="0009121E"/>
    <w:rsid w:val="000A24B2"/>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B7F72"/>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F5"/>
    <w:rsid w:val="0054559D"/>
    <w:rsid w:val="00545770"/>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3E9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0DA"/>
    <w:rsid w:val="00903CFD"/>
    <w:rsid w:val="009129C5"/>
    <w:rsid w:val="00914BF2"/>
    <w:rsid w:val="00914DFE"/>
    <w:rsid w:val="009312FC"/>
    <w:rsid w:val="009331FA"/>
    <w:rsid w:val="0093409A"/>
    <w:rsid w:val="00937A2E"/>
    <w:rsid w:val="00937B83"/>
    <w:rsid w:val="009421C2"/>
    <w:rsid w:val="0094393F"/>
    <w:rsid w:val="0094522D"/>
    <w:rsid w:val="00951982"/>
    <w:rsid w:val="009579D8"/>
    <w:rsid w:val="0097163D"/>
    <w:rsid w:val="0097609A"/>
    <w:rsid w:val="009770B9"/>
    <w:rsid w:val="00985854"/>
    <w:rsid w:val="00995A80"/>
    <w:rsid w:val="00997220"/>
    <w:rsid w:val="009A2118"/>
    <w:rsid w:val="009A4BD6"/>
    <w:rsid w:val="009A6A07"/>
    <w:rsid w:val="009C5426"/>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4941"/>
    <w:rsid w:val="00AF5435"/>
    <w:rsid w:val="00B07644"/>
    <w:rsid w:val="00B212A0"/>
    <w:rsid w:val="00B224ED"/>
    <w:rsid w:val="00B22DD8"/>
    <w:rsid w:val="00B35E56"/>
    <w:rsid w:val="00B36982"/>
    <w:rsid w:val="00B43B0D"/>
    <w:rsid w:val="00B44223"/>
    <w:rsid w:val="00B46CBA"/>
    <w:rsid w:val="00B51058"/>
    <w:rsid w:val="00B60533"/>
    <w:rsid w:val="00B673FD"/>
    <w:rsid w:val="00B752C3"/>
    <w:rsid w:val="00B91F8B"/>
    <w:rsid w:val="00BB0298"/>
    <w:rsid w:val="00BB2187"/>
    <w:rsid w:val="00BC35BE"/>
    <w:rsid w:val="00BF48A1"/>
    <w:rsid w:val="00BF7BBE"/>
    <w:rsid w:val="00C11433"/>
    <w:rsid w:val="00C1246A"/>
    <w:rsid w:val="00C1564B"/>
    <w:rsid w:val="00C15A91"/>
    <w:rsid w:val="00C218B0"/>
    <w:rsid w:val="00C23763"/>
    <w:rsid w:val="00C25DF4"/>
    <w:rsid w:val="00C27258"/>
    <w:rsid w:val="00C27E2B"/>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B6F8A"/>
    <w:rsid w:val="00CC0C01"/>
    <w:rsid w:val="00CC117F"/>
    <w:rsid w:val="00CC670C"/>
    <w:rsid w:val="00CD051A"/>
    <w:rsid w:val="00CD19F8"/>
    <w:rsid w:val="00CE66B6"/>
    <w:rsid w:val="00CF0EBA"/>
    <w:rsid w:val="00CF53CB"/>
    <w:rsid w:val="00D00AA2"/>
    <w:rsid w:val="00D0570A"/>
    <w:rsid w:val="00D16E45"/>
    <w:rsid w:val="00D22CA3"/>
    <w:rsid w:val="00D264B6"/>
    <w:rsid w:val="00D30916"/>
    <w:rsid w:val="00D342FE"/>
    <w:rsid w:val="00D409B7"/>
    <w:rsid w:val="00D443C9"/>
    <w:rsid w:val="00D4547A"/>
    <w:rsid w:val="00D46F01"/>
    <w:rsid w:val="00D57C29"/>
    <w:rsid w:val="00D66DE3"/>
    <w:rsid w:val="00D678D4"/>
    <w:rsid w:val="00D70360"/>
    <w:rsid w:val="00D8755C"/>
    <w:rsid w:val="00DA417F"/>
    <w:rsid w:val="00DA7E1A"/>
    <w:rsid w:val="00DB4348"/>
    <w:rsid w:val="00DE35FF"/>
    <w:rsid w:val="00DE5499"/>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930CD"/>
    <w:rsid w:val="00E94D59"/>
    <w:rsid w:val="00EA4AA5"/>
    <w:rsid w:val="00EB4D59"/>
    <w:rsid w:val="00EC2C66"/>
    <w:rsid w:val="00EC77C6"/>
    <w:rsid w:val="00ED6340"/>
    <w:rsid w:val="00EE1E9A"/>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49BA"/>
    <w:rsid w:val="00F61E16"/>
    <w:rsid w:val="00F7035E"/>
    <w:rsid w:val="00F71CD6"/>
    <w:rsid w:val="00F71F74"/>
    <w:rsid w:val="00F76BEC"/>
    <w:rsid w:val="00F77A5E"/>
    <w:rsid w:val="00F80CF8"/>
    <w:rsid w:val="00F8321F"/>
    <w:rsid w:val="00F8516A"/>
    <w:rsid w:val="00F86B35"/>
    <w:rsid w:val="00F87140"/>
    <w:rsid w:val="00F90E83"/>
    <w:rsid w:val="00F916D5"/>
    <w:rsid w:val="00F926BC"/>
    <w:rsid w:val="00F96C63"/>
    <w:rsid w:val="00F97085"/>
    <w:rsid w:val="00FA44A0"/>
    <w:rsid w:val="00FA5112"/>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7397">
      <w:bodyDiv w:val="1"/>
      <w:marLeft w:val="0"/>
      <w:marRight w:val="0"/>
      <w:marTop w:val="0"/>
      <w:marBottom w:val="0"/>
      <w:divBdr>
        <w:top w:val="none" w:sz="0" w:space="0" w:color="auto"/>
        <w:left w:val="none" w:sz="0" w:space="0" w:color="auto"/>
        <w:bottom w:val="none" w:sz="0" w:space="0" w:color="auto"/>
        <w:right w:val="none" w:sz="0" w:space="0" w:color="auto"/>
      </w:divBdr>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8036105">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13997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298679263">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B9DC-C9F0-433E-8D8D-0F3A67C5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1203</Words>
  <Characters>6620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2024-04-16T19:04:00Z</dcterms:created>
  <dcterms:modified xsi:type="dcterms:W3CDTF">2024-04-16T19:04:00Z</dcterms:modified>
</cp:coreProperties>
</file>