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2C00CB6A"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r w:rsidR="00EC6672">
        <w:rPr>
          <w:rFonts w:cstheme="minorHAnsi"/>
          <w:sz w:val="20"/>
          <w:szCs w:val="20"/>
        </w:rPr>
        <w:t xml:space="preserve"> -2024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177AEAC8" w:rsidR="000B00AB" w:rsidRPr="00076C4C" w:rsidRDefault="005A41C8"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ALEMANIA Y EL ESTE EUROPEO I</w:t>
      </w:r>
      <w:r w:rsidR="00EC6672">
        <w:rPr>
          <w:rFonts w:cstheme="minorHAnsi"/>
          <w:color w:val="006600"/>
          <w:sz w:val="20"/>
          <w:szCs w:val="20"/>
        </w:rPr>
        <w:t xml:space="preserve"> (</w:t>
      </w:r>
      <w:r w:rsidR="001548DD">
        <w:rPr>
          <w:rFonts w:cstheme="minorHAnsi"/>
          <w:color w:val="006600"/>
          <w:sz w:val="20"/>
          <w:szCs w:val="20"/>
        </w:rPr>
        <w:t>ST23</w:t>
      </w:r>
      <w:r>
        <w:rPr>
          <w:rFonts w:cstheme="minorHAnsi"/>
          <w:color w:val="006600"/>
          <w:sz w:val="20"/>
          <w:szCs w:val="20"/>
        </w:rPr>
        <w:t>261</w:t>
      </w:r>
      <w:r w:rsidR="000B00AB" w:rsidRPr="00076C4C">
        <w:rPr>
          <w:rFonts w:cstheme="minorHAnsi"/>
          <w:color w:val="006600"/>
          <w:sz w:val="20"/>
          <w:szCs w:val="20"/>
        </w:rPr>
        <w:t>)</w:t>
      </w:r>
    </w:p>
    <w:p w14:paraId="2C31D114" w14:textId="73994CF1" w:rsidR="000B00AB" w:rsidRPr="00076C4C" w:rsidRDefault="005A41C8" w:rsidP="000B00AB">
      <w:pPr>
        <w:spacing w:after="0" w:line="240" w:lineRule="auto"/>
        <w:jc w:val="center"/>
        <w:rPr>
          <w:rFonts w:cstheme="minorHAnsi"/>
          <w:color w:val="008000"/>
          <w:sz w:val="20"/>
          <w:szCs w:val="20"/>
        </w:rPr>
      </w:pPr>
      <w:r>
        <w:rPr>
          <w:rFonts w:cstheme="minorHAnsi"/>
          <w:color w:val="008000"/>
          <w:sz w:val="20"/>
          <w:szCs w:val="20"/>
        </w:rPr>
        <w:t>11</w:t>
      </w:r>
      <w:r w:rsidR="000B00AB" w:rsidRPr="00076C4C">
        <w:rPr>
          <w:rFonts w:cstheme="minorHAnsi"/>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64E8D0E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2024</w:t>
      </w:r>
    </w:p>
    <w:p w14:paraId="2B84AA04" w14:textId="116A5E52"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5A41C8">
        <w:rPr>
          <w:rFonts w:ascii="Calibri" w:hAnsi="Calibri" w:cs="Calibri"/>
          <w:sz w:val="20"/>
          <w:szCs w:val="20"/>
        </w:rPr>
        <w:t>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40CD8FE8" w14:textId="77777777" w:rsidR="005A41C8" w:rsidRDefault="000B00AB" w:rsidP="005A41C8">
      <w:pPr>
        <w:tabs>
          <w:tab w:val="left" w:pos="284"/>
          <w:tab w:val="left" w:pos="567"/>
        </w:tabs>
        <w:spacing w:after="0" w:line="240" w:lineRule="auto"/>
        <w:jc w:val="both"/>
        <w:rPr>
          <w:rFonts w:cstheme="minorHAnsi"/>
          <w:b/>
          <w:color w:val="006600"/>
          <w:sz w:val="20"/>
          <w:szCs w:val="20"/>
        </w:rPr>
      </w:pPr>
      <w:r w:rsidRPr="001548DD">
        <w:rPr>
          <w:rFonts w:cstheme="minorHAnsi"/>
          <w:b/>
          <w:color w:val="006600"/>
          <w:sz w:val="20"/>
          <w:szCs w:val="20"/>
        </w:rPr>
        <w:t>ITINERARIO</w:t>
      </w:r>
    </w:p>
    <w:p w14:paraId="1EA641C5" w14:textId="77777777" w:rsidR="005A41C8" w:rsidRDefault="005A41C8" w:rsidP="005A41C8">
      <w:pPr>
        <w:tabs>
          <w:tab w:val="left" w:pos="284"/>
          <w:tab w:val="left" w:pos="567"/>
        </w:tabs>
        <w:spacing w:after="0" w:line="240" w:lineRule="auto"/>
        <w:jc w:val="both"/>
        <w:rPr>
          <w:rFonts w:cstheme="minorHAnsi"/>
          <w:color w:val="000000" w:themeColor="text1"/>
        </w:rPr>
      </w:pPr>
      <w:r w:rsidRPr="00164A56">
        <w:rPr>
          <w:rStyle w:val="ng-binding"/>
          <w:rFonts w:cstheme="minorHAnsi"/>
          <w:b/>
          <w:bCs/>
          <w:color w:val="006600"/>
        </w:rPr>
        <w:t>Día 1:</w:t>
      </w:r>
      <w:r w:rsidRPr="00164A56">
        <w:rPr>
          <w:rStyle w:val="apple-converted-space"/>
          <w:rFonts w:cstheme="minorHAnsi"/>
          <w:b/>
          <w:bCs/>
          <w:color w:val="006600"/>
        </w:rPr>
        <w:t> </w:t>
      </w:r>
      <w:r w:rsidRPr="00164A56">
        <w:rPr>
          <w:rStyle w:val="titulodia"/>
          <w:rFonts w:cstheme="minorHAnsi"/>
          <w:b/>
          <w:bCs/>
          <w:color w:val="006600"/>
        </w:rPr>
        <w:t>CIUDAD DE ORIGEN - FRANKFURT</w:t>
      </w:r>
      <w:r w:rsidRPr="00164A56">
        <w:rPr>
          <w:rStyle w:val="apple-converted-space"/>
          <w:rFonts w:cstheme="minorHAnsi"/>
          <w:b/>
          <w:bCs/>
          <w:color w:val="006600"/>
        </w:rPr>
        <w:t> </w:t>
      </w:r>
      <w:r w:rsidRPr="00164A56">
        <w:rPr>
          <w:rStyle w:val="ng-binding"/>
          <w:rFonts w:cstheme="minorHAnsi"/>
          <w:b/>
          <w:bCs/>
          <w:color w:val="006600"/>
        </w:rPr>
        <w:t xml:space="preserve">(H).   </w:t>
      </w:r>
      <w:r w:rsidRPr="005A41C8">
        <w:rPr>
          <w:rFonts w:cstheme="minorHAnsi"/>
          <w:color w:val="000000" w:themeColor="text1"/>
        </w:rPr>
        <w:t>Llegada a Frankfurt y traslado al hotel. Tiempo libre para conocer la capital financiera de Alemania, sede del Banco Central de la UE, que durante dos siglos fue el lugar de coronación de los emperadores del Sacro Imperio Romano Germánico. Siempre que el horario de llegada de su vuelo lo permita, al final de la tarde se reunirá con su guía acompañante en la recepción del hotel. (Cena incluida en PAQUETE COMIDAS y T.I.). Alojamiento.</w:t>
      </w:r>
    </w:p>
    <w:p w14:paraId="0ACBBC65" w14:textId="77777777" w:rsidR="005A41C8" w:rsidRDefault="005A41C8" w:rsidP="005A41C8">
      <w:pPr>
        <w:tabs>
          <w:tab w:val="left" w:pos="284"/>
          <w:tab w:val="left" w:pos="567"/>
        </w:tabs>
        <w:spacing w:after="0" w:line="240" w:lineRule="auto"/>
        <w:jc w:val="both"/>
        <w:rPr>
          <w:rFonts w:cstheme="minorHAnsi"/>
          <w:color w:val="000000" w:themeColor="text1"/>
        </w:rPr>
      </w:pPr>
    </w:p>
    <w:p w14:paraId="23278F46" w14:textId="77777777" w:rsidR="005A41C8" w:rsidRDefault="005A41C8" w:rsidP="005A41C8">
      <w:pPr>
        <w:tabs>
          <w:tab w:val="left" w:pos="284"/>
          <w:tab w:val="left" w:pos="567"/>
        </w:tabs>
        <w:spacing w:after="0" w:line="240" w:lineRule="auto"/>
        <w:jc w:val="both"/>
        <w:rPr>
          <w:rFonts w:cstheme="minorHAnsi"/>
          <w:color w:val="000000" w:themeColor="text1"/>
        </w:rPr>
      </w:pPr>
      <w:r w:rsidRPr="00164A56">
        <w:rPr>
          <w:rStyle w:val="ng-binding"/>
          <w:rFonts w:cstheme="minorHAnsi"/>
          <w:b/>
          <w:bCs/>
          <w:color w:val="006600"/>
        </w:rPr>
        <w:t>Día 2:</w:t>
      </w:r>
      <w:r w:rsidRPr="00164A56">
        <w:rPr>
          <w:rStyle w:val="apple-converted-space"/>
          <w:rFonts w:cstheme="minorHAnsi"/>
          <w:b/>
          <w:bCs/>
          <w:color w:val="006600"/>
        </w:rPr>
        <w:t> </w:t>
      </w:r>
      <w:r w:rsidRPr="00164A56">
        <w:rPr>
          <w:rStyle w:val="titulodia"/>
          <w:rFonts w:cstheme="minorHAnsi"/>
          <w:b/>
          <w:bCs/>
          <w:color w:val="006600"/>
        </w:rPr>
        <w:t>FRANKFURT – ERFURT - BERLIN</w:t>
      </w:r>
      <w:r w:rsidRPr="00164A56">
        <w:rPr>
          <w:rStyle w:val="apple-converted-space"/>
          <w:rFonts w:cstheme="minorHAnsi"/>
          <w:b/>
          <w:bCs/>
          <w:color w:val="006600"/>
        </w:rPr>
        <w:t> </w:t>
      </w:r>
      <w:r w:rsidRPr="00164A56">
        <w:rPr>
          <w:rStyle w:val="ng-binding"/>
          <w:rFonts w:cstheme="minorHAnsi"/>
          <w:b/>
          <w:bCs/>
          <w:color w:val="006600"/>
        </w:rPr>
        <w:t xml:space="preserve">(MP).  </w:t>
      </w:r>
      <w:r w:rsidRPr="005A41C8">
        <w:rPr>
          <w:rFonts w:cstheme="minorHAnsi"/>
          <w:color w:val="000000" w:themeColor="text1"/>
        </w:rPr>
        <w:t>Desayuno. Salida hacia Erfurt, situada en el cruce de caminos de antiguas rutas comerciales y capital de Turingia. Ciudad que ha sido punto de encuentro de intelectuales y centro neurálgico de la Reforma Protestante. Ciudad de la que Lutero, la ensalzó en más de una ocasión denominándola “La coronada por numerosas torres”, por su gran patrimonio artístico. Tiempo libre tiempo libre para conocer el centro histórico de la ciudad, prácticamente intacto, en el que destaca la catedral de Santa María y la iglesia de San Severo, conjunto único en Europa de obras maestras arquitectónicas del Gótico alemán, las casas de entramado de madera y por supuesto, el Kammerbrucke, el puente más largo de Europa bordeado por casas con talleres de artesanos, galerías, pequeñas tabernas, tiendas de música y de antigüedades. Continuación a Berlín. Tiempo libre para tomar un primer contacto con la capital de Alemania. Cena. Si lo desea podrá realizar una visita opcional guiada de Berlín nocturno (incluido en PAQUETE EXCURSIONES y T.I.) en la que conoceremos el barrio judío, escenario de la trágica “noche de los cristales rotos” durante la época hitleriana, el barrio gubernamental con el Reichstag y la Cancillería, la Puerta de Brandemburgo, la Postdamer Platz, etc. Alojamiento.</w:t>
      </w:r>
    </w:p>
    <w:p w14:paraId="66BF8606" w14:textId="77777777" w:rsidR="005A41C8" w:rsidRDefault="005A41C8" w:rsidP="005A41C8">
      <w:pPr>
        <w:tabs>
          <w:tab w:val="left" w:pos="284"/>
          <w:tab w:val="left" w:pos="567"/>
        </w:tabs>
        <w:spacing w:after="0" w:line="240" w:lineRule="auto"/>
        <w:jc w:val="both"/>
        <w:rPr>
          <w:rFonts w:cstheme="minorHAnsi"/>
          <w:color w:val="000000" w:themeColor="text1"/>
        </w:rPr>
      </w:pPr>
    </w:p>
    <w:p w14:paraId="4020F878" w14:textId="77777777" w:rsidR="005A41C8" w:rsidRDefault="005A41C8" w:rsidP="005A41C8">
      <w:pPr>
        <w:tabs>
          <w:tab w:val="left" w:pos="284"/>
          <w:tab w:val="left" w:pos="567"/>
        </w:tabs>
        <w:spacing w:after="0" w:line="240" w:lineRule="auto"/>
        <w:jc w:val="both"/>
        <w:rPr>
          <w:rFonts w:cstheme="minorHAnsi"/>
          <w:color w:val="000000" w:themeColor="text1"/>
        </w:rPr>
      </w:pPr>
      <w:r w:rsidRPr="00164A56">
        <w:rPr>
          <w:rStyle w:val="ng-binding"/>
          <w:rFonts w:cstheme="minorHAnsi"/>
          <w:b/>
          <w:bCs/>
          <w:color w:val="006600"/>
        </w:rPr>
        <w:t>Día 3:</w:t>
      </w:r>
      <w:r w:rsidRPr="00164A56">
        <w:rPr>
          <w:rStyle w:val="apple-converted-space"/>
          <w:rFonts w:cstheme="minorHAnsi"/>
          <w:b/>
          <w:bCs/>
          <w:color w:val="006600"/>
        </w:rPr>
        <w:t> </w:t>
      </w:r>
      <w:r w:rsidRPr="00164A56">
        <w:rPr>
          <w:rStyle w:val="titulodia"/>
          <w:rFonts w:cstheme="minorHAnsi"/>
          <w:b/>
          <w:bCs/>
          <w:color w:val="006600"/>
        </w:rPr>
        <w:t>BERLIN</w:t>
      </w:r>
      <w:r w:rsidRPr="00164A56">
        <w:rPr>
          <w:rStyle w:val="apple-converted-space"/>
          <w:rFonts w:cstheme="minorHAnsi"/>
          <w:b/>
          <w:bCs/>
          <w:color w:val="006600"/>
        </w:rPr>
        <w:t> </w:t>
      </w:r>
      <w:r w:rsidRPr="00164A56">
        <w:rPr>
          <w:rStyle w:val="ng-binding"/>
          <w:rFonts w:cstheme="minorHAnsi"/>
          <w:b/>
          <w:bCs/>
          <w:color w:val="006600"/>
        </w:rPr>
        <w:t xml:space="preserve">(AD).  </w:t>
      </w:r>
      <w:r w:rsidRPr="005A41C8">
        <w:rPr>
          <w:rFonts w:cstheme="minorHAnsi"/>
          <w:color w:val="000000" w:themeColor="text1"/>
        </w:rPr>
        <w:t>Desayuno. Visita panorámica con guía local de lo más característico de la capital de Alemania: veremos la Puerta de Brandenburgo, uno de los símbolos más importantes de la ciudad, la Isla de los Museos, Alexander Platz, el barrio de San Nicolás, la plaza de la Gendarmería, los restos del Muro, la avenida de Unter den Linden, etc. (Almuerzo incluido en PAQUETE COMIDAS y T.I.) Resto del libre o si lo desea podrá realizar una excursión opcional con guía local a Potsdam, donde Truman, Stalin y Attlee, sucesor de Winston Churchill decidieron en 1.945 la suerte de Alemania, con la firma del Tratado de Potsdam. Nuestro guía local,nos ilustrará esta ciudad que cuenta con lugares como el Barrio de los Holandeses, jardines y palacios realizados a partir del S. XVIII. También conoceremos “El puente de los espías”, donde se filtraba la información entre el la Europa del Este y la del Oeste, durante la época de la Guerra Fría. Tras esta visita opcional se regresará a Berlín. (Cena opción paq. comidas)- Alojamiento</w:t>
      </w:r>
      <w:r>
        <w:rPr>
          <w:rFonts w:cstheme="minorHAnsi"/>
          <w:color w:val="000000" w:themeColor="text1"/>
        </w:rPr>
        <w:t>.</w:t>
      </w:r>
    </w:p>
    <w:p w14:paraId="4145B45E" w14:textId="77777777" w:rsidR="005A41C8" w:rsidRDefault="005A41C8" w:rsidP="005A41C8">
      <w:pPr>
        <w:tabs>
          <w:tab w:val="left" w:pos="284"/>
          <w:tab w:val="left" w:pos="567"/>
        </w:tabs>
        <w:spacing w:after="0" w:line="240" w:lineRule="auto"/>
        <w:jc w:val="both"/>
        <w:rPr>
          <w:rFonts w:cstheme="minorHAnsi"/>
          <w:color w:val="000000" w:themeColor="text1"/>
        </w:rPr>
      </w:pPr>
    </w:p>
    <w:p w14:paraId="3A018E6A" w14:textId="4BE8E929" w:rsidR="005A41C8" w:rsidRPr="005A41C8" w:rsidRDefault="005A41C8" w:rsidP="005A41C8">
      <w:pPr>
        <w:tabs>
          <w:tab w:val="left" w:pos="284"/>
          <w:tab w:val="left" w:pos="567"/>
        </w:tabs>
        <w:spacing w:after="0" w:line="240" w:lineRule="auto"/>
        <w:jc w:val="both"/>
        <w:rPr>
          <w:rFonts w:cstheme="minorHAnsi"/>
          <w:b/>
          <w:color w:val="006600"/>
          <w:sz w:val="20"/>
          <w:szCs w:val="20"/>
        </w:rPr>
      </w:pPr>
      <w:r w:rsidRPr="00164A56">
        <w:rPr>
          <w:rStyle w:val="ng-binding"/>
          <w:rFonts w:cstheme="minorHAnsi"/>
          <w:b/>
          <w:bCs/>
          <w:color w:val="006600"/>
        </w:rPr>
        <w:t>Día 4:</w:t>
      </w:r>
      <w:r w:rsidRPr="00164A56">
        <w:rPr>
          <w:rStyle w:val="apple-converted-space"/>
          <w:rFonts w:cstheme="minorHAnsi"/>
          <w:b/>
          <w:bCs/>
          <w:color w:val="006600"/>
        </w:rPr>
        <w:t> </w:t>
      </w:r>
      <w:r w:rsidRPr="00164A56">
        <w:rPr>
          <w:rStyle w:val="titulodia"/>
          <w:rFonts w:cstheme="minorHAnsi"/>
          <w:b/>
          <w:bCs/>
          <w:color w:val="006600"/>
        </w:rPr>
        <w:t>BERLÍN - DRESDE - PRAGA</w:t>
      </w:r>
      <w:r w:rsidRPr="00164A56">
        <w:rPr>
          <w:rStyle w:val="apple-converted-space"/>
          <w:rFonts w:cstheme="minorHAnsi"/>
          <w:b/>
          <w:bCs/>
          <w:color w:val="006600"/>
        </w:rPr>
        <w:t> </w:t>
      </w:r>
      <w:r w:rsidRPr="00164A56">
        <w:rPr>
          <w:rStyle w:val="ng-binding"/>
          <w:rFonts w:cstheme="minorHAnsi"/>
          <w:b/>
          <w:bCs/>
          <w:color w:val="006600"/>
        </w:rPr>
        <w:t xml:space="preserve">(MP).  </w:t>
      </w:r>
      <w:r w:rsidRPr="005A41C8">
        <w:rPr>
          <w:rFonts w:cstheme="minorHAnsi"/>
          <w:color w:val="000000" w:themeColor="text1"/>
        </w:rPr>
        <w:t>Desayuno y salida hacia la región de la Sajonia para conocer la ciudad de Dresde, llamada la “Florencia del Elba”. Tiempo libre o si lo desea, posibilidad de realizar una visita panorámica opcional (incluido en PAQUETE EXCURSIONES y T.I) con guía local para admirar su magnífico patrimonio artístico, arrasado por los bombardeos de la II Guerrra Mundial: el Zwinger, la Hofkirche, la Semperoper, etc. y que hoy han sido restaurados de forma magistral. (Almuerzo incluido en PAQUETE COMIDAS y T.T.). Continuación a Praga. Tiempo libre o si lo desea podrá realizar un paseo nocturno opcional por el casco histórico (incluido en PAQUETE EXCURSIONES y T.I.). -Cena y alojamiento.</w:t>
      </w:r>
    </w:p>
    <w:p w14:paraId="55C03ADE"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5AD759A2" w14:textId="391AD73E" w:rsidR="005A41C8" w:rsidRP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5:</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PRAGA</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(AD).  </w:t>
      </w:r>
      <w:r w:rsidRPr="005A41C8">
        <w:rPr>
          <w:rFonts w:asciiTheme="minorHAnsi" w:hAnsiTheme="minorHAnsi" w:cstheme="minorHAnsi"/>
          <w:color w:val="000000" w:themeColor="text1"/>
        </w:rPr>
        <w:t>Desayuno. Visita panorámica con guía local: el Barrio Judío, Plaza de la Ciudad Vieja con el Ayuntamiento, las Iglesias de San Nicolás y Santa María de Týn, el Puente de Carlos, la Plaza Wenceslao, etc. y resto del día libre para conocer el barrio judío visitando alguna de sus sinagogas, como por ejemplo La Española o la de Staronová, considerada como la más antigua de Europa, etc. (Almuerzo incluido en PAQUETE COMIDAS y T.I.). Si lo desea, para tener una idea completa de la ciudad podrá realizar una visita opcional del Barrio del Castillo de Praga y el Barrio Barroco de Mala Strana: El Castillo de Praga con la Catedral de San Vito y el palacio Real Viejo, lugar donde prendió la chispa de la Guerra de los 30 Años tras la defenestración de los nobles; el Callejón de Oro, etc. (Cena incluido en PAQUETE COMIDAS y T.I.). Alojamiento.</w:t>
      </w:r>
    </w:p>
    <w:p w14:paraId="57702474"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330DE360" w14:textId="6ED1B29C" w:rsid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6:</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PRAGA</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(AD).  </w:t>
      </w:r>
      <w:r w:rsidRPr="005A41C8">
        <w:rPr>
          <w:rFonts w:asciiTheme="minorHAnsi" w:hAnsiTheme="minorHAnsi" w:cstheme="minorHAnsi"/>
          <w:color w:val="000000" w:themeColor="text1"/>
        </w:rPr>
        <w:t>Desayuno. Día libre o excursión opcional a Karlovy Vary (incluido en PAQUETE EXCURSIONES y T.I.), ciudad-balneario, que adquirió una gran importancia durante el siglo XIX en que se convirtió en punto de encuentro de la alta sociedad en busca de tratamientos termales y lugar de descanso de grandes artistas, como Strauss o Beethoven, entre otros. Realizaremos un paseo con el guía local por la ciudad, para admirar entre otros lugares las bellísimas columnatas construidas alrededor del río Teplá para que los visitantes pudieran realizar paseos y beber el agua termal estando protegidos de las inclemencias del clima. Tiempo libre hasta la hora de regreso a Praga etc. Alojamiento.</w:t>
      </w:r>
    </w:p>
    <w:p w14:paraId="08C8E142"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32BB21EC" w14:textId="14A13DB4" w:rsidR="005A41C8" w:rsidRP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7:</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PRAGA - BRATISLAVA - BUDAPEST</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(MP).  </w:t>
      </w:r>
      <w:r w:rsidRPr="005A41C8">
        <w:rPr>
          <w:rFonts w:asciiTheme="minorHAnsi" w:hAnsiTheme="minorHAnsi" w:cstheme="minorHAnsi"/>
          <w:color w:val="000000" w:themeColor="text1"/>
        </w:rPr>
        <w:t>Desayuno. Abandonaremos Praga, atravesando Bohemia y Moravia, dos de las regiones históricas de la República Checa, hasta llegar a Eslovaquia, donde conoceremos su capital, Bratislava, que tambíen durante un periodo de tiempo fue la capital de Hungría, cuando fue ocupado ese país por el Imperio Otomano. Tiempo libre para conocer esta maravillosa ciudad, bañada por el Danubio y recorrer su centro histórico, donde destacan sus simpáticas estatuas costumbristas, además de su riqueza monumental des sus animadas plazas y callejuelas, con la Puerta de San Miguel, la catedral de San Martín, la Iglesia Azul, v, el Palacio del Primado, el Ayuntamiento, etc. Continuación hacia Budapest, capital de Hungría, una ciudad considerada como una de las más hermosas de Europa, atravesada por el Danubio, que separa Buda y Pest, que actualmente se encuentran unidas por maravillosos puentes como el de las Cadenas o el de Isabel, en honor a la Emperatriz Sissí. Cena y alojamiento.</w:t>
      </w:r>
    </w:p>
    <w:p w14:paraId="61DA3D8F"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3B188B3F" w14:textId="06B5FA57" w:rsidR="005A41C8" w:rsidRP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8:</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BUDAPEST</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(AD).  </w:t>
      </w:r>
      <w:r w:rsidRPr="005A41C8">
        <w:rPr>
          <w:rFonts w:asciiTheme="minorHAnsi" w:hAnsiTheme="minorHAnsi" w:cstheme="minorHAnsi"/>
          <w:color w:val="000000" w:themeColor="text1"/>
        </w:rPr>
        <w:t>Desayuno. Visita panorámica con guía local: Plaza de los Héroes y su maravilloso conjunto escultórico, el Parque Municipal, la Avenida Andrassy considerada como la más bella de Budapest repleta de palacios y palacetes, los Puentes de las Cadenas, Isabel y Margarita, el Barrio de Buda con sus pintorescas calles con edificios neobarrocos, el exterior de la Iglesia de Matías, el Bastión de los Pescadores con magníficas vistas del Parlamento, de Pest y del Danubio, etc.(Almuerzo incluido en PAQUETE COMIDAS y T.I.) Tiempo libre o si lo desea podrá realizar una visita opcional con guía local de “Budapest Histórica”, con entradas incluídas, admirando el interior del Parlamento, uno de los edificios más emblemáticos de la ciudad, y además, durante esta visita también conoceremos la Basílica de San Esteban, que puede albergar a más de 8.500 personas, en sus 87 metros de largo por 55 metros de ancho. Prestigiosos escultores han contribuido a la decoración interior y se utilizaron más de 50 tipos de mármol. También, si lo desea podrá realizar opcionalmente una excursión en la que se combinará un agradable recorrido en barco por el Danubio con la asistencia una Cena Zíngara en la que degustará la célebre gastronomía húngara así como sus famosos vinos, al tiempo que disfruta de un animado espectáculo de música y danzas típicas. Alojamiento.</w:t>
      </w:r>
    </w:p>
    <w:p w14:paraId="6AED9EA9"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0A098740" w14:textId="77777777" w:rsid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9:</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BUDAPEST -VIENA</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(MP).  </w:t>
      </w:r>
      <w:r w:rsidRPr="005A41C8">
        <w:rPr>
          <w:rFonts w:asciiTheme="minorHAnsi" w:hAnsiTheme="minorHAnsi" w:cstheme="minorHAnsi"/>
          <w:color w:val="000000" w:themeColor="text1"/>
        </w:rPr>
        <w:t>Desayuno. Mañana libre para seguir descubriendo esta ciudad, paseando por sus zonas comerciales o visitando alguno de sus balnearios de aguas termales. Si lo desea podrá realizar una excursión opcional en la que se visitará la Gran Sinagoga, uno de los edificios más emblemáticos de la ciudad, siendo la más grande de Europa y la segunda del Mundo, realizando a continuación un recorrido por el barrio judio. (Almuerzo incluido en PAQUETE COMIDAS y T.I.). Salida a través de la Llanura Panónica hacia Viena,. A la llegada pasaremos junto a la sede de la ONU y cruzaremos el Danubio, antes de dirigirnos hacia el hotel. Cena y alojamiento</w:t>
      </w:r>
      <w:r>
        <w:rPr>
          <w:rFonts w:asciiTheme="minorHAnsi" w:hAnsiTheme="minorHAnsi" w:cstheme="minorHAnsi"/>
          <w:color w:val="000000" w:themeColor="text1"/>
        </w:rPr>
        <w:t>.</w:t>
      </w:r>
    </w:p>
    <w:p w14:paraId="65100A7B" w14:textId="77777777" w:rsidR="005A41C8" w:rsidRDefault="005A41C8" w:rsidP="005A41C8">
      <w:pPr>
        <w:pStyle w:val="Ttulo5"/>
        <w:spacing w:before="150" w:after="150" w:line="240" w:lineRule="auto"/>
        <w:contextualSpacing/>
        <w:rPr>
          <w:rFonts w:asciiTheme="minorHAnsi" w:hAnsiTheme="minorHAnsi" w:cstheme="minorHAnsi"/>
          <w:color w:val="000000" w:themeColor="text1"/>
        </w:rPr>
      </w:pPr>
    </w:p>
    <w:p w14:paraId="383447A5" w14:textId="2A965A39" w:rsidR="005A41C8" w:rsidRP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lastRenderedPageBreak/>
        <w:t>Día 10:</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VIENA</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(AD).  </w:t>
      </w:r>
      <w:r w:rsidRPr="005A41C8">
        <w:rPr>
          <w:rFonts w:asciiTheme="minorHAnsi" w:hAnsiTheme="minorHAnsi" w:cstheme="minorHAnsi"/>
          <w:color w:val="000000" w:themeColor="text1"/>
        </w:rPr>
        <w:t>Desayuno. Visita panorámica con guía local de la ciudad, en la que conoceremos entre otros lugares la monumental Ringstrasse,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Hofburg, la calle Kartner Strasse y el Graben con la Columna de la Peste, etc. (Almuerzo incluida en PAQUETE COMIDAS y T.I.). Resto del día libre o si lo desea, se realizará una visita opcional al Palacio de Schönbrunn, en la que conoceremos la antigua residencia imperial de verano. Son muchas las atracciones que ofrece este palacio: los 40 aposentos imperiales que dan testimonio del esplendor de la vida cotidiana de la corte en la época de la emperatriz María Teresa. El jardín del Palacio, por sus bellas vistas, invita a pasear como en tiempos del Emperador. En la noche si lo desea, podrá asistir opcionalmente a un concierto vienes (incluido en PAQUETE EXCURSIONES y T.I.), donde estarán presentes, entre otras piezas de la tradición musical europea, los valses más representativos.Alojamiento.</w:t>
      </w:r>
    </w:p>
    <w:p w14:paraId="44470466" w14:textId="77777777" w:rsidR="005A41C8" w:rsidRDefault="005A41C8" w:rsidP="005A41C8">
      <w:pPr>
        <w:pStyle w:val="Ttulo5"/>
        <w:spacing w:before="150" w:after="150" w:line="240" w:lineRule="auto"/>
        <w:contextualSpacing/>
        <w:rPr>
          <w:rStyle w:val="ng-binding"/>
          <w:rFonts w:asciiTheme="minorHAnsi" w:hAnsiTheme="minorHAnsi" w:cstheme="minorHAnsi"/>
          <w:b/>
          <w:bCs/>
          <w:color w:val="000000" w:themeColor="text1"/>
        </w:rPr>
      </w:pPr>
    </w:p>
    <w:p w14:paraId="3EC388B3" w14:textId="74E84E0D" w:rsidR="005A41C8" w:rsidRPr="005A41C8" w:rsidRDefault="005A41C8" w:rsidP="005A41C8">
      <w:pPr>
        <w:pStyle w:val="Ttulo5"/>
        <w:spacing w:before="150" w:after="150" w:line="240" w:lineRule="auto"/>
        <w:contextualSpacing/>
        <w:rPr>
          <w:rFonts w:asciiTheme="minorHAnsi" w:hAnsiTheme="minorHAnsi" w:cstheme="minorHAnsi"/>
          <w:color w:val="000000" w:themeColor="text1"/>
        </w:rPr>
      </w:pPr>
      <w:r w:rsidRPr="00164A56">
        <w:rPr>
          <w:rStyle w:val="ng-binding"/>
          <w:rFonts w:asciiTheme="minorHAnsi" w:hAnsiTheme="minorHAnsi" w:cstheme="minorHAnsi"/>
          <w:b/>
          <w:bCs/>
          <w:color w:val="006600"/>
        </w:rPr>
        <w:t>Día 11:</w:t>
      </w:r>
      <w:r w:rsidRPr="00164A56">
        <w:rPr>
          <w:rStyle w:val="apple-converted-space"/>
          <w:rFonts w:asciiTheme="minorHAnsi" w:hAnsiTheme="minorHAnsi" w:cstheme="minorHAnsi"/>
          <w:b/>
          <w:bCs/>
          <w:color w:val="006600"/>
        </w:rPr>
        <w:t> </w:t>
      </w:r>
      <w:r w:rsidRPr="00164A56">
        <w:rPr>
          <w:rStyle w:val="titulodia"/>
          <w:rFonts w:asciiTheme="minorHAnsi" w:hAnsiTheme="minorHAnsi" w:cstheme="minorHAnsi"/>
          <w:b/>
          <w:bCs/>
          <w:color w:val="006600"/>
        </w:rPr>
        <w:t>VIENA - CIUDAD DE DESTINO</w:t>
      </w:r>
      <w:r w:rsidRPr="00164A56">
        <w:rPr>
          <w:rStyle w:val="apple-converted-space"/>
          <w:rFonts w:asciiTheme="minorHAnsi" w:hAnsiTheme="minorHAnsi" w:cstheme="minorHAnsi"/>
          <w:b/>
          <w:bCs/>
          <w:color w:val="006600"/>
        </w:rPr>
        <w:t> </w:t>
      </w:r>
      <w:r w:rsidRPr="00164A56">
        <w:rPr>
          <w:rStyle w:val="ng-binding"/>
          <w:rFonts w:asciiTheme="minorHAnsi" w:hAnsiTheme="minorHAnsi" w:cstheme="minorHAnsi"/>
          <w:b/>
          <w:bCs/>
          <w:color w:val="006600"/>
        </w:rPr>
        <w:t xml:space="preserve">(D).  </w:t>
      </w:r>
      <w:r w:rsidRPr="005A41C8">
        <w:rPr>
          <w:rFonts w:asciiTheme="minorHAnsi" w:hAnsiTheme="minorHAnsi" w:cstheme="minorHAnsi"/>
          <w:color w:val="000000" w:themeColor="text1"/>
        </w:rPr>
        <w:t>Desayuno. Tiempo libre hasta el momento del traslado al aeropuerto para tomar el vuelo a su ciudad de destino.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164A56" w:rsidRDefault="000B00AB" w:rsidP="000B00AB">
      <w:pPr>
        <w:spacing w:after="0" w:line="240" w:lineRule="auto"/>
        <w:jc w:val="both"/>
        <w:rPr>
          <w:rFonts w:cstheme="minorHAnsi"/>
          <w:b/>
          <w:bCs/>
          <w:iCs/>
          <w:color w:val="006600"/>
          <w:sz w:val="20"/>
          <w:szCs w:val="20"/>
        </w:rPr>
      </w:pPr>
      <w:r w:rsidRPr="00164A56">
        <w:rPr>
          <w:rFonts w:cstheme="minorHAnsi"/>
          <w:b/>
          <w:color w:val="006600"/>
          <w:sz w:val="20"/>
          <w:szCs w:val="20"/>
        </w:rPr>
        <w:t>HOTELES PREVISTOS O SIMILARES:</w:t>
      </w:r>
      <w:r w:rsidRPr="00164A56">
        <w:rPr>
          <w:rFonts w:cstheme="minorHAnsi"/>
          <w:b/>
          <w:bCs/>
          <w:iCs/>
          <w:color w:val="006600"/>
          <w:sz w:val="20"/>
          <w:szCs w:val="20"/>
        </w:rPr>
        <w:t xml:space="preserve"> </w:t>
      </w:r>
    </w:p>
    <w:tbl>
      <w:tblPr>
        <w:tblW w:w="7320" w:type="dxa"/>
        <w:tblCellMar>
          <w:left w:w="70" w:type="dxa"/>
          <w:right w:w="70" w:type="dxa"/>
        </w:tblCellMar>
        <w:tblLook w:val="04A0" w:firstRow="1" w:lastRow="0" w:firstColumn="1" w:lastColumn="0" w:noHBand="0" w:noVBand="1"/>
      </w:tblPr>
      <w:tblGrid>
        <w:gridCol w:w="4100"/>
        <w:gridCol w:w="1920"/>
        <w:gridCol w:w="1300"/>
      </w:tblGrid>
      <w:tr w:rsidR="005A41C8" w:rsidRPr="005A41C8" w14:paraId="5FC22643" w14:textId="77777777" w:rsidTr="005A41C8">
        <w:trPr>
          <w:trHeight w:val="32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7B77" w14:textId="62A3B0F7" w:rsidR="005A41C8" w:rsidRPr="005A41C8" w:rsidRDefault="00164A56" w:rsidP="005A41C8">
            <w:pPr>
              <w:spacing w:after="0" w:line="240" w:lineRule="auto"/>
              <w:rPr>
                <w:rFonts w:eastAsia="Times New Roman" w:cstheme="minorHAnsi"/>
                <w:b/>
                <w:bCs/>
                <w:color w:val="006600"/>
                <w:sz w:val="20"/>
                <w:szCs w:val="20"/>
                <w:lang w:eastAsia="es-ES_tradnl"/>
              </w:rPr>
            </w:pPr>
            <w:r w:rsidRPr="005A41C8">
              <w:rPr>
                <w:rFonts w:eastAsia="Times New Roman" w:cstheme="minorHAnsi"/>
                <w:b/>
                <w:bCs/>
                <w:color w:val="006600"/>
                <w:sz w:val="20"/>
                <w:szCs w:val="20"/>
                <w:lang w:eastAsia="es-ES_tradnl"/>
              </w:rPr>
              <w:t>HOTEL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FEC4CC4" w14:textId="03CFEEAC" w:rsidR="005A41C8" w:rsidRPr="005A41C8" w:rsidRDefault="00164A56" w:rsidP="005A41C8">
            <w:pPr>
              <w:spacing w:after="0" w:line="240" w:lineRule="auto"/>
              <w:rPr>
                <w:rFonts w:eastAsia="Times New Roman" w:cstheme="minorHAnsi"/>
                <w:b/>
                <w:bCs/>
                <w:color w:val="006600"/>
                <w:sz w:val="20"/>
                <w:szCs w:val="20"/>
                <w:lang w:eastAsia="es-ES_tradnl"/>
              </w:rPr>
            </w:pPr>
            <w:r w:rsidRPr="005A41C8">
              <w:rPr>
                <w:rFonts w:eastAsia="Times New Roman" w:cstheme="minorHAnsi"/>
                <w:b/>
                <w:bCs/>
                <w:color w:val="006600"/>
                <w:sz w:val="20"/>
                <w:szCs w:val="20"/>
                <w:lang w:eastAsia="es-ES_tradnl"/>
              </w:rPr>
              <w:t>PAIS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749A815" w14:textId="42BD2F28" w:rsidR="005A41C8" w:rsidRPr="005A41C8" w:rsidRDefault="00164A56" w:rsidP="005A41C8">
            <w:pPr>
              <w:spacing w:after="0" w:line="240" w:lineRule="auto"/>
              <w:rPr>
                <w:rFonts w:eastAsia="Times New Roman" w:cstheme="minorHAnsi"/>
                <w:b/>
                <w:bCs/>
                <w:color w:val="006600"/>
                <w:sz w:val="20"/>
                <w:szCs w:val="20"/>
                <w:lang w:eastAsia="es-ES_tradnl"/>
              </w:rPr>
            </w:pPr>
            <w:r w:rsidRPr="005A41C8">
              <w:rPr>
                <w:rFonts w:eastAsia="Times New Roman" w:cstheme="minorHAnsi"/>
                <w:b/>
                <w:bCs/>
                <w:color w:val="006600"/>
                <w:sz w:val="20"/>
                <w:szCs w:val="20"/>
                <w:lang w:eastAsia="es-ES_tradnl"/>
              </w:rPr>
              <w:t>CIUDAD</w:t>
            </w:r>
          </w:p>
        </w:tc>
      </w:tr>
      <w:tr w:rsidR="005A41C8" w:rsidRPr="005A41C8" w14:paraId="749014BA"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3642C343"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PARK INN BERLIN ALEXANDERPLATZ</w:t>
            </w:r>
          </w:p>
        </w:tc>
        <w:tc>
          <w:tcPr>
            <w:tcW w:w="1920" w:type="dxa"/>
            <w:tcBorders>
              <w:top w:val="nil"/>
              <w:left w:val="nil"/>
              <w:bottom w:val="single" w:sz="4" w:space="0" w:color="auto"/>
              <w:right w:val="single" w:sz="4" w:space="0" w:color="auto"/>
            </w:tcBorders>
            <w:shd w:val="clear" w:color="auto" w:fill="auto"/>
            <w:noWrap/>
            <w:vAlign w:val="bottom"/>
            <w:hideMark/>
          </w:tcPr>
          <w:p w14:paraId="3A49C2E6"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ALEMANIA</w:t>
            </w:r>
          </w:p>
        </w:tc>
        <w:tc>
          <w:tcPr>
            <w:tcW w:w="1300" w:type="dxa"/>
            <w:tcBorders>
              <w:top w:val="nil"/>
              <w:left w:val="nil"/>
              <w:bottom w:val="single" w:sz="4" w:space="0" w:color="auto"/>
              <w:right w:val="single" w:sz="4" w:space="0" w:color="auto"/>
            </w:tcBorders>
            <w:shd w:val="clear" w:color="auto" w:fill="auto"/>
            <w:noWrap/>
            <w:vAlign w:val="bottom"/>
            <w:hideMark/>
          </w:tcPr>
          <w:p w14:paraId="3AC6B810"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Berlin</w:t>
            </w:r>
          </w:p>
        </w:tc>
      </w:tr>
      <w:tr w:rsidR="005A41C8" w:rsidRPr="005A41C8" w14:paraId="1FA1698A"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56781862"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HOLIDAY INN BERLIN CITY EAST SIDE</w:t>
            </w:r>
          </w:p>
        </w:tc>
        <w:tc>
          <w:tcPr>
            <w:tcW w:w="1920" w:type="dxa"/>
            <w:tcBorders>
              <w:top w:val="nil"/>
              <w:left w:val="nil"/>
              <w:bottom w:val="single" w:sz="4" w:space="0" w:color="auto"/>
              <w:right w:val="single" w:sz="4" w:space="0" w:color="auto"/>
            </w:tcBorders>
            <w:shd w:val="clear" w:color="auto" w:fill="auto"/>
            <w:noWrap/>
            <w:vAlign w:val="bottom"/>
            <w:hideMark/>
          </w:tcPr>
          <w:p w14:paraId="584C4855"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ALEMANIA</w:t>
            </w:r>
          </w:p>
        </w:tc>
        <w:tc>
          <w:tcPr>
            <w:tcW w:w="1300" w:type="dxa"/>
            <w:tcBorders>
              <w:top w:val="nil"/>
              <w:left w:val="nil"/>
              <w:bottom w:val="single" w:sz="4" w:space="0" w:color="auto"/>
              <w:right w:val="single" w:sz="4" w:space="0" w:color="auto"/>
            </w:tcBorders>
            <w:shd w:val="clear" w:color="auto" w:fill="auto"/>
            <w:noWrap/>
            <w:vAlign w:val="bottom"/>
            <w:hideMark/>
          </w:tcPr>
          <w:p w14:paraId="017FD1D4"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Berlin</w:t>
            </w:r>
          </w:p>
        </w:tc>
      </w:tr>
      <w:tr w:rsidR="005A41C8" w:rsidRPr="005A41C8" w14:paraId="26D3C8AC"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0E5A9D77"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LEONARDO ROYAL FRANKFURT</w:t>
            </w:r>
          </w:p>
        </w:tc>
        <w:tc>
          <w:tcPr>
            <w:tcW w:w="1920" w:type="dxa"/>
            <w:tcBorders>
              <w:top w:val="nil"/>
              <w:left w:val="nil"/>
              <w:bottom w:val="single" w:sz="4" w:space="0" w:color="auto"/>
              <w:right w:val="single" w:sz="4" w:space="0" w:color="auto"/>
            </w:tcBorders>
            <w:shd w:val="clear" w:color="auto" w:fill="auto"/>
            <w:noWrap/>
            <w:vAlign w:val="bottom"/>
            <w:hideMark/>
          </w:tcPr>
          <w:p w14:paraId="4557A467"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ALEMANIA</w:t>
            </w:r>
          </w:p>
        </w:tc>
        <w:tc>
          <w:tcPr>
            <w:tcW w:w="1300" w:type="dxa"/>
            <w:tcBorders>
              <w:top w:val="nil"/>
              <w:left w:val="nil"/>
              <w:bottom w:val="single" w:sz="4" w:space="0" w:color="auto"/>
              <w:right w:val="single" w:sz="4" w:space="0" w:color="auto"/>
            </w:tcBorders>
            <w:shd w:val="clear" w:color="auto" w:fill="auto"/>
            <w:noWrap/>
            <w:vAlign w:val="bottom"/>
            <w:hideMark/>
          </w:tcPr>
          <w:p w14:paraId="4E4ACE29"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Frankfurt</w:t>
            </w:r>
          </w:p>
        </w:tc>
      </w:tr>
      <w:tr w:rsidR="005A41C8" w:rsidRPr="005A41C8" w14:paraId="78352DC5"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25C636CB"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NOVOTEL FRANKFURT CITY</w:t>
            </w:r>
          </w:p>
        </w:tc>
        <w:tc>
          <w:tcPr>
            <w:tcW w:w="1920" w:type="dxa"/>
            <w:tcBorders>
              <w:top w:val="nil"/>
              <w:left w:val="nil"/>
              <w:bottom w:val="single" w:sz="4" w:space="0" w:color="auto"/>
              <w:right w:val="single" w:sz="4" w:space="0" w:color="auto"/>
            </w:tcBorders>
            <w:shd w:val="clear" w:color="auto" w:fill="auto"/>
            <w:noWrap/>
            <w:vAlign w:val="bottom"/>
            <w:hideMark/>
          </w:tcPr>
          <w:p w14:paraId="4030C816"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ALEMANIA</w:t>
            </w:r>
          </w:p>
        </w:tc>
        <w:tc>
          <w:tcPr>
            <w:tcW w:w="1300" w:type="dxa"/>
            <w:tcBorders>
              <w:top w:val="nil"/>
              <w:left w:val="nil"/>
              <w:bottom w:val="single" w:sz="4" w:space="0" w:color="auto"/>
              <w:right w:val="single" w:sz="4" w:space="0" w:color="auto"/>
            </w:tcBorders>
            <w:shd w:val="clear" w:color="auto" w:fill="auto"/>
            <w:noWrap/>
            <w:vAlign w:val="bottom"/>
            <w:hideMark/>
          </w:tcPr>
          <w:p w14:paraId="2A78D2A1"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Frankfurt</w:t>
            </w:r>
          </w:p>
        </w:tc>
      </w:tr>
      <w:tr w:rsidR="005A41C8" w:rsidRPr="005A41C8" w14:paraId="69F81319"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2B29E31E"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LEONARDO VIENA</w:t>
            </w:r>
          </w:p>
        </w:tc>
        <w:tc>
          <w:tcPr>
            <w:tcW w:w="1920" w:type="dxa"/>
            <w:tcBorders>
              <w:top w:val="nil"/>
              <w:left w:val="nil"/>
              <w:bottom w:val="single" w:sz="4" w:space="0" w:color="auto"/>
              <w:right w:val="single" w:sz="4" w:space="0" w:color="auto"/>
            </w:tcBorders>
            <w:shd w:val="clear" w:color="auto" w:fill="auto"/>
            <w:noWrap/>
            <w:vAlign w:val="bottom"/>
            <w:hideMark/>
          </w:tcPr>
          <w:p w14:paraId="00FAB5D1"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AUSTRIA</w:t>
            </w:r>
          </w:p>
        </w:tc>
        <w:tc>
          <w:tcPr>
            <w:tcW w:w="1300" w:type="dxa"/>
            <w:tcBorders>
              <w:top w:val="nil"/>
              <w:left w:val="nil"/>
              <w:bottom w:val="single" w:sz="4" w:space="0" w:color="auto"/>
              <w:right w:val="single" w:sz="4" w:space="0" w:color="auto"/>
            </w:tcBorders>
            <w:shd w:val="clear" w:color="auto" w:fill="auto"/>
            <w:noWrap/>
            <w:vAlign w:val="bottom"/>
            <w:hideMark/>
          </w:tcPr>
          <w:p w14:paraId="2D1DC415"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Viena</w:t>
            </w:r>
          </w:p>
        </w:tc>
      </w:tr>
      <w:tr w:rsidR="005A41C8" w:rsidRPr="005A41C8" w14:paraId="3F5F0E84"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6D0197A2"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ROOMZ VIENNA PRATER</w:t>
            </w:r>
          </w:p>
        </w:tc>
        <w:tc>
          <w:tcPr>
            <w:tcW w:w="1920" w:type="dxa"/>
            <w:tcBorders>
              <w:top w:val="nil"/>
              <w:left w:val="nil"/>
              <w:bottom w:val="single" w:sz="4" w:space="0" w:color="auto"/>
              <w:right w:val="single" w:sz="4" w:space="0" w:color="auto"/>
            </w:tcBorders>
            <w:shd w:val="clear" w:color="auto" w:fill="auto"/>
            <w:noWrap/>
            <w:vAlign w:val="bottom"/>
            <w:hideMark/>
          </w:tcPr>
          <w:p w14:paraId="7123196F"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AUSTRIA</w:t>
            </w:r>
          </w:p>
        </w:tc>
        <w:tc>
          <w:tcPr>
            <w:tcW w:w="1300" w:type="dxa"/>
            <w:tcBorders>
              <w:top w:val="nil"/>
              <w:left w:val="nil"/>
              <w:bottom w:val="single" w:sz="4" w:space="0" w:color="auto"/>
              <w:right w:val="single" w:sz="4" w:space="0" w:color="auto"/>
            </w:tcBorders>
            <w:shd w:val="clear" w:color="auto" w:fill="auto"/>
            <w:noWrap/>
            <w:vAlign w:val="bottom"/>
            <w:hideMark/>
          </w:tcPr>
          <w:p w14:paraId="6A93B3A1"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Viena</w:t>
            </w:r>
          </w:p>
        </w:tc>
      </w:tr>
      <w:tr w:rsidR="005A41C8" w:rsidRPr="005A41C8" w14:paraId="59814138"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3CBCAE6D"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MERCURE KORONA</w:t>
            </w:r>
          </w:p>
        </w:tc>
        <w:tc>
          <w:tcPr>
            <w:tcW w:w="1920" w:type="dxa"/>
            <w:tcBorders>
              <w:top w:val="nil"/>
              <w:left w:val="nil"/>
              <w:bottom w:val="single" w:sz="4" w:space="0" w:color="auto"/>
              <w:right w:val="single" w:sz="4" w:space="0" w:color="auto"/>
            </w:tcBorders>
            <w:shd w:val="clear" w:color="auto" w:fill="auto"/>
            <w:noWrap/>
            <w:vAlign w:val="bottom"/>
            <w:hideMark/>
          </w:tcPr>
          <w:p w14:paraId="2D7C6896"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HUNGRIA</w:t>
            </w:r>
          </w:p>
        </w:tc>
        <w:tc>
          <w:tcPr>
            <w:tcW w:w="1300" w:type="dxa"/>
            <w:tcBorders>
              <w:top w:val="nil"/>
              <w:left w:val="nil"/>
              <w:bottom w:val="single" w:sz="4" w:space="0" w:color="auto"/>
              <w:right w:val="single" w:sz="4" w:space="0" w:color="auto"/>
            </w:tcBorders>
            <w:shd w:val="clear" w:color="auto" w:fill="auto"/>
            <w:noWrap/>
            <w:vAlign w:val="bottom"/>
            <w:hideMark/>
          </w:tcPr>
          <w:p w14:paraId="18C505EE"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Budapest</w:t>
            </w:r>
          </w:p>
        </w:tc>
      </w:tr>
      <w:tr w:rsidR="005A41C8" w:rsidRPr="005A41C8" w14:paraId="53FB76AB"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4EAFDF4E"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NOVOTEL BUDAPEST CITY</w:t>
            </w:r>
          </w:p>
        </w:tc>
        <w:tc>
          <w:tcPr>
            <w:tcW w:w="1920" w:type="dxa"/>
            <w:tcBorders>
              <w:top w:val="nil"/>
              <w:left w:val="nil"/>
              <w:bottom w:val="single" w:sz="4" w:space="0" w:color="auto"/>
              <w:right w:val="single" w:sz="4" w:space="0" w:color="auto"/>
            </w:tcBorders>
            <w:shd w:val="clear" w:color="auto" w:fill="auto"/>
            <w:noWrap/>
            <w:vAlign w:val="bottom"/>
            <w:hideMark/>
          </w:tcPr>
          <w:p w14:paraId="4C1684A2"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HUNGRIA</w:t>
            </w:r>
          </w:p>
        </w:tc>
        <w:tc>
          <w:tcPr>
            <w:tcW w:w="1300" w:type="dxa"/>
            <w:tcBorders>
              <w:top w:val="nil"/>
              <w:left w:val="nil"/>
              <w:bottom w:val="single" w:sz="4" w:space="0" w:color="auto"/>
              <w:right w:val="single" w:sz="4" w:space="0" w:color="auto"/>
            </w:tcBorders>
            <w:shd w:val="clear" w:color="auto" w:fill="auto"/>
            <w:noWrap/>
            <w:vAlign w:val="bottom"/>
            <w:hideMark/>
          </w:tcPr>
          <w:p w14:paraId="16EB17C4"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Budapest</w:t>
            </w:r>
          </w:p>
        </w:tc>
      </w:tr>
      <w:tr w:rsidR="005A41C8" w:rsidRPr="005A41C8" w14:paraId="51E1AFE7"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71046E5C"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CLARION CONGRESS</w:t>
            </w:r>
          </w:p>
        </w:tc>
        <w:tc>
          <w:tcPr>
            <w:tcW w:w="1920" w:type="dxa"/>
            <w:tcBorders>
              <w:top w:val="nil"/>
              <w:left w:val="nil"/>
              <w:bottom w:val="single" w:sz="4" w:space="0" w:color="auto"/>
              <w:right w:val="single" w:sz="4" w:space="0" w:color="auto"/>
            </w:tcBorders>
            <w:shd w:val="clear" w:color="auto" w:fill="auto"/>
            <w:noWrap/>
            <w:vAlign w:val="bottom"/>
            <w:hideMark/>
          </w:tcPr>
          <w:p w14:paraId="520AC35F"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REPUBLICA CHECA</w:t>
            </w:r>
          </w:p>
        </w:tc>
        <w:tc>
          <w:tcPr>
            <w:tcW w:w="1300" w:type="dxa"/>
            <w:tcBorders>
              <w:top w:val="nil"/>
              <w:left w:val="nil"/>
              <w:bottom w:val="single" w:sz="4" w:space="0" w:color="auto"/>
              <w:right w:val="single" w:sz="4" w:space="0" w:color="auto"/>
            </w:tcBorders>
            <w:shd w:val="clear" w:color="auto" w:fill="auto"/>
            <w:noWrap/>
            <w:vAlign w:val="bottom"/>
            <w:hideMark/>
          </w:tcPr>
          <w:p w14:paraId="01F5E869"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Praga</w:t>
            </w:r>
          </w:p>
        </w:tc>
      </w:tr>
      <w:tr w:rsidR="005A41C8" w:rsidRPr="005A41C8" w14:paraId="099685F0" w14:textId="77777777" w:rsidTr="005A41C8">
        <w:trPr>
          <w:trHeight w:val="32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5A260DC1"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DON GIOVANNI</w:t>
            </w:r>
          </w:p>
        </w:tc>
        <w:tc>
          <w:tcPr>
            <w:tcW w:w="1920" w:type="dxa"/>
            <w:tcBorders>
              <w:top w:val="nil"/>
              <w:left w:val="nil"/>
              <w:bottom w:val="single" w:sz="4" w:space="0" w:color="auto"/>
              <w:right w:val="single" w:sz="4" w:space="0" w:color="auto"/>
            </w:tcBorders>
            <w:shd w:val="clear" w:color="auto" w:fill="auto"/>
            <w:noWrap/>
            <w:vAlign w:val="bottom"/>
            <w:hideMark/>
          </w:tcPr>
          <w:p w14:paraId="00EA97FC"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REPUBLICA CHECA</w:t>
            </w:r>
          </w:p>
        </w:tc>
        <w:tc>
          <w:tcPr>
            <w:tcW w:w="1300" w:type="dxa"/>
            <w:tcBorders>
              <w:top w:val="nil"/>
              <w:left w:val="nil"/>
              <w:bottom w:val="single" w:sz="4" w:space="0" w:color="auto"/>
              <w:right w:val="single" w:sz="4" w:space="0" w:color="auto"/>
            </w:tcBorders>
            <w:shd w:val="clear" w:color="auto" w:fill="auto"/>
            <w:noWrap/>
            <w:vAlign w:val="bottom"/>
            <w:hideMark/>
          </w:tcPr>
          <w:p w14:paraId="42D53D1E" w14:textId="77777777" w:rsidR="005A41C8" w:rsidRPr="005A41C8" w:rsidRDefault="005A41C8" w:rsidP="005A41C8">
            <w:pPr>
              <w:spacing w:after="0" w:line="240" w:lineRule="auto"/>
              <w:rPr>
                <w:rFonts w:eastAsia="Times New Roman" w:cstheme="minorHAnsi"/>
                <w:color w:val="000000" w:themeColor="text1"/>
                <w:sz w:val="20"/>
                <w:szCs w:val="20"/>
                <w:lang w:eastAsia="es-ES_tradnl"/>
              </w:rPr>
            </w:pPr>
            <w:r w:rsidRPr="005A41C8">
              <w:rPr>
                <w:rFonts w:eastAsia="Times New Roman" w:cstheme="minorHAnsi"/>
                <w:color w:val="000000" w:themeColor="text1"/>
                <w:sz w:val="20"/>
                <w:szCs w:val="20"/>
                <w:lang w:eastAsia="es-ES_tradnl"/>
              </w:rPr>
              <w:t>Praga</w:t>
            </w:r>
          </w:p>
        </w:tc>
      </w:tr>
    </w:tbl>
    <w:p w14:paraId="743E50DD" w14:textId="77777777" w:rsidR="000B00AB" w:rsidRPr="00076C4C" w:rsidRDefault="000B00AB" w:rsidP="000B00AB">
      <w:pPr>
        <w:spacing w:after="0" w:line="240" w:lineRule="auto"/>
        <w:jc w:val="both"/>
        <w:rPr>
          <w:rFonts w:cstheme="minorHAnsi"/>
          <w:b/>
          <w:bCs/>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040A8C88" w14:textId="77777777"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Traslados aeropuerto - hotel - aeropuerto.</w:t>
      </w:r>
    </w:p>
    <w:p w14:paraId="7F627BB4" w14:textId="77777777"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 Transporte en autocar climatizado, según ruta indicada. - Alojamiento en hoteles previstos o similares en habitaciones dobles con baño o ducha.</w:t>
      </w:r>
    </w:p>
    <w:p w14:paraId="4A1C2D54" w14:textId="77777777"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 Desayuno diario, excepto el primer día de viaje y el último, si el vuelo es muy temprano.</w:t>
      </w:r>
    </w:p>
    <w:p w14:paraId="4E9B4D12" w14:textId="491CE9DE"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 Guia acompañante de habla española todo el recorrido. </w:t>
      </w:r>
    </w:p>
    <w:p w14:paraId="52F92F92" w14:textId="3CA2DA3E"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Cenas y almuerzos según itinerario (sin bebida).</w:t>
      </w:r>
    </w:p>
    <w:p w14:paraId="10BC59DE" w14:textId="286F5AC0" w:rsidR="00164A56" w:rsidRP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Visitas con guía local y/o excursiones (según itinerario): </w:t>
      </w:r>
    </w:p>
    <w:p w14:paraId="6AF31DED" w14:textId="77777777"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Panorámicas de Berlín, Praga, Budapest, Viena.</w:t>
      </w:r>
    </w:p>
    <w:p w14:paraId="062A6B67" w14:textId="1F86D6F1"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 Otros lugares comentados por nuestro guía: (según itinerario): Frankfurt, Erfurt, Dresde, Bratislava. </w:t>
      </w:r>
      <w:r>
        <w:rPr>
          <w:rFonts w:asciiTheme="minorHAnsi" w:hAnsiTheme="minorHAnsi" w:cstheme="minorHAnsi"/>
          <w:sz w:val="20"/>
          <w:szCs w:val="20"/>
        </w:rPr>
        <w:t>–</w:t>
      </w:r>
    </w:p>
    <w:p w14:paraId="0FFD1245" w14:textId="77777777" w:rsid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 xml:space="preserve"> Servicio de audio individual.</w:t>
      </w:r>
    </w:p>
    <w:p w14:paraId="7E0E3BD9" w14:textId="12652A99" w:rsidR="003D6FCA" w:rsidRPr="00164A56" w:rsidRDefault="00164A56" w:rsidP="00164A56">
      <w:pPr>
        <w:pStyle w:val="NormalWeb"/>
        <w:numPr>
          <w:ilvl w:val="0"/>
          <w:numId w:val="11"/>
        </w:numPr>
        <w:shd w:val="clear" w:color="auto" w:fill="FFFFFF"/>
        <w:rPr>
          <w:rFonts w:asciiTheme="minorHAnsi" w:hAnsiTheme="minorHAnsi" w:cstheme="minorHAnsi"/>
          <w:sz w:val="20"/>
          <w:szCs w:val="20"/>
        </w:rPr>
      </w:pPr>
      <w:r w:rsidRPr="00164A56">
        <w:rPr>
          <w:rFonts w:asciiTheme="minorHAnsi" w:hAnsiTheme="minorHAnsi" w:cstheme="minorHAnsi"/>
          <w:sz w:val="20"/>
          <w:szCs w:val="20"/>
        </w:rPr>
        <w:t>Seguro de viaje e IVA</w:t>
      </w:r>
      <w:r w:rsidRPr="00164A56">
        <w:rPr>
          <w:rFonts w:ascii="GothamNarrow" w:hAnsi="GothamNarrow"/>
          <w:sz w:val="14"/>
          <w:szCs w:val="14"/>
        </w:rPr>
        <w:t xml:space="preserve">. </w:t>
      </w:r>
    </w:p>
    <w:p w14:paraId="12CCB9B5" w14:textId="51FA17E9"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6E37953F" w14:textId="68FAB6C4"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Propinas para guía, conductor, etc. no incluidas.</w:t>
      </w:r>
    </w:p>
    <w:p w14:paraId="3BA72FBE" w14:textId="75324011" w:rsidR="00164A56" w:rsidRPr="00164A56" w:rsidRDefault="00DE4131" w:rsidP="00164A56">
      <w:pPr>
        <w:pStyle w:val="NoSpacing1"/>
        <w:numPr>
          <w:ilvl w:val="0"/>
          <w:numId w:val="3"/>
        </w:numPr>
        <w:rPr>
          <w:rFonts w:asciiTheme="minorHAnsi" w:hAnsiTheme="minorHAnsi" w:cstheme="minorHAnsi"/>
          <w:sz w:val="20"/>
          <w:szCs w:val="20"/>
        </w:rPr>
      </w:pPr>
      <w:r w:rsidRPr="00DE4131">
        <w:rPr>
          <w:rFonts w:asciiTheme="minorHAnsi" w:hAnsiTheme="minorHAnsi"/>
          <w:sz w:val="20"/>
          <w:szCs w:val="20"/>
        </w:rPr>
        <w:lastRenderedPageBreak/>
        <w:t>No incluido ningún otro servicio no especificado en el aparta</w:t>
      </w:r>
      <w:r>
        <w:rPr>
          <w:rFonts w:asciiTheme="minorHAnsi" w:hAnsiTheme="minorHAnsi"/>
          <w:sz w:val="20"/>
          <w:szCs w:val="20"/>
        </w:rPr>
        <w:t>do de Incluye</w:t>
      </w:r>
      <w:r w:rsidRPr="00DE4131">
        <w:rPr>
          <w:rFonts w:asciiTheme="minorHAnsi" w:hAnsiTheme="minorHAnsi"/>
          <w:sz w:val="20"/>
          <w:szCs w:val="20"/>
        </w:rPr>
        <w:t>.</w:t>
      </w:r>
    </w:p>
    <w:p w14:paraId="6593DFED" w14:textId="1DED8229" w:rsidR="00164A56" w:rsidRPr="00164A56" w:rsidRDefault="00164A56" w:rsidP="00164A56">
      <w:pPr>
        <w:pStyle w:val="NormalWeb"/>
        <w:shd w:val="clear" w:color="auto" w:fill="FFFFFF"/>
        <w:contextualSpacing/>
        <w:rPr>
          <w:rFonts w:asciiTheme="minorHAnsi" w:hAnsiTheme="minorHAnsi" w:cstheme="minorHAnsi"/>
          <w:sz w:val="20"/>
          <w:szCs w:val="20"/>
        </w:rPr>
      </w:pPr>
      <w:r w:rsidRPr="00164A56">
        <w:rPr>
          <w:rFonts w:asciiTheme="minorHAnsi" w:hAnsiTheme="minorHAnsi" w:cstheme="minorHAnsi"/>
          <w:b/>
          <w:bCs/>
          <w:sz w:val="20"/>
          <w:szCs w:val="20"/>
        </w:rPr>
        <w:t xml:space="preserve">OPCIÓN PAQUETE DE EXCURSIONES </w:t>
      </w:r>
    </w:p>
    <w:p w14:paraId="75027FF4" w14:textId="77777777" w:rsidR="00164A56" w:rsidRPr="00164A56" w:rsidRDefault="00164A56" w:rsidP="00164A56">
      <w:pPr>
        <w:pStyle w:val="NormalWeb"/>
        <w:numPr>
          <w:ilvl w:val="0"/>
          <w:numId w:val="3"/>
        </w:numPr>
        <w:shd w:val="clear" w:color="auto" w:fill="FFFFFF"/>
        <w:contextualSpacing/>
        <w:rPr>
          <w:rFonts w:asciiTheme="minorHAnsi" w:hAnsiTheme="minorHAnsi" w:cstheme="minorHAnsi"/>
          <w:sz w:val="20"/>
          <w:szCs w:val="20"/>
        </w:rPr>
      </w:pPr>
      <w:r w:rsidRPr="00164A56">
        <w:rPr>
          <w:rFonts w:asciiTheme="minorHAnsi" w:hAnsiTheme="minorHAnsi" w:cstheme="minorHAnsi"/>
          <w:sz w:val="20"/>
          <w:szCs w:val="20"/>
        </w:rPr>
        <w:t>Esta opción, además de las visitas incluidas en el programa base, incluye las siguientes visitas:</w:t>
      </w:r>
      <w:r w:rsidRPr="00164A56">
        <w:rPr>
          <w:rFonts w:asciiTheme="minorHAnsi" w:hAnsiTheme="minorHAnsi" w:cstheme="minorHAnsi"/>
          <w:sz w:val="20"/>
          <w:szCs w:val="20"/>
        </w:rPr>
        <w:br/>
        <w:t xml:space="preserve">Berlín nocturno; Panorámica de Dresde; Praga nocturna; Kar- lovy Vary; Concierto vienés. </w:t>
      </w:r>
    </w:p>
    <w:p w14:paraId="57245C9D" w14:textId="77777777" w:rsidR="00654207" w:rsidRDefault="00654207" w:rsidP="00654207">
      <w:pPr>
        <w:pStyle w:val="NormalWeb"/>
        <w:contextualSpacing/>
        <w:rPr>
          <w:rFonts w:asciiTheme="minorHAnsi" w:hAnsiTheme="minorHAnsi" w:cstheme="minorHAnsi"/>
          <w:b/>
          <w:bCs/>
          <w:sz w:val="20"/>
          <w:szCs w:val="20"/>
        </w:rPr>
      </w:pPr>
    </w:p>
    <w:p w14:paraId="71317606" w14:textId="58D7DAB7" w:rsidR="00654207" w:rsidRDefault="00654207" w:rsidP="00654207">
      <w:pPr>
        <w:pStyle w:val="NormalWeb"/>
        <w:contextualSpacing/>
        <w:rPr>
          <w:rFonts w:asciiTheme="minorHAnsi" w:hAnsiTheme="minorHAnsi" w:cstheme="minorHAnsi"/>
          <w:b/>
          <w:bCs/>
          <w:sz w:val="20"/>
          <w:szCs w:val="20"/>
        </w:rPr>
      </w:pPr>
      <w:r w:rsidRPr="00654207">
        <w:rPr>
          <w:rFonts w:asciiTheme="minorHAnsi" w:hAnsiTheme="minorHAnsi" w:cstheme="minorHAnsi"/>
          <w:b/>
          <w:bCs/>
          <w:sz w:val="20"/>
          <w:szCs w:val="20"/>
        </w:rPr>
        <w:t xml:space="preserve">DOBLE/INDIV.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EXCURSIONES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 xml:space="preserve">COMIDAS </w:t>
      </w:r>
      <w:r>
        <w:rPr>
          <w:rFonts w:asciiTheme="minorHAnsi" w:hAnsiTheme="minorHAnsi" w:cstheme="minorHAnsi"/>
          <w:b/>
          <w:bCs/>
          <w:sz w:val="20"/>
          <w:szCs w:val="20"/>
        </w:rPr>
        <w:t xml:space="preserve">            </w:t>
      </w:r>
      <w:r w:rsidRPr="00654207">
        <w:rPr>
          <w:rFonts w:asciiTheme="minorHAnsi" w:hAnsiTheme="minorHAnsi" w:cstheme="minorHAnsi"/>
          <w:b/>
          <w:bCs/>
          <w:sz w:val="20"/>
          <w:szCs w:val="20"/>
        </w:rPr>
        <w:t>EXCURSIONES Y COMIDAS</w:t>
      </w:r>
    </w:p>
    <w:p w14:paraId="25B96459" w14:textId="70119CA5" w:rsidR="00DE4131" w:rsidRPr="0032533B" w:rsidRDefault="00654207" w:rsidP="0032533B">
      <w:pPr>
        <w:pStyle w:val="NormalWeb"/>
        <w:shd w:val="clear" w:color="auto" w:fill="FFFFFF"/>
        <w:rPr>
          <w:rFonts w:asciiTheme="minorHAnsi" w:hAnsiTheme="minorHAnsi" w:cstheme="minorHAnsi"/>
          <w:sz w:val="20"/>
          <w:szCs w:val="20"/>
        </w:rPr>
      </w:pPr>
      <w:r>
        <w:rPr>
          <w:rFonts w:asciiTheme="minorHAnsi" w:hAnsiTheme="minorHAnsi" w:cstheme="minorHAnsi"/>
          <w:b/>
          <w:bCs/>
          <w:sz w:val="20"/>
          <w:szCs w:val="20"/>
        </w:rPr>
        <w:t xml:space="preserve">               </w:t>
      </w:r>
      <w:r w:rsidR="0032533B">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32533B">
        <w:rPr>
          <w:rFonts w:asciiTheme="minorHAnsi" w:hAnsiTheme="minorHAnsi" w:cstheme="minorHAnsi"/>
          <w:b/>
          <w:bCs/>
          <w:sz w:val="20"/>
          <w:szCs w:val="20"/>
        </w:rPr>
        <w:t xml:space="preserve">   </w:t>
      </w:r>
      <w:r w:rsidR="0032533B" w:rsidRPr="0032533B">
        <w:rPr>
          <w:rFonts w:asciiTheme="minorHAnsi" w:hAnsiTheme="minorHAnsi" w:cstheme="minorHAnsi"/>
          <w:sz w:val="20"/>
          <w:szCs w:val="20"/>
        </w:rPr>
        <w:t xml:space="preserve">1.740 / 2.225        1.805 / 2.290 </w:t>
      </w:r>
      <w:r w:rsidRPr="0032533B">
        <w:rPr>
          <w:rFonts w:asciiTheme="minorHAnsi" w:hAnsiTheme="minorHAnsi" w:cstheme="minorHAnsi"/>
          <w:sz w:val="20"/>
          <w:szCs w:val="20"/>
        </w:rPr>
        <w:t xml:space="preserve">          </w:t>
      </w:r>
      <w:r w:rsidR="0032533B" w:rsidRPr="0032533B">
        <w:rPr>
          <w:rFonts w:asciiTheme="minorHAnsi" w:hAnsiTheme="minorHAnsi" w:cstheme="minorHAnsi"/>
          <w:sz w:val="20"/>
          <w:szCs w:val="20"/>
        </w:rPr>
        <w:t xml:space="preserve">2.070 / 2.555 </w:t>
      </w:r>
    </w:p>
    <w:p w14:paraId="19867310" w14:textId="084FCCCD"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4B21E3">
        <w:rPr>
          <w:rFonts w:cstheme="minorHAnsi"/>
          <w:b/>
          <w:color w:val="006600"/>
          <w:sz w:val="20"/>
          <w:szCs w:val="20"/>
        </w:rPr>
        <w:t>USD</w:t>
      </w:r>
      <w:r w:rsidRPr="00076C4C">
        <w:rPr>
          <w:rFonts w:cstheme="minorHAnsi"/>
          <w:b/>
          <w:color w:val="006600"/>
          <w:sz w:val="20"/>
          <w:szCs w:val="20"/>
        </w:rPr>
        <w:t>:</w:t>
      </w:r>
    </w:p>
    <w:tbl>
      <w:tblPr>
        <w:tblW w:w="8320" w:type="dxa"/>
        <w:tblCellMar>
          <w:left w:w="70" w:type="dxa"/>
          <w:right w:w="70" w:type="dxa"/>
        </w:tblCellMar>
        <w:tblLook w:val="04A0" w:firstRow="1" w:lastRow="0" w:firstColumn="1" w:lastColumn="0" w:noHBand="0" w:noVBand="1"/>
      </w:tblPr>
      <w:tblGrid>
        <w:gridCol w:w="3120"/>
        <w:gridCol w:w="1300"/>
        <w:gridCol w:w="1300"/>
        <w:gridCol w:w="1300"/>
        <w:gridCol w:w="1300"/>
      </w:tblGrid>
      <w:tr w:rsidR="0056374D" w:rsidRPr="0056374D" w14:paraId="321FF77B" w14:textId="77777777" w:rsidTr="0056374D">
        <w:trPr>
          <w:trHeight w:val="32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1589" w14:textId="77777777" w:rsidR="0056374D" w:rsidRPr="0056374D" w:rsidRDefault="0056374D" w:rsidP="0056374D">
            <w:pPr>
              <w:spacing w:after="0" w:line="240" w:lineRule="auto"/>
              <w:jc w:val="center"/>
              <w:rPr>
                <w:rFonts w:ascii="Calibri" w:eastAsia="Times New Roman" w:hAnsi="Calibri" w:cs="Calibri"/>
                <w:b/>
                <w:bCs/>
                <w:color w:val="000000"/>
                <w:sz w:val="20"/>
                <w:szCs w:val="20"/>
                <w:lang w:eastAsia="es-ES_tradnl"/>
              </w:rPr>
            </w:pPr>
            <w:r w:rsidRPr="0056374D">
              <w:rPr>
                <w:rFonts w:ascii="Calibri" w:eastAsia="Times New Roman" w:hAnsi="Calibri" w:cs="Calibri"/>
                <w:b/>
                <w:bCs/>
                <w:color w:val="000000"/>
                <w:sz w:val="20"/>
                <w:szCs w:val="20"/>
                <w:lang w:eastAsia="es-ES_tradnl"/>
              </w:rPr>
              <w:t>Salidas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B2C09CE" w14:textId="77777777" w:rsidR="0056374D" w:rsidRPr="0056374D" w:rsidRDefault="0056374D" w:rsidP="0056374D">
            <w:pPr>
              <w:spacing w:after="0" w:line="240" w:lineRule="auto"/>
              <w:jc w:val="center"/>
              <w:rPr>
                <w:rFonts w:ascii="Calibri" w:eastAsia="Times New Roman" w:hAnsi="Calibri" w:cs="Calibri"/>
                <w:b/>
                <w:bCs/>
                <w:color w:val="000000"/>
                <w:sz w:val="20"/>
                <w:szCs w:val="20"/>
                <w:lang w:eastAsia="es-ES_tradnl"/>
              </w:rPr>
            </w:pPr>
            <w:r w:rsidRPr="0056374D">
              <w:rPr>
                <w:rFonts w:ascii="Calibri" w:eastAsia="Times New Roman" w:hAnsi="Calibri" w:cs="Calibri"/>
                <w:b/>
                <w:bCs/>
                <w:color w:val="000000"/>
                <w:sz w:val="20"/>
                <w:szCs w:val="20"/>
                <w:lang w:eastAsia="es-ES_tradnl"/>
              </w:rPr>
              <w:t>Doble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380DFEE" w14:textId="77777777" w:rsidR="0056374D" w:rsidRPr="0056374D" w:rsidRDefault="0056374D" w:rsidP="0056374D">
            <w:pPr>
              <w:spacing w:after="0" w:line="240" w:lineRule="auto"/>
              <w:jc w:val="center"/>
              <w:rPr>
                <w:rFonts w:ascii="Calibri" w:eastAsia="Times New Roman" w:hAnsi="Calibri" w:cs="Calibri"/>
                <w:b/>
                <w:bCs/>
                <w:color w:val="000000"/>
                <w:sz w:val="20"/>
                <w:szCs w:val="20"/>
                <w:lang w:eastAsia="es-ES_tradnl"/>
              </w:rPr>
            </w:pPr>
            <w:r w:rsidRPr="0056374D">
              <w:rPr>
                <w:rFonts w:ascii="Calibri" w:eastAsia="Times New Roman" w:hAnsi="Calibri" w:cs="Calibri"/>
                <w:b/>
                <w:bCs/>
                <w:color w:val="000000"/>
                <w:sz w:val="20"/>
                <w:szCs w:val="20"/>
                <w:lang w:eastAsia="es-ES_tradnl"/>
              </w:rPr>
              <w:t>Triple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21B7ADC" w14:textId="77777777" w:rsidR="0056374D" w:rsidRPr="0056374D" w:rsidRDefault="0056374D" w:rsidP="0056374D">
            <w:pPr>
              <w:spacing w:after="0" w:line="240" w:lineRule="auto"/>
              <w:jc w:val="center"/>
              <w:rPr>
                <w:rFonts w:ascii="Calibri" w:eastAsia="Times New Roman" w:hAnsi="Calibri" w:cs="Calibri"/>
                <w:b/>
                <w:bCs/>
                <w:color w:val="000000"/>
                <w:sz w:val="20"/>
                <w:szCs w:val="20"/>
                <w:lang w:eastAsia="es-ES_tradnl"/>
              </w:rPr>
            </w:pPr>
            <w:r w:rsidRPr="0056374D">
              <w:rPr>
                <w:rFonts w:ascii="Calibri" w:eastAsia="Times New Roman" w:hAnsi="Calibri" w:cs="Calibri"/>
                <w:b/>
                <w:bCs/>
                <w:color w:val="000000"/>
                <w:sz w:val="20"/>
                <w:szCs w:val="20"/>
                <w:lang w:eastAsia="es-ES_tradnl"/>
              </w:rPr>
              <w:t>Single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3453C1D" w14:textId="77777777" w:rsidR="0056374D" w:rsidRPr="0056374D" w:rsidRDefault="0056374D" w:rsidP="0056374D">
            <w:pPr>
              <w:spacing w:after="0" w:line="240" w:lineRule="auto"/>
              <w:jc w:val="center"/>
              <w:rPr>
                <w:rFonts w:ascii="Calibri" w:eastAsia="Times New Roman" w:hAnsi="Calibri" w:cs="Calibri"/>
                <w:b/>
                <w:bCs/>
                <w:color w:val="000000"/>
                <w:sz w:val="20"/>
                <w:szCs w:val="20"/>
                <w:lang w:eastAsia="es-ES_tradnl"/>
              </w:rPr>
            </w:pPr>
            <w:r w:rsidRPr="0056374D">
              <w:rPr>
                <w:rFonts w:ascii="Calibri" w:eastAsia="Times New Roman" w:hAnsi="Calibri" w:cs="Calibri"/>
                <w:b/>
                <w:bCs/>
                <w:color w:val="000000"/>
                <w:sz w:val="20"/>
                <w:szCs w:val="20"/>
                <w:lang w:eastAsia="es-ES_tradnl"/>
              </w:rPr>
              <w:t>Categoría</w:t>
            </w:r>
          </w:p>
        </w:tc>
      </w:tr>
      <w:tr w:rsidR="0056374D" w:rsidRPr="0056374D" w14:paraId="7C0BD168"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F660673"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23/07/2023 al 06/08/23</w:t>
            </w:r>
          </w:p>
        </w:tc>
        <w:tc>
          <w:tcPr>
            <w:tcW w:w="1300" w:type="dxa"/>
            <w:tcBorders>
              <w:top w:val="nil"/>
              <w:left w:val="nil"/>
              <w:bottom w:val="single" w:sz="4" w:space="0" w:color="auto"/>
              <w:right w:val="single" w:sz="4" w:space="0" w:color="auto"/>
            </w:tcBorders>
            <w:shd w:val="clear" w:color="auto" w:fill="auto"/>
            <w:noWrap/>
            <w:vAlign w:val="bottom"/>
            <w:hideMark/>
          </w:tcPr>
          <w:p w14:paraId="5812184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1700</w:t>
            </w:r>
          </w:p>
        </w:tc>
        <w:tc>
          <w:tcPr>
            <w:tcW w:w="1300" w:type="dxa"/>
            <w:tcBorders>
              <w:top w:val="nil"/>
              <w:left w:val="nil"/>
              <w:bottom w:val="single" w:sz="4" w:space="0" w:color="auto"/>
              <w:right w:val="single" w:sz="4" w:space="0" w:color="auto"/>
            </w:tcBorders>
            <w:shd w:val="clear" w:color="auto" w:fill="auto"/>
            <w:noWrap/>
            <w:vAlign w:val="bottom"/>
            <w:hideMark/>
          </w:tcPr>
          <w:p w14:paraId="493B60D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1672</w:t>
            </w:r>
          </w:p>
        </w:tc>
        <w:tc>
          <w:tcPr>
            <w:tcW w:w="1300" w:type="dxa"/>
            <w:tcBorders>
              <w:top w:val="nil"/>
              <w:left w:val="nil"/>
              <w:bottom w:val="single" w:sz="4" w:space="0" w:color="auto"/>
              <w:right w:val="single" w:sz="4" w:space="0" w:color="auto"/>
            </w:tcBorders>
            <w:shd w:val="clear" w:color="auto" w:fill="auto"/>
            <w:noWrap/>
            <w:vAlign w:val="bottom"/>
            <w:hideMark/>
          </w:tcPr>
          <w:p w14:paraId="05FE3521"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2325</w:t>
            </w:r>
          </w:p>
        </w:tc>
        <w:tc>
          <w:tcPr>
            <w:tcW w:w="1300" w:type="dxa"/>
            <w:tcBorders>
              <w:top w:val="nil"/>
              <w:left w:val="nil"/>
              <w:bottom w:val="single" w:sz="4" w:space="0" w:color="auto"/>
              <w:right w:val="single" w:sz="4" w:space="0" w:color="auto"/>
            </w:tcBorders>
            <w:shd w:val="clear" w:color="auto" w:fill="auto"/>
            <w:noWrap/>
            <w:vAlign w:val="bottom"/>
            <w:hideMark/>
          </w:tcPr>
          <w:p w14:paraId="0448E87E"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6B7D5B4B"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6D865A"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13/08/2023 al 20/08/23</w:t>
            </w:r>
          </w:p>
        </w:tc>
        <w:tc>
          <w:tcPr>
            <w:tcW w:w="1300" w:type="dxa"/>
            <w:tcBorders>
              <w:top w:val="nil"/>
              <w:left w:val="nil"/>
              <w:bottom w:val="single" w:sz="4" w:space="0" w:color="auto"/>
              <w:right w:val="single" w:sz="4" w:space="0" w:color="auto"/>
            </w:tcBorders>
            <w:shd w:val="clear" w:color="auto" w:fill="auto"/>
            <w:noWrap/>
            <w:vAlign w:val="bottom"/>
            <w:hideMark/>
          </w:tcPr>
          <w:p w14:paraId="40C8296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1855</w:t>
            </w:r>
          </w:p>
        </w:tc>
        <w:tc>
          <w:tcPr>
            <w:tcW w:w="1300" w:type="dxa"/>
            <w:tcBorders>
              <w:top w:val="nil"/>
              <w:left w:val="nil"/>
              <w:bottom w:val="single" w:sz="4" w:space="0" w:color="auto"/>
              <w:right w:val="single" w:sz="4" w:space="0" w:color="auto"/>
            </w:tcBorders>
            <w:shd w:val="clear" w:color="auto" w:fill="auto"/>
            <w:noWrap/>
            <w:vAlign w:val="bottom"/>
            <w:hideMark/>
          </w:tcPr>
          <w:p w14:paraId="59E90DE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1819</w:t>
            </w:r>
          </w:p>
        </w:tc>
        <w:tc>
          <w:tcPr>
            <w:tcW w:w="1300" w:type="dxa"/>
            <w:tcBorders>
              <w:top w:val="nil"/>
              <w:left w:val="nil"/>
              <w:bottom w:val="single" w:sz="4" w:space="0" w:color="auto"/>
              <w:right w:val="single" w:sz="4" w:space="0" w:color="auto"/>
            </w:tcBorders>
            <w:shd w:val="clear" w:color="auto" w:fill="auto"/>
            <w:noWrap/>
            <w:vAlign w:val="bottom"/>
            <w:hideMark/>
          </w:tcPr>
          <w:p w14:paraId="5CC6A384"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2605</w:t>
            </w:r>
          </w:p>
        </w:tc>
        <w:tc>
          <w:tcPr>
            <w:tcW w:w="1300" w:type="dxa"/>
            <w:tcBorders>
              <w:top w:val="nil"/>
              <w:left w:val="nil"/>
              <w:bottom w:val="single" w:sz="4" w:space="0" w:color="auto"/>
              <w:right w:val="single" w:sz="4" w:space="0" w:color="auto"/>
            </w:tcBorders>
            <w:shd w:val="clear" w:color="auto" w:fill="auto"/>
            <w:noWrap/>
            <w:vAlign w:val="bottom"/>
            <w:hideMark/>
          </w:tcPr>
          <w:p w14:paraId="4B7BE7ED"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6C7EE4E4"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324312D"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27/08/23</w:t>
            </w:r>
          </w:p>
        </w:tc>
        <w:tc>
          <w:tcPr>
            <w:tcW w:w="1300" w:type="dxa"/>
            <w:tcBorders>
              <w:top w:val="nil"/>
              <w:left w:val="nil"/>
              <w:bottom w:val="single" w:sz="4" w:space="0" w:color="auto"/>
              <w:right w:val="single" w:sz="4" w:space="0" w:color="auto"/>
            </w:tcBorders>
            <w:shd w:val="clear" w:color="auto" w:fill="auto"/>
            <w:noWrap/>
            <w:vAlign w:val="bottom"/>
            <w:hideMark/>
          </w:tcPr>
          <w:p w14:paraId="5E7F5899"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1785</w:t>
            </w:r>
          </w:p>
        </w:tc>
        <w:tc>
          <w:tcPr>
            <w:tcW w:w="1300" w:type="dxa"/>
            <w:tcBorders>
              <w:top w:val="nil"/>
              <w:left w:val="nil"/>
              <w:bottom w:val="single" w:sz="4" w:space="0" w:color="auto"/>
              <w:right w:val="single" w:sz="4" w:space="0" w:color="auto"/>
            </w:tcBorders>
            <w:shd w:val="clear" w:color="auto" w:fill="auto"/>
            <w:noWrap/>
            <w:vAlign w:val="bottom"/>
            <w:hideMark/>
          </w:tcPr>
          <w:p w14:paraId="5676C9D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1750</w:t>
            </w:r>
          </w:p>
        </w:tc>
        <w:tc>
          <w:tcPr>
            <w:tcW w:w="1300" w:type="dxa"/>
            <w:tcBorders>
              <w:top w:val="nil"/>
              <w:left w:val="nil"/>
              <w:bottom w:val="single" w:sz="4" w:space="0" w:color="auto"/>
              <w:right w:val="single" w:sz="4" w:space="0" w:color="auto"/>
            </w:tcBorders>
            <w:shd w:val="clear" w:color="auto" w:fill="auto"/>
            <w:noWrap/>
            <w:vAlign w:val="bottom"/>
            <w:hideMark/>
          </w:tcPr>
          <w:p w14:paraId="2629F1E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2470</w:t>
            </w:r>
          </w:p>
        </w:tc>
        <w:tc>
          <w:tcPr>
            <w:tcW w:w="1300" w:type="dxa"/>
            <w:tcBorders>
              <w:top w:val="nil"/>
              <w:left w:val="nil"/>
              <w:bottom w:val="single" w:sz="4" w:space="0" w:color="auto"/>
              <w:right w:val="single" w:sz="4" w:space="0" w:color="auto"/>
            </w:tcBorders>
            <w:shd w:val="clear" w:color="auto" w:fill="auto"/>
            <w:noWrap/>
            <w:vAlign w:val="bottom"/>
            <w:hideMark/>
          </w:tcPr>
          <w:p w14:paraId="32331379"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208F54E2"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5B1FFA29"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03/09/23</w:t>
            </w:r>
          </w:p>
        </w:tc>
        <w:tc>
          <w:tcPr>
            <w:tcW w:w="1300" w:type="dxa"/>
            <w:tcBorders>
              <w:top w:val="nil"/>
              <w:left w:val="nil"/>
              <w:bottom w:val="single" w:sz="4" w:space="0" w:color="auto"/>
              <w:right w:val="single" w:sz="4" w:space="0" w:color="auto"/>
            </w:tcBorders>
            <w:shd w:val="clear" w:color="auto" w:fill="auto"/>
            <w:noWrap/>
            <w:vAlign w:val="bottom"/>
            <w:hideMark/>
          </w:tcPr>
          <w:p w14:paraId="74CCD02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70598F0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1957</w:t>
            </w:r>
          </w:p>
        </w:tc>
        <w:tc>
          <w:tcPr>
            <w:tcW w:w="1300" w:type="dxa"/>
            <w:tcBorders>
              <w:top w:val="nil"/>
              <w:left w:val="nil"/>
              <w:bottom w:val="single" w:sz="4" w:space="0" w:color="auto"/>
              <w:right w:val="single" w:sz="4" w:space="0" w:color="auto"/>
            </w:tcBorders>
            <w:shd w:val="clear" w:color="auto" w:fill="auto"/>
            <w:noWrap/>
            <w:vAlign w:val="bottom"/>
            <w:hideMark/>
          </w:tcPr>
          <w:p w14:paraId="36CFED8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2860</w:t>
            </w:r>
          </w:p>
        </w:tc>
        <w:tc>
          <w:tcPr>
            <w:tcW w:w="1300" w:type="dxa"/>
            <w:tcBorders>
              <w:top w:val="nil"/>
              <w:left w:val="nil"/>
              <w:bottom w:val="single" w:sz="4" w:space="0" w:color="auto"/>
              <w:right w:val="single" w:sz="4" w:space="0" w:color="auto"/>
            </w:tcBorders>
            <w:shd w:val="clear" w:color="auto" w:fill="auto"/>
            <w:noWrap/>
            <w:vAlign w:val="bottom"/>
            <w:hideMark/>
          </w:tcPr>
          <w:p w14:paraId="61D76D77"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32DC764F"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35B83619"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10/09/2023 al 24/09/23</w:t>
            </w:r>
          </w:p>
        </w:tc>
        <w:tc>
          <w:tcPr>
            <w:tcW w:w="1300" w:type="dxa"/>
            <w:tcBorders>
              <w:top w:val="nil"/>
              <w:left w:val="nil"/>
              <w:bottom w:val="single" w:sz="4" w:space="0" w:color="auto"/>
              <w:right w:val="single" w:sz="4" w:space="0" w:color="auto"/>
            </w:tcBorders>
            <w:shd w:val="clear" w:color="auto" w:fill="auto"/>
            <w:noWrap/>
            <w:vAlign w:val="bottom"/>
            <w:hideMark/>
          </w:tcPr>
          <w:p w14:paraId="7700284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1825</w:t>
            </w:r>
          </w:p>
        </w:tc>
        <w:tc>
          <w:tcPr>
            <w:tcW w:w="1300" w:type="dxa"/>
            <w:tcBorders>
              <w:top w:val="nil"/>
              <w:left w:val="nil"/>
              <w:bottom w:val="single" w:sz="4" w:space="0" w:color="auto"/>
              <w:right w:val="single" w:sz="4" w:space="0" w:color="auto"/>
            </w:tcBorders>
            <w:shd w:val="clear" w:color="auto" w:fill="auto"/>
            <w:noWrap/>
            <w:vAlign w:val="bottom"/>
            <w:hideMark/>
          </w:tcPr>
          <w:p w14:paraId="5C1746A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1790</w:t>
            </w:r>
          </w:p>
        </w:tc>
        <w:tc>
          <w:tcPr>
            <w:tcW w:w="1300" w:type="dxa"/>
            <w:tcBorders>
              <w:top w:val="nil"/>
              <w:left w:val="nil"/>
              <w:bottom w:val="single" w:sz="4" w:space="0" w:color="auto"/>
              <w:right w:val="single" w:sz="4" w:space="0" w:color="auto"/>
            </w:tcBorders>
            <w:shd w:val="clear" w:color="auto" w:fill="auto"/>
            <w:noWrap/>
            <w:vAlign w:val="bottom"/>
            <w:hideMark/>
          </w:tcPr>
          <w:p w14:paraId="03FD3F9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2550</w:t>
            </w:r>
          </w:p>
        </w:tc>
        <w:tc>
          <w:tcPr>
            <w:tcW w:w="1300" w:type="dxa"/>
            <w:tcBorders>
              <w:top w:val="nil"/>
              <w:left w:val="nil"/>
              <w:bottom w:val="single" w:sz="4" w:space="0" w:color="auto"/>
              <w:right w:val="single" w:sz="4" w:space="0" w:color="auto"/>
            </w:tcBorders>
            <w:shd w:val="clear" w:color="auto" w:fill="auto"/>
            <w:noWrap/>
            <w:vAlign w:val="bottom"/>
            <w:hideMark/>
          </w:tcPr>
          <w:p w14:paraId="257C768B"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6C3BEF3B"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EB376EF"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01/10/23</w:t>
            </w:r>
          </w:p>
        </w:tc>
        <w:tc>
          <w:tcPr>
            <w:tcW w:w="1300" w:type="dxa"/>
            <w:tcBorders>
              <w:top w:val="nil"/>
              <w:left w:val="nil"/>
              <w:bottom w:val="single" w:sz="4" w:space="0" w:color="auto"/>
              <w:right w:val="single" w:sz="4" w:space="0" w:color="auto"/>
            </w:tcBorders>
            <w:shd w:val="clear" w:color="auto" w:fill="auto"/>
            <w:noWrap/>
            <w:vAlign w:val="bottom"/>
            <w:hideMark/>
          </w:tcPr>
          <w:p w14:paraId="55E69E8B"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1985</w:t>
            </w:r>
          </w:p>
        </w:tc>
        <w:tc>
          <w:tcPr>
            <w:tcW w:w="1300" w:type="dxa"/>
            <w:tcBorders>
              <w:top w:val="nil"/>
              <w:left w:val="nil"/>
              <w:bottom w:val="single" w:sz="4" w:space="0" w:color="auto"/>
              <w:right w:val="single" w:sz="4" w:space="0" w:color="auto"/>
            </w:tcBorders>
            <w:shd w:val="clear" w:color="auto" w:fill="auto"/>
            <w:noWrap/>
            <w:vAlign w:val="bottom"/>
            <w:hideMark/>
          </w:tcPr>
          <w:p w14:paraId="0B5D0DAC"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1942</w:t>
            </w:r>
          </w:p>
        </w:tc>
        <w:tc>
          <w:tcPr>
            <w:tcW w:w="1300" w:type="dxa"/>
            <w:tcBorders>
              <w:top w:val="nil"/>
              <w:left w:val="nil"/>
              <w:bottom w:val="single" w:sz="4" w:space="0" w:color="auto"/>
              <w:right w:val="single" w:sz="4" w:space="0" w:color="auto"/>
            </w:tcBorders>
            <w:shd w:val="clear" w:color="auto" w:fill="auto"/>
            <w:noWrap/>
            <w:vAlign w:val="bottom"/>
            <w:hideMark/>
          </w:tcPr>
          <w:p w14:paraId="0BE2246D"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2835</w:t>
            </w:r>
          </w:p>
        </w:tc>
        <w:tc>
          <w:tcPr>
            <w:tcW w:w="1300" w:type="dxa"/>
            <w:tcBorders>
              <w:top w:val="nil"/>
              <w:left w:val="nil"/>
              <w:bottom w:val="single" w:sz="4" w:space="0" w:color="auto"/>
              <w:right w:val="single" w:sz="4" w:space="0" w:color="auto"/>
            </w:tcBorders>
            <w:shd w:val="clear" w:color="auto" w:fill="auto"/>
            <w:noWrap/>
            <w:vAlign w:val="bottom"/>
            <w:hideMark/>
          </w:tcPr>
          <w:p w14:paraId="7D9C3220"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1C7356A2"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5255A324"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08/10/23</w:t>
            </w:r>
          </w:p>
        </w:tc>
        <w:tc>
          <w:tcPr>
            <w:tcW w:w="1300" w:type="dxa"/>
            <w:tcBorders>
              <w:top w:val="nil"/>
              <w:left w:val="nil"/>
              <w:bottom w:val="single" w:sz="4" w:space="0" w:color="auto"/>
              <w:right w:val="single" w:sz="4" w:space="0" w:color="auto"/>
            </w:tcBorders>
            <w:shd w:val="clear" w:color="auto" w:fill="auto"/>
            <w:noWrap/>
            <w:vAlign w:val="bottom"/>
            <w:hideMark/>
          </w:tcPr>
          <w:p w14:paraId="3A608DE5"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1825</w:t>
            </w:r>
          </w:p>
        </w:tc>
        <w:tc>
          <w:tcPr>
            <w:tcW w:w="1300" w:type="dxa"/>
            <w:tcBorders>
              <w:top w:val="nil"/>
              <w:left w:val="nil"/>
              <w:bottom w:val="single" w:sz="4" w:space="0" w:color="auto"/>
              <w:right w:val="single" w:sz="4" w:space="0" w:color="auto"/>
            </w:tcBorders>
            <w:shd w:val="clear" w:color="auto" w:fill="auto"/>
            <w:noWrap/>
            <w:vAlign w:val="bottom"/>
            <w:hideMark/>
          </w:tcPr>
          <w:p w14:paraId="253060A9"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1790</w:t>
            </w:r>
          </w:p>
        </w:tc>
        <w:tc>
          <w:tcPr>
            <w:tcW w:w="1300" w:type="dxa"/>
            <w:tcBorders>
              <w:top w:val="nil"/>
              <w:left w:val="nil"/>
              <w:bottom w:val="single" w:sz="4" w:space="0" w:color="auto"/>
              <w:right w:val="single" w:sz="4" w:space="0" w:color="auto"/>
            </w:tcBorders>
            <w:shd w:val="clear" w:color="auto" w:fill="auto"/>
            <w:noWrap/>
            <w:vAlign w:val="bottom"/>
            <w:hideMark/>
          </w:tcPr>
          <w:p w14:paraId="4BF8FE6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2550</w:t>
            </w:r>
          </w:p>
        </w:tc>
        <w:tc>
          <w:tcPr>
            <w:tcW w:w="1300" w:type="dxa"/>
            <w:tcBorders>
              <w:top w:val="nil"/>
              <w:left w:val="nil"/>
              <w:bottom w:val="single" w:sz="4" w:space="0" w:color="auto"/>
              <w:right w:val="single" w:sz="4" w:space="0" w:color="auto"/>
            </w:tcBorders>
            <w:shd w:val="clear" w:color="auto" w:fill="auto"/>
            <w:noWrap/>
            <w:vAlign w:val="bottom"/>
            <w:hideMark/>
          </w:tcPr>
          <w:p w14:paraId="2A446214"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5ED8FB56"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FCF55A1"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15/10/23</w:t>
            </w:r>
          </w:p>
        </w:tc>
        <w:tc>
          <w:tcPr>
            <w:tcW w:w="1300" w:type="dxa"/>
            <w:tcBorders>
              <w:top w:val="nil"/>
              <w:left w:val="nil"/>
              <w:bottom w:val="single" w:sz="4" w:space="0" w:color="auto"/>
              <w:right w:val="single" w:sz="4" w:space="0" w:color="auto"/>
            </w:tcBorders>
            <w:shd w:val="clear" w:color="auto" w:fill="auto"/>
            <w:noWrap/>
            <w:vAlign w:val="bottom"/>
            <w:hideMark/>
          </w:tcPr>
          <w:p w14:paraId="2014ADA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1890</w:t>
            </w:r>
          </w:p>
        </w:tc>
        <w:tc>
          <w:tcPr>
            <w:tcW w:w="1300" w:type="dxa"/>
            <w:tcBorders>
              <w:top w:val="nil"/>
              <w:left w:val="nil"/>
              <w:bottom w:val="single" w:sz="4" w:space="0" w:color="auto"/>
              <w:right w:val="single" w:sz="4" w:space="0" w:color="auto"/>
            </w:tcBorders>
            <w:shd w:val="clear" w:color="auto" w:fill="auto"/>
            <w:noWrap/>
            <w:vAlign w:val="bottom"/>
            <w:hideMark/>
          </w:tcPr>
          <w:p w14:paraId="5455861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1854</w:t>
            </w:r>
          </w:p>
        </w:tc>
        <w:tc>
          <w:tcPr>
            <w:tcW w:w="1300" w:type="dxa"/>
            <w:tcBorders>
              <w:top w:val="nil"/>
              <w:left w:val="nil"/>
              <w:bottom w:val="single" w:sz="4" w:space="0" w:color="auto"/>
              <w:right w:val="single" w:sz="4" w:space="0" w:color="auto"/>
            </w:tcBorders>
            <w:shd w:val="clear" w:color="auto" w:fill="auto"/>
            <w:noWrap/>
            <w:vAlign w:val="bottom"/>
            <w:hideMark/>
          </w:tcPr>
          <w:p w14:paraId="70057485"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2670</w:t>
            </w:r>
          </w:p>
        </w:tc>
        <w:tc>
          <w:tcPr>
            <w:tcW w:w="1300" w:type="dxa"/>
            <w:tcBorders>
              <w:top w:val="nil"/>
              <w:left w:val="nil"/>
              <w:bottom w:val="single" w:sz="4" w:space="0" w:color="auto"/>
              <w:right w:val="single" w:sz="4" w:space="0" w:color="auto"/>
            </w:tcBorders>
            <w:shd w:val="clear" w:color="auto" w:fill="auto"/>
            <w:noWrap/>
            <w:vAlign w:val="bottom"/>
            <w:hideMark/>
          </w:tcPr>
          <w:p w14:paraId="1C54088E"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251166DB"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52F0495"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22/10/23</w:t>
            </w:r>
          </w:p>
        </w:tc>
        <w:tc>
          <w:tcPr>
            <w:tcW w:w="1300" w:type="dxa"/>
            <w:tcBorders>
              <w:top w:val="nil"/>
              <w:left w:val="nil"/>
              <w:bottom w:val="single" w:sz="4" w:space="0" w:color="auto"/>
              <w:right w:val="single" w:sz="4" w:space="0" w:color="auto"/>
            </w:tcBorders>
            <w:shd w:val="clear" w:color="auto" w:fill="auto"/>
            <w:noWrap/>
            <w:vAlign w:val="bottom"/>
            <w:hideMark/>
          </w:tcPr>
          <w:p w14:paraId="37CFA90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1780</w:t>
            </w:r>
          </w:p>
        </w:tc>
        <w:tc>
          <w:tcPr>
            <w:tcW w:w="1300" w:type="dxa"/>
            <w:tcBorders>
              <w:top w:val="nil"/>
              <w:left w:val="nil"/>
              <w:bottom w:val="single" w:sz="4" w:space="0" w:color="auto"/>
              <w:right w:val="single" w:sz="4" w:space="0" w:color="auto"/>
            </w:tcBorders>
            <w:shd w:val="clear" w:color="auto" w:fill="auto"/>
            <w:noWrap/>
            <w:vAlign w:val="bottom"/>
            <w:hideMark/>
          </w:tcPr>
          <w:p w14:paraId="3493AC9C"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1745</w:t>
            </w:r>
          </w:p>
        </w:tc>
        <w:tc>
          <w:tcPr>
            <w:tcW w:w="1300" w:type="dxa"/>
            <w:tcBorders>
              <w:top w:val="nil"/>
              <w:left w:val="nil"/>
              <w:bottom w:val="single" w:sz="4" w:space="0" w:color="auto"/>
              <w:right w:val="single" w:sz="4" w:space="0" w:color="auto"/>
            </w:tcBorders>
            <w:shd w:val="clear" w:color="auto" w:fill="auto"/>
            <w:noWrap/>
            <w:vAlign w:val="bottom"/>
            <w:hideMark/>
          </w:tcPr>
          <w:p w14:paraId="2051B251"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2470</w:t>
            </w:r>
          </w:p>
        </w:tc>
        <w:tc>
          <w:tcPr>
            <w:tcW w:w="1300" w:type="dxa"/>
            <w:tcBorders>
              <w:top w:val="nil"/>
              <w:left w:val="nil"/>
              <w:bottom w:val="single" w:sz="4" w:space="0" w:color="auto"/>
              <w:right w:val="single" w:sz="4" w:space="0" w:color="auto"/>
            </w:tcBorders>
            <w:shd w:val="clear" w:color="auto" w:fill="auto"/>
            <w:noWrap/>
            <w:vAlign w:val="bottom"/>
            <w:hideMark/>
          </w:tcPr>
          <w:p w14:paraId="79329880"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780C1309"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7A398E1"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29/10/23</w:t>
            </w:r>
          </w:p>
        </w:tc>
        <w:tc>
          <w:tcPr>
            <w:tcW w:w="1300" w:type="dxa"/>
            <w:tcBorders>
              <w:top w:val="nil"/>
              <w:left w:val="nil"/>
              <w:bottom w:val="single" w:sz="4" w:space="0" w:color="auto"/>
              <w:right w:val="single" w:sz="4" w:space="0" w:color="auto"/>
            </w:tcBorders>
            <w:shd w:val="clear" w:color="auto" w:fill="auto"/>
            <w:noWrap/>
            <w:vAlign w:val="bottom"/>
            <w:hideMark/>
          </w:tcPr>
          <w:p w14:paraId="4A2CC7DB"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1645</w:t>
            </w:r>
          </w:p>
        </w:tc>
        <w:tc>
          <w:tcPr>
            <w:tcW w:w="1300" w:type="dxa"/>
            <w:tcBorders>
              <w:top w:val="nil"/>
              <w:left w:val="nil"/>
              <w:bottom w:val="single" w:sz="4" w:space="0" w:color="auto"/>
              <w:right w:val="single" w:sz="4" w:space="0" w:color="auto"/>
            </w:tcBorders>
            <w:shd w:val="clear" w:color="auto" w:fill="auto"/>
            <w:noWrap/>
            <w:vAlign w:val="bottom"/>
            <w:hideMark/>
          </w:tcPr>
          <w:p w14:paraId="32FBE76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1613</w:t>
            </w:r>
          </w:p>
        </w:tc>
        <w:tc>
          <w:tcPr>
            <w:tcW w:w="1300" w:type="dxa"/>
            <w:tcBorders>
              <w:top w:val="nil"/>
              <w:left w:val="nil"/>
              <w:bottom w:val="single" w:sz="4" w:space="0" w:color="auto"/>
              <w:right w:val="single" w:sz="4" w:space="0" w:color="auto"/>
            </w:tcBorders>
            <w:shd w:val="clear" w:color="auto" w:fill="auto"/>
            <w:noWrap/>
            <w:vAlign w:val="bottom"/>
            <w:hideMark/>
          </w:tcPr>
          <w:p w14:paraId="04E99298"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2220</w:t>
            </w:r>
          </w:p>
        </w:tc>
        <w:tc>
          <w:tcPr>
            <w:tcW w:w="1300" w:type="dxa"/>
            <w:tcBorders>
              <w:top w:val="nil"/>
              <w:left w:val="nil"/>
              <w:bottom w:val="single" w:sz="4" w:space="0" w:color="auto"/>
              <w:right w:val="single" w:sz="4" w:space="0" w:color="auto"/>
            </w:tcBorders>
            <w:shd w:val="clear" w:color="auto" w:fill="auto"/>
            <w:noWrap/>
            <w:vAlign w:val="bottom"/>
            <w:hideMark/>
          </w:tcPr>
          <w:p w14:paraId="0FA996D5"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07AE54B5"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243402D"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05/11/2023 al 12/11/23</w:t>
            </w:r>
          </w:p>
        </w:tc>
        <w:tc>
          <w:tcPr>
            <w:tcW w:w="1300" w:type="dxa"/>
            <w:tcBorders>
              <w:top w:val="nil"/>
              <w:left w:val="nil"/>
              <w:bottom w:val="single" w:sz="4" w:space="0" w:color="auto"/>
              <w:right w:val="single" w:sz="4" w:space="0" w:color="auto"/>
            </w:tcBorders>
            <w:shd w:val="clear" w:color="auto" w:fill="auto"/>
            <w:noWrap/>
            <w:vAlign w:val="bottom"/>
            <w:hideMark/>
          </w:tcPr>
          <w:p w14:paraId="6901B438"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1585</w:t>
            </w:r>
          </w:p>
        </w:tc>
        <w:tc>
          <w:tcPr>
            <w:tcW w:w="1300" w:type="dxa"/>
            <w:tcBorders>
              <w:top w:val="nil"/>
              <w:left w:val="nil"/>
              <w:bottom w:val="single" w:sz="4" w:space="0" w:color="auto"/>
              <w:right w:val="single" w:sz="4" w:space="0" w:color="auto"/>
            </w:tcBorders>
            <w:shd w:val="clear" w:color="auto" w:fill="auto"/>
            <w:noWrap/>
            <w:vAlign w:val="bottom"/>
            <w:hideMark/>
          </w:tcPr>
          <w:p w14:paraId="016BB931"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1559</w:t>
            </w:r>
          </w:p>
        </w:tc>
        <w:tc>
          <w:tcPr>
            <w:tcW w:w="1300" w:type="dxa"/>
            <w:tcBorders>
              <w:top w:val="nil"/>
              <w:left w:val="nil"/>
              <w:bottom w:val="single" w:sz="4" w:space="0" w:color="auto"/>
              <w:right w:val="single" w:sz="4" w:space="0" w:color="auto"/>
            </w:tcBorders>
            <w:shd w:val="clear" w:color="auto" w:fill="auto"/>
            <w:noWrap/>
            <w:vAlign w:val="bottom"/>
            <w:hideMark/>
          </w:tcPr>
          <w:p w14:paraId="1CAC460C"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2140</w:t>
            </w:r>
          </w:p>
        </w:tc>
        <w:tc>
          <w:tcPr>
            <w:tcW w:w="1300" w:type="dxa"/>
            <w:tcBorders>
              <w:top w:val="nil"/>
              <w:left w:val="nil"/>
              <w:bottom w:val="single" w:sz="4" w:space="0" w:color="auto"/>
              <w:right w:val="single" w:sz="4" w:space="0" w:color="auto"/>
            </w:tcBorders>
            <w:shd w:val="clear" w:color="auto" w:fill="auto"/>
            <w:noWrap/>
            <w:vAlign w:val="bottom"/>
            <w:hideMark/>
          </w:tcPr>
          <w:p w14:paraId="18080B83"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1D86471F"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5F450C0"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19/11/2023 al 03/12/23</w:t>
            </w:r>
          </w:p>
        </w:tc>
        <w:tc>
          <w:tcPr>
            <w:tcW w:w="1300" w:type="dxa"/>
            <w:tcBorders>
              <w:top w:val="nil"/>
              <w:left w:val="nil"/>
              <w:bottom w:val="single" w:sz="4" w:space="0" w:color="auto"/>
              <w:right w:val="single" w:sz="4" w:space="0" w:color="auto"/>
            </w:tcBorders>
            <w:shd w:val="clear" w:color="auto" w:fill="auto"/>
            <w:noWrap/>
            <w:vAlign w:val="bottom"/>
            <w:hideMark/>
          </w:tcPr>
          <w:p w14:paraId="48CA9F4B"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1610</w:t>
            </w:r>
          </w:p>
        </w:tc>
        <w:tc>
          <w:tcPr>
            <w:tcW w:w="1300" w:type="dxa"/>
            <w:tcBorders>
              <w:top w:val="nil"/>
              <w:left w:val="nil"/>
              <w:bottom w:val="single" w:sz="4" w:space="0" w:color="auto"/>
              <w:right w:val="single" w:sz="4" w:space="0" w:color="auto"/>
            </w:tcBorders>
            <w:shd w:val="clear" w:color="auto" w:fill="auto"/>
            <w:noWrap/>
            <w:vAlign w:val="bottom"/>
            <w:hideMark/>
          </w:tcPr>
          <w:p w14:paraId="204DD19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1578</w:t>
            </w:r>
          </w:p>
        </w:tc>
        <w:tc>
          <w:tcPr>
            <w:tcW w:w="1300" w:type="dxa"/>
            <w:tcBorders>
              <w:top w:val="nil"/>
              <w:left w:val="nil"/>
              <w:bottom w:val="single" w:sz="4" w:space="0" w:color="auto"/>
              <w:right w:val="single" w:sz="4" w:space="0" w:color="auto"/>
            </w:tcBorders>
            <w:shd w:val="clear" w:color="auto" w:fill="auto"/>
            <w:noWrap/>
            <w:vAlign w:val="bottom"/>
            <w:hideMark/>
          </w:tcPr>
          <w:p w14:paraId="646F7E47"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2185</w:t>
            </w:r>
          </w:p>
        </w:tc>
        <w:tc>
          <w:tcPr>
            <w:tcW w:w="1300" w:type="dxa"/>
            <w:tcBorders>
              <w:top w:val="nil"/>
              <w:left w:val="nil"/>
              <w:bottom w:val="single" w:sz="4" w:space="0" w:color="auto"/>
              <w:right w:val="single" w:sz="4" w:space="0" w:color="auto"/>
            </w:tcBorders>
            <w:shd w:val="clear" w:color="auto" w:fill="auto"/>
            <w:noWrap/>
            <w:vAlign w:val="bottom"/>
            <w:hideMark/>
          </w:tcPr>
          <w:p w14:paraId="244C4881"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2F0B9FD9"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36323F6"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10/12/23</w:t>
            </w:r>
          </w:p>
        </w:tc>
        <w:tc>
          <w:tcPr>
            <w:tcW w:w="1300" w:type="dxa"/>
            <w:tcBorders>
              <w:top w:val="nil"/>
              <w:left w:val="nil"/>
              <w:bottom w:val="single" w:sz="4" w:space="0" w:color="auto"/>
              <w:right w:val="single" w:sz="4" w:space="0" w:color="auto"/>
            </w:tcBorders>
            <w:shd w:val="clear" w:color="auto" w:fill="auto"/>
            <w:noWrap/>
            <w:vAlign w:val="bottom"/>
            <w:hideMark/>
          </w:tcPr>
          <w:p w14:paraId="4D677AF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1585</w:t>
            </w:r>
          </w:p>
        </w:tc>
        <w:tc>
          <w:tcPr>
            <w:tcW w:w="1300" w:type="dxa"/>
            <w:tcBorders>
              <w:top w:val="nil"/>
              <w:left w:val="nil"/>
              <w:bottom w:val="single" w:sz="4" w:space="0" w:color="auto"/>
              <w:right w:val="single" w:sz="4" w:space="0" w:color="auto"/>
            </w:tcBorders>
            <w:shd w:val="clear" w:color="auto" w:fill="auto"/>
            <w:noWrap/>
            <w:vAlign w:val="bottom"/>
            <w:hideMark/>
          </w:tcPr>
          <w:p w14:paraId="15E462F1"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1559</w:t>
            </w:r>
          </w:p>
        </w:tc>
        <w:tc>
          <w:tcPr>
            <w:tcW w:w="1300" w:type="dxa"/>
            <w:tcBorders>
              <w:top w:val="nil"/>
              <w:left w:val="nil"/>
              <w:bottom w:val="single" w:sz="4" w:space="0" w:color="auto"/>
              <w:right w:val="single" w:sz="4" w:space="0" w:color="auto"/>
            </w:tcBorders>
            <w:shd w:val="clear" w:color="auto" w:fill="auto"/>
            <w:noWrap/>
            <w:vAlign w:val="bottom"/>
            <w:hideMark/>
          </w:tcPr>
          <w:p w14:paraId="75B486E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2140</w:t>
            </w:r>
          </w:p>
        </w:tc>
        <w:tc>
          <w:tcPr>
            <w:tcW w:w="1300" w:type="dxa"/>
            <w:tcBorders>
              <w:top w:val="nil"/>
              <w:left w:val="nil"/>
              <w:bottom w:val="single" w:sz="4" w:space="0" w:color="auto"/>
              <w:right w:val="single" w:sz="4" w:space="0" w:color="auto"/>
            </w:tcBorders>
            <w:shd w:val="clear" w:color="auto" w:fill="auto"/>
            <w:noWrap/>
            <w:vAlign w:val="bottom"/>
            <w:hideMark/>
          </w:tcPr>
          <w:p w14:paraId="29A80D1B"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1DB2B922"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0015E8"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17/12/23</w:t>
            </w:r>
          </w:p>
        </w:tc>
        <w:tc>
          <w:tcPr>
            <w:tcW w:w="1300" w:type="dxa"/>
            <w:tcBorders>
              <w:top w:val="nil"/>
              <w:left w:val="nil"/>
              <w:bottom w:val="single" w:sz="4" w:space="0" w:color="auto"/>
              <w:right w:val="single" w:sz="4" w:space="0" w:color="auto"/>
            </w:tcBorders>
            <w:shd w:val="clear" w:color="auto" w:fill="auto"/>
            <w:noWrap/>
            <w:vAlign w:val="bottom"/>
            <w:hideMark/>
          </w:tcPr>
          <w:p w14:paraId="5A55497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1555</w:t>
            </w:r>
          </w:p>
        </w:tc>
        <w:tc>
          <w:tcPr>
            <w:tcW w:w="1300" w:type="dxa"/>
            <w:tcBorders>
              <w:top w:val="nil"/>
              <w:left w:val="nil"/>
              <w:bottom w:val="single" w:sz="4" w:space="0" w:color="auto"/>
              <w:right w:val="single" w:sz="4" w:space="0" w:color="auto"/>
            </w:tcBorders>
            <w:shd w:val="clear" w:color="auto" w:fill="auto"/>
            <w:noWrap/>
            <w:vAlign w:val="bottom"/>
            <w:hideMark/>
          </w:tcPr>
          <w:p w14:paraId="14F0082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1529</w:t>
            </w:r>
          </w:p>
        </w:tc>
        <w:tc>
          <w:tcPr>
            <w:tcW w:w="1300" w:type="dxa"/>
            <w:tcBorders>
              <w:top w:val="nil"/>
              <w:left w:val="nil"/>
              <w:bottom w:val="single" w:sz="4" w:space="0" w:color="auto"/>
              <w:right w:val="single" w:sz="4" w:space="0" w:color="auto"/>
            </w:tcBorders>
            <w:shd w:val="clear" w:color="auto" w:fill="auto"/>
            <w:noWrap/>
            <w:vAlign w:val="bottom"/>
            <w:hideMark/>
          </w:tcPr>
          <w:p w14:paraId="5775F3F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2085</w:t>
            </w:r>
          </w:p>
        </w:tc>
        <w:tc>
          <w:tcPr>
            <w:tcW w:w="1300" w:type="dxa"/>
            <w:tcBorders>
              <w:top w:val="nil"/>
              <w:left w:val="nil"/>
              <w:bottom w:val="single" w:sz="4" w:space="0" w:color="auto"/>
              <w:right w:val="single" w:sz="4" w:space="0" w:color="auto"/>
            </w:tcBorders>
            <w:shd w:val="clear" w:color="auto" w:fill="auto"/>
            <w:noWrap/>
            <w:vAlign w:val="bottom"/>
            <w:hideMark/>
          </w:tcPr>
          <w:p w14:paraId="631E5514"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3D7662E0"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751129"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24/12/23</w:t>
            </w:r>
          </w:p>
        </w:tc>
        <w:tc>
          <w:tcPr>
            <w:tcW w:w="1300" w:type="dxa"/>
            <w:tcBorders>
              <w:top w:val="nil"/>
              <w:left w:val="nil"/>
              <w:bottom w:val="single" w:sz="4" w:space="0" w:color="auto"/>
              <w:right w:val="single" w:sz="4" w:space="0" w:color="auto"/>
            </w:tcBorders>
            <w:shd w:val="clear" w:color="auto" w:fill="auto"/>
            <w:noWrap/>
            <w:vAlign w:val="bottom"/>
            <w:hideMark/>
          </w:tcPr>
          <w:p w14:paraId="62203A7E"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1815</w:t>
            </w:r>
          </w:p>
        </w:tc>
        <w:tc>
          <w:tcPr>
            <w:tcW w:w="1300" w:type="dxa"/>
            <w:tcBorders>
              <w:top w:val="nil"/>
              <w:left w:val="nil"/>
              <w:bottom w:val="single" w:sz="4" w:space="0" w:color="auto"/>
              <w:right w:val="single" w:sz="4" w:space="0" w:color="auto"/>
            </w:tcBorders>
            <w:shd w:val="clear" w:color="auto" w:fill="auto"/>
            <w:noWrap/>
            <w:vAlign w:val="bottom"/>
            <w:hideMark/>
          </w:tcPr>
          <w:p w14:paraId="0970E37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1780</w:t>
            </w:r>
          </w:p>
        </w:tc>
        <w:tc>
          <w:tcPr>
            <w:tcW w:w="1300" w:type="dxa"/>
            <w:tcBorders>
              <w:top w:val="nil"/>
              <w:left w:val="nil"/>
              <w:bottom w:val="single" w:sz="4" w:space="0" w:color="auto"/>
              <w:right w:val="single" w:sz="4" w:space="0" w:color="auto"/>
            </w:tcBorders>
            <w:shd w:val="clear" w:color="auto" w:fill="auto"/>
            <w:noWrap/>
            <w:vAlign w:val="bottom"/>
            <w:hideMark/>
          </w:tcPr>
          <w:p w14:paraId="4AD42BF2"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2555</w:t>
            </w:r>
          </w:p>
        </w:tc>
        <w:tc>
          <w:tcPr>
            <w:tcW w:w="1300" w:type="dxa"/>
            <w:tcBorders>
              <w:top w:val="nil"/>
              <w:left w:val="nil"/>
              <w:bottom w:val="single" w:sz="4" w:space="0" w:color="auto"/>
              <w:right w:val="single" w:sz="4" w:space="0" w:color="auto"/>
            </w:tcBorders>
            <w:shd w:val="clear" w:color="auto" w:fill="auto"/>
            <w:noWrap/>
            <w:vAlign w:val="bottom"/>
            <w:hideMark/>
          </w:tcPr>
          <w:p w14:paraId="48A6AE37"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69ED2997"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1BBFEA0"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31/12/2023 al 28/01/24</w:t>
            </w:r>
          </w:p>
        </w:tc>
        <w:tc>
          <w:tcPr>
            <w:tcW w:w="1300" w:type="dxa"/>
            <w:tcBorders>
              <w:top w:val="nil"/>
              <w:left w:val="nil"/>
              <w:bottom w:val="single" w:sz="4" w:space="0" w:color="auto"/>
              <w:right w:val="single" w:sz="4" w:space="0" w:color="auto"/>
            </w:tcBorders>
            <w:shd w:val="clear" w:color="auto" w:fill="auto"/>
            <w:noWrap/>
            <w:vAlign w:val="bottom"/>
            <w:hideMark/>
          </w:tcPr>
          <w:p w14:paraId="2423EC09"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1505</w:t>
            </w:r>
          </w:p>
        </w:tc>
        <w:tc>
          <w:tcPr>
            <w:tcW w:w="1300" w:type="dxa"/>
            <w:tcBorders>
              <w:top w:val="nil"/>
              <w:left w:val="nil"/>
              <w:bottom w:val="single" w:sz="4" w:space="0" w:color="auto"/>
              <w:right w:val="single" w:sz="4" w:space="0" w:color="auto"/>
            </w:tcBorders>
            <w:shd w:val="clear" w:color="auto" w:fill="auto"/>
            <w:noWrap/>
            <w:vAlign w:val="bottom"/>
            <w:hideMark/>
          </w:tcPr>
          <w:p w14:paraId="1122D9A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1480</w:t>
            </w:r>
          </w:p>
        </w:tc>
        <w:tc>
          <w:tcPr>
            <w:tcW w:w="1300" w:type="dxa"/>
            <w:tcBorders>
              <w:top w:val="nil"/>
              <w:left w:val="nil"/>
              <w:bottom w:val="single" w:sz="4" w:space="0" w:color="auto"/>
              <w:right w:val="single" w:sz="4" w:space="0" w:color="auto"/>
            </w:tcBorders>
            <w:shd w:val="clear" w:color="auto" w:fill="auto"/>
            <w:noWrap/>
            <w:vAlign w:val="bottom"/>
            <w:hideMark/>
          </w:tcPr>
          <w:p w14:paraId="0105D2D7"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5776216D"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0E5695BE"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A6166BD"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04/02/24</w:t>
            </w:r>
          </w:p>
        </w:tc>
        <w:tc>
          <w:tcPr>
            <w:tcW w:w="1300" w:type="dxa"/>
            <w:tcBorders>
              <w:top w:val="nil"/>
              <w:left w:val="nil"/>
              <w:bottom w:val="single" w:sz="4" w:space="0" w:color="auto"/>
              <w:right w:val="single" w:sz="4" w:space="0" w:color="auto"/>
            </w:tcBorders>
            <w:shd w:val="clear" w:color="auto" w:fill="auto"/>
            <w:noWrap/>
            <w:vAlign w:val="bottom"/>
            <w:hideMark/>
          </w:tcPr>
          <w:p w14:paraId="15AF352F"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1615</w:t>
            </w:r>
          </w:p>
        </w:tc>
        <w:tc>
          <w:tcPr>
            <w:tcW w:w="1300" w:type="dxa"/>
            <w:tcBorders>
              <w:top w:val="nil"/>
              <w:left w:val="nil"/>
              <w:bottom w:val="single" w:sz="4" w:space="0" w:color="auto"/>
              <w:right w:val="single" w:sz="4" w:space="0" w:color="auto"/>
            </w:tcBorders>
            <w:shd w:val="clear" w:color="auto" w:fill="auto"/>
            <w:noWrap/>
            <w:vAlign w:val="bottom"/>
            <w:hideMark/>
          </w:tcPr>
          <w:p w14:paraId="7D97FB5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1588</w:t>
            </w:r>
          </w:p>
        </w:tc>
        <w:tc>
          <w:tcPr>
            <w:tcW w:w="1300" w:type="dxa"/>
            <w:tcBorders>
              <w:top w:val="nil"/>
              <w:left w:val="nil"/>
              <w:bottom w:val="single" w:sz="4" w:space="0" w:color="auto"/>
              <w:right w:val="single" w:sz="4" w:space="0" w:color="auto"/>
            </w:tcBorders>
            <w:shd w:val="clear" w:color="auto" w:fill="auto"/>
            <w:noWrap/>
            <w:vAlign w:val="bottom"/>
            <w:hideMark/>
          </w:tcPr>
          <w:p w14:paraId="4A929D2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2195</w:t>
            </w:r>
          </w:p>
        </w:tc>
        <w:tc>
          <w:tcPr>
            <w:tcW w:w="1300" w:type="dxa"/>
            <w:tcBorders>
              <w:top w:val="nil"/>
              <w:left w:val="nil"/>
              <w:bottom w:val="single" w:sz="4" w:space="0" w:color="auto"/>
              <w:right w:val="single" w:sz="4" w:space="0" w:color="auto"/>
            </w:tcBorders>
            <w:shd w:val="clear" w:color="auto" w:fill="auto"/>
            <w:noWrap/>
            <w:vAlign w:val="bottom"/>
            <w:hideMark/>
          </w:tcPr>
          <w:p w14:paraId="75A321DA"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07FE6374"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ABB6315"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11/02/2024 al 18/02/24</w:t>
            </w:r>
          </w:p>
        </w:tc>
        <w:tc>
          <w:tcPr>
            <w:tcW w:w="1300" w:type="dxa"/>
            <w:tcBorders>
              <w:top w:val="nil"/>
              <w:left w:val="nil"/>
              <w:bottom w:val="single" w:sz="4" w:space="0" w:color="auto"/>
              <w:right w:val="single" w:sz="4" w:space="0" w:color="auto"/>
            </w:tcBorders>
            <w:shd w:val="clear" w:color="auto" w:fill="auto"/>
            <w:noWrap/>
            <w:vAlign w:val="bottom"/>
            <w:hideMark/>
          </w:tcPr>
          <w:p w14:paraId="71D4D3EC"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1505</w:t>
            </w:r>
          </w:p>
        </w:tc>
        <w:tc>
          <w:tcPr>
            <w:tcW w:w="1300" w:type="dxa"/>
            <w:tcBorders>
              <w:top w:val="nil"/>
              <w:left w:val="nil"/>
              <w:bottom w:val="single" w:sz="4" w:space="0" w:color="auto"/>
              <w:right w:val="single" w:sz="4" w:space="0" w:color="auto"/>
            </w:tcBorders>
            <w:shd w:val="clear" w:color="auto" w:fill="auto"/>
            <w:noWrap/>
            <w:vAlign w:val="bottom"/>
            <w:hideMark/>
          </w:tcPr>
          <w:p w14:paraId="0CD306E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1480</w:t>
            </w:r>
          </w:p>
        </w:tc>
        <w:tc>
          <w:tcPr>
            <w:tcW w:w="1300" w:type="dxa"/>
            <w:tcBorders>
              <w:top w:val="nil"/>
              <w:left w:val="nil"/>
              <w:bottom w:val="single" w:sz="4" w:space="0" w:color="auto"/>
              <w:right w:val="single" w:sz="4" w:space="0" w:color="auto"/>
            </w:tcBorders>
            <w:shd w:val="clear" w:color="auto" w:fill="auto"/>
            <w:noWrap/>
            <w:vAlign w:val="bottom"/>
            <w:hideMark/>
          </w:tcPr>
          <w:p w14:paraId="16BBF99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44623E57"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5318C7E4"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53A166F"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25/02/24</w:t>
            </w:r>
          </w:p>
        </w:tc>
        <w:tc>
          <w:tcPr>
            <w:tcW w:w="1300" w:type="dxa"/>
            <w:tcBorders>
              <w:top w:val="nil"/>
              <w:left w:val="nil"/>
              <w:bottom w:val="single" w:sz="4" w:space="0" w:color="auto"/>
              <w:right w:val="single" w:sz="4" w:space="0" w:color="auto"/>
            </w:tcBorders>
            <w:shd w:val="clear" w:color="auto" w:fill="auto"/>
            <w:noWrap/>
            <w:vAlign w:val="bottom"/>
            <w:hideMark/>
          </w:tcPr>
          <w:p w14:paraId="607B6A2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1535</w:t>
            </w:r>
          </w:p>
        </w:tc>
        <w:tc>
          <w:tcPr>
            <w:tcW w:w="1300" w:type="dxa"/>
            <w:tcBorders>
              <w:top w:val="nil"/>
              <w:left w:val="nil"/>
              <w:bottom w:val="single" w:sz="4" w:space="0" w:color="auto"/>
              <w:right w:val="single" w:sz="4" w:space="0" w:color="auto"/>
            </w:tcBorders>
            <w:shd w:val="clear" w:color="auto" w:fill="auto"/>
            <w:noWrap/>
            <w:vAlign w:val="bottom"/>
            <w:hideMark/>
          </w:tcPr>
          <w:p w14:paraId="79A34A9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1509</w:t>
            </w:r>
          </w:p>
        </w:tc>
        <w:tc>
          <w:tcPr>
            <w:tcW w:w="1300" w:type="dxa"/>
            <w:tcBorders>
              <w:top w:val="nil"/>
              <w:left w:val="nil"/>
              <w:bottom w:val="single" w:sz="4" w:space="0" w:color="auto"/>
              <w:right w:val="single" w:sz="4" w:space="0" w:color="auto"/>
            </w:tcBorders>
            <w:shd w:val="clear" w:color="auto" w:fill="auto"/>
            <w:noWrap/>
            <w:vAlign w:val="bottom"/>
            <w:hideMark/>
          </w:tcPr>
          <w:p w14:paraId="0871F541"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2055</w:t>
            </w:r>
          </w:p>
        </w:tc>
        <w:tc>
          <w:tcPr>
            <w:tcW w:w="1300" w:type="dxa"/>
            <w:tcBorders>
              <w:top w:val="nil"/>
              <w:left w:val="nil"/>
              <w:bottom w:val="single" w:sz="4" w:space="0" w:color="auto"/>
              <w:right w:val="single" w:sz="4" w:space="0" w:color="auto"/>
            </w:tcBorders>
            <w:shd w:val="clear" w:color="auto" w:fill="auto"/>
            <w:noWrap/>
            <w:vAlign w:val="bottom"/>
            <w:hideMark/>
          </w:tcPr>
          <w:p w14:paraId="16DA631B"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279AD36F"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8B961CC"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03/03/24</w:t>
            </w:r>
          </w:p>
        </w:tc>
        <w:tc>
          <w:tcPr>
            <w:tcW w:w="1300" w:type="dxa"/>
            <w:tcBorders>
              <w:top w:val="nil"/>
              <w:left w:val="nil"/>
              <w:bottom w:val="single" w:sz="4" w:space="0" w:color="auto"/>
              <w:right w:val="single" w:sz="4" w:space="0" w:color="auto"/>
            </w:tcBorders>
            <w:shd w:val="clear" w:color="auto" w:fill="auto"/>
            <w:noWrap/>
            <w:vAlign w:val="bottom"/>
            <w:hideMark/>
          </w:tcPr>
          <w:p w14:paraId="7AE9C57E"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1620</w:t>
            </w:r>
          </w:p>
        </w:tc>
        <w:tc>
          <w:tcPr>
            <w:tcW w:w="1300" w:type="dxa"/>
            <w:tcBorders>
              <w:top w:val="nil"/>
              <w:left w:val="nil"/>
              <w:bottom w:val="single" w:sz="4" w:space="0" w:color="auto"/>
              <w:right w:val="single" w:sz="4" w:space="0" w:color="auto"/>
            </w:tcBorders>
            <w:shd w:val="clear" w:color="auto" w:fill="auto"/>
            <w:noWrap/>
            <w:vAlign w:val="bottom"/>
            <w:hideMark/>
          </w:tcPr>
          <w:p w14:paraId="754A72AC"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1588</w:t>
            </w:r>
          </w:p>
        </w:tc>
        <w:tc>
          <w:tcPr>
            <w:tcW w:w="1300" w:type="dxa"/>
            <w:tcBorders>
              <w:top w:val="nil"/>
              <w:left w:val="nil"/>
              <w:bottom w:val="single" w:sz="4" w:space="0" w:color="auto"/>
              <w:right w:val="single" w:sz="4" w:space="0" w:color="auto"/>
            </w:tcBorders>
            <w:shd w:val="clear" w:color="auto" w:fill="auto"/>
            <w:noWrap/>
            <w:vAlign w:val="bottom"/>
            <w:hideMark/>
          </w:tcPr>
          <w:p w14:paraId="441E331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2205</w:t>
            </w:r>
          </w:p>
        </w:tc>
        <w:tc>
          <w:tcPr>
            <w:tcW w:w="1300" w:type="dxa"/>
            <w:tcBorders>
              <w:top w:val="nil"/>
              <w:left w:val="nil"/>
              <w:bottom w:val="single" w:sz="4" w:space="0" w:color="auto"/>
              <w:right w:val="single" w:sz="4" w:space="0" w:color="auto"/>
            </w:tcBorders>
            <w:shd w:val="clear" w:color="auto" w:fill="auto"/>
            <w:noWrap/>
            <w:vAlign w:val="bottom"/>
            <w:hideMark/>
          </w:tcPr>
          <w:p w14:paraId="559A9D8B"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51FE094E"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9AE1F6A"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10/03/2024 al 17/03/24</w:t>
            </w:r>
          </w:p>
        </w:tc>
        <w:tc>
          <w:tcPr>
            <w:tcW w:w="1300" w:type="dxa"/>
            <w:tcBorders>
              <w:top w:val="nil"/>
              <w:left w:val="nil"/>
              <w:bottom w:val="single" w:sz="4" w:space="0" w:color="auto"/>
              <w:right w:val="single" w:sz="4" w:space="0" w:color="auto"/>
            </w:tcBorders>
            <w:shd w:val="clear" w:color="auto" w:fill="auto"/>
            <w:noWrap/>
            <w:vAlign w:val="bottom"/>
            <w:hideMark/>
          </w:tcPr>
          <w:p w14:paraId="27F81A66"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1535</w:t>
            </w:r>
          </w:p>
        </w:tc>
        <w:tc>
          <w:tcPr>
            <w:tcW w:w="1300" w:type="dxa"/>
            <w:tcBorders>
              <w:top w:val="nil"/>
              <w:left w:val="nil"/>
              <w:bottom w:val="single" w:sz="4" w:space="0" w:color="auto"/>
              <w:right w:val="single" w:sz="4" w:space="0" w:color="auto"/>
            </w:tcBorders>
            <w:shd w:val="clear" w:color="auto" w:fill="auto"/>
            <w:noWrap/>
            <w:vAlign w:val="bottom"/>
            <w:hideMark/>
          </w:tcPr>
          <w:p w14:paraId="74197C5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1509</w:t>
            </w:r>
          </w:p>
        </w:tc>
        <w:tc>
          <w:tcPr>
            <w:tcW w:w="1300" w:type="dxa"/>
            <w:tcBorders>
              <w:top w:val="nil"/>
              <w:left w:val="nil"/>
              <w:bottom w:val="single" w:sz="4" w:space="0" w:color="auto"/>
              <w:right w:val="single" w:sz="4" w:space="0" w:color="auto"/>
            </w:tcBorders>
            <w:shd w:val="clear" w:color="auto" w:fill="auto"/>
            <w:noWrap/>
            <w:vAlign w:val="bottom"/>
            <w:hideMark/>
          </w:tcPr>
          <w:p w14:paraId="10C31149"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2055</w:t>
            </w:r>
          </w:p>
        </w:tc>
        <w:tc>
          <w:tcPr>
            <w:tcW w:w="1300" w:type="dxa"/>
            <w:tcBorders>
              <w:top w:val="nil"/>
              <w:left w:val="nil"/>
              <w:bottom w:val="single" w:sz="4" w:space="0" w:color="auto"/>
              <w:right w:val="single" w:sz="4" w:space="0" w:color="auto"/>
            </w:tcBorders>
            <w:shd w:val="clear" w:color="auto" w:fill="auto"/>
            <w:noWrap/>
            <w:vAlign w:val="bottom"/>
            <w:hideMark/>
          </w:tcPr>
          <w:p w14:paraId="267AD9B0"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42221E25"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19B7E369"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24/03/24</w:t>
            </w:r>
          </w:p>
        </w:tc>
        <w:tc>
          <w:tcPr>
            <w:tcW w:w="1300" w:type="dxa"/>
            <w:tcBorders>
              <w:top w:val="nil"/>
              <w:left w:val="nil"/>
              <w:bottom w:val="single" w:sz="4" w:space="0" w:color="auto"/>
              <w:right w:val="single" w:sz="4" w:space="0" w:color="auto"/>
            </w:tcBorders>
            <w:shd w:val="clear" w:color="auto" w:fill="auto"/>
            <w:noWrap/>
            <w:vAlign w:val="bottom"/>
            <w:hideMark/>
          </w:tcPr>
          <w:p w14:paraId="3E9BE01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1585</w:t>
            </w:r>
          </w:p>
        </w:tc>
        <w:tc>
          <w:tcPr>
            <w:tcW w:w="1300" w:type="dxa"/>
            <w:tcBorders>
              <w:top w:val="nil"/>
              <w:left w:val="nil"/>
              <w:bottom w:val="single" w:sz="4" w:space="0" w:color="auto"/>
              <w:right w:val="single" w:sz="4" w:space="0" w:color="auto"/>
            </w:tcBorders>
            <w:shd w:val="clear" w:color="auto" w:fill="auto"/>
            <w:noWrap/>
            <w:vAlign w:val="bottom"/>
            <w:hideMark/>
          </w:tcPr>
          <w:p w14:paraId="7CF11EAE"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1559</w:t>
            </w:r>
          </w:p>
        </w:tc>
        <w:tc>
          <w:tcPr>
            <w:tcW w:w="1300" w:type="dxa"/>
            <w:tcBorders>
              <w:top w:val="nil"/>
              <w:left w:val="nil"/>
              <w:bottom w:val="single" w:sz="4" w:space="0" w:color="auto"/>
              <w:right w:val="single" w:sz="4" w:space="0" w:color="auto"/>
            </w:tcBorders>
            <w:shd w:val="clear" w:color="auto" w:fill="auto"/>
            <w:noWrap/>
            <w:vAlign w:val="bottom"/>
            <w:hideMark/>
          </w:tcPr>
          <w:p w14:paraId="4933063A"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2145</w:t>
            </w:r>
          </w:p>
        </w:tc>
        <w:tc>
          <w:tcPr>
            <w:tcW w:w="1300" w:type="dxa"/>
            <w:tcBorders>
              <w:top w:val="nil"/>
              <w:left w:val="nil"/>
              <w:bottom w:val="single" w:sz="4" w:space="0" w:color="auto"/>
              <w:right w:val="single" w:sz="4" w:space="0" w:color="auto"/>
            </w:tcBorders>
            <w:shd w:val="clear" w:color="auto" w:fill="auto"/>
            <w:noWrap/>
            <w:vAlign w:val="bottom"/>
            <w:hideMark/>
          </w:tcPr>
          <w:p w14:paraId="4582B337"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r w:rsidR="0056374D" w:rsidRPr="0056374D" w14:paraId="6191E95D" w14:textId="77777777" w:rsidTr="0056374D">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31EB5120" w14:textId="77777777" w:rsidR="0056374D" w:rsidRPr="0056374D" w:rsidRDefault="0056374D" w:rsidP="0056374D">
            <w:pPr>
              <w:spacing w:after="0" w:line="240" w:lineRule="auto"/>
              <w:jc w:val="center"/>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31/03/24</w:t>
            </w:r>
          </w:p>
        </w:tc>
        <w:tc>
          <w:tcPr>
            <w:tcW w:w="1300" w:type="dxa"/>
            <w:tcBorders>
              <w:top w:val="nil"/>
              <w:left w:val="nil"/>
              <w:bottom w:val="single" w:sz="4" w:space="0" w:color="auto"/>
              <w:right w:val="single" w:sz="4" w:space="0" w:color="auto"/>
            </w:tcBorders>
            <w:shd w:val="clear" w:color="auto" w:fill="auto"/>
            <w:noWrap/>
            <w:vAlign w:val="bottom"/>
            <w:hideMark/>
          </w:tcPr>
          <w:p w14:paraId="2B9410BE"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1670</w:t>
            </w:r>
          </w:p>
        </w:tc>
        <w:tc>
          <w:tcPr>
            <w:tcW w:w="1300" w:type="dxa"/>
            <w:tcBorders>
              <w:top w:val="nil"/>
              <w:left w:val="nil"/>
              <w:bottom w:val="single" w:sz="4" w:space="0" w:color="auto"/>
              <w:right w:val="single" w:sz="4" w:space="0" w:color="auto"/>
            </w:tcBorders>
            <w:shd w:val="clear" w:color="auto" w:fill="auto"/>
            <w:noWrap/>
            <w:vAlign w:val="bottom"/>
            <w:hideMark/>
          </w:tcPr>
          <w:p w14:paraId="6A5313E0"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1637</w:t>
            </w:r>
          </w:p>
        </w:tc>
        <w:tc>
          <w:tcPr>
            <w:tcW w:w="1300" w:type="dxa"/>
            <w:tcBorders>
              <w:top w:val="nil"/>
              <w:left w:val="nil"/>
              <w:bottom w:val="single" w:sz="4" w:space="0" w:color="auto"/>
              <w:right w:val="single" w:sz="4" w:space="0" w:color="auto"/>
            </w:tcBorders>
            <w:shd w:val="clear" w:color="auto" w:fill="auto"/>
            <w:noWrap/>
            <w:vAlign w:val="bottom"/>
            <w:hideMark/>
          </w:tcPr>
          <w:p w14:paraId="102E63D3" w14:textId="77777777" w:rsidR="0056374D" w:rsidRPr="0056374D" w:rsidRDefault="0056374D" w:rsidP="0056374D">
            <w:pPr>
              <w:spacing w:after="0" w:line="240" w:lineRule="auto"/>
              <w:jc w:val="right"/>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2295</w:t>
            </w:r>
          </w:p>
        </w:tc>
        <w:tc>
          <w:tcPr>
            <w:tcW w:w="1300" w:type="dxa"/>
            <w:tcBorders>
              <w:top w:val="nil"/>
              <w:left w:val="nil"/>
              <w:bottom w:val="single" w:sz="4" w:space="0" w:color="auto"/>
              <w:right w:val="single" w:sz="4" w:space="0" w:color="auto"/>
            </w:tcBorders>
            <w:shd w:val="clear" w:color="auto" w:fill="auto"/>
            <w:noWrap/>
            <w:vAlign w:val="bottom"/>
            <w:hideMark/>
          </w:tcPr>
          <w:p w14:paraId="5EB85B42" w14:textId="77777777" w:rsidR="0056374D" w:rsidRPr="0056374D" w:rsidRDefault="0056374D" w:rsidP="0056374D">
            <w:pPr>
              <w:spacing w:after="0" w:line="240" w:lineRule="auto"/>
              <w:rPr>
                <w:rFonts w:ascii="Arial" w:eastAsia="Times New Roman" w:hAnsi="Arial" w:cs="Arial"/>
                <w:color w:val="000000"/>
                <w:sz w:val="20"/>
                <w:szCs w:val="20"/>
                <w:lang w:eastAsia="es-ES_tradnl"/>
              </w:rPr>
            </w:pPr>
            <w:r w:rsidRPr="0056374D">
              <w:rPr>
                <w:rFonts w:ascii="Arial" w:eastAsia="Times New Roman" w:hAnsi="Arial" w:cs="Arial"/>
                <w:color w:val="000000"/>
                <w:sz w:val="20"/>
                <w:szCs w:val="20"/>
                <w:lang w:eastAsia="es-ES_tradnl"/>
              </w:rPr>
              <w:t>Selección </w:t>
            </w:r>
          </w:p>
        </w:tc>
      </w:tr>
    </w:tbl>
    <w:p w14:paraId="3CB11205" w14:textId="77777777" w:rsidR="000B00AB" w:rsidRPr="000B00AB" w:rsidRDefault="000B00AB"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732F71BD" w14:textId="77777777" w:rsidR="000B00AB" w:rsidRPr="00076C4C" w:rsidRDefault="000B00AB" w:rsidP="000B00AB">
      <w:pPr>
        <w:spacing w:after="0" w:line="240" w:lineRule="auto"/>
        <w:jc w:val="both"/>
        <w:rPr>
          <w:rFonts w:cstheme="minorHAnsi"/>
          <w:b/>
          <w:color w:val="006600"/>
          <w:sz w:val="20"/>
          <w:szCs w:val="20"/>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47E7" w:rsidR="000B00AB" w:rsidRDefault="000B00AB" w:rsidP="000B00AB">
      <w:pPr>
        <w:pStyle w:val="Textoindependiente"/>
        <w:ind w:left="720"/>
        <w:rPr>
          <w:rFonts w:asciiTheme="minorHAnsi" w:eastAsia="SimSun" w:hAnsiTheme="minorHAnsi" w:cstheme="minorHAnsi"/>
          <w:i w:val="0"/>
          <w:lang w:val="es-MX"/>
        </w:rPr>
      </w:pPr>
    </w:p>
    <w:p w14:paraId="360E5497" w14:textId="62A13640" w:rsidR="00DE68C7" w:rsidRDefault="00DE68C7" w:rsidP="000B00AB">
      <w:pPr>
        <w:pStyle w:val="Textoindependiente"/>
        <w:ind w:left="720"/>
        <w:rPr>
          <w:rFonts w:asciiTheme="minorHAnsi" w:eastAsia="SimSun" w:hAnsiTheme="minorHAnsi" w:cstheme="minorHAnsi"/>
          <w:i w:val="0"/>
          <w:lang w:val="es-MX"/>
        </w:rPr>
      </w:pPr>
    </w:p>
    <w:p w14:paraId="5DAB16E1" w14:textId="0799A995" w:rsidR="0056374D" w:rsidRDefault="0056374D" w:rsidP="000B00AB">
      <w:pPr>
        <w:pStyle w:val="Textoindependiente"/>
        <w:ind w:left="720"/>
        <w:rPr>
          <w:rFonts w:asciiTheme="minorHAnsi" w:eastAsia="SimSun" w:hAnsiTheme="minorHAnsi" w:cstheme="minorHAnsi"/>
          <w:i w:val="0"/>
          <w:lang w:val="es-MX"/>
        </w:rPr>
      </w:pPr>
    </w:p>
    <w:p w14:paraId="2D0B6590" w14:textId="77777777" w:rsidR="0056374D" w:rsidRPr="00076C4C" w:rsidRDefault="0056374D"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lastRenderedPageBreak/>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3ED835C0" w14:textId="3AAE7638" w:rsidR="006A5375" w:rsidRPr="009A3825"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sectPr w:rsidR="006A5375" w:rsidRPr="009A3825"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A144" w14:textId="77777777" w:rsidR="004F1DA6" w:rsidRDefault="004F1DA6" w:rsidP="00DB4348">
      <w:pPr>
        <w:spacing w:after="0" w:line="240" w:lineRule="auto"/>
      </w:pPr>
      <w:r>
        <w:separator/>
      </w:r>
    </w:p>
  </w:endnote>
  <w:endnote w:type="continuationSeparator" w:id="0">
    <w:p w14:paraId="13802A55" w14:textId="77777777" w:rsidR="004F1DA6" w:rsidRDefault="004F1DA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auto"/>
    <w:pitch w:val="default"/>
  </w:font>
  <w:font w:name="HelveticaNeue-Medium">
    <w:altName w:val="Times New Roman"/>
    <w:panose1 w:val="020B0604020202020204"/>
    <w:charset w:val="00"/>
    <w:family w:val="auto"/>
    <w:pitch w:val="variable"/>
    <w:sig w:usb0="00000001" w:usb1="5000205B" w:usb2="00000002" w:usb3="00000000" w:csb0="0000009B" w:csb1="00000000"/>
  </w:font>
  <w:font w:name="Times-Roman">
    <w:panose1 w:val="00000500000000020000"/>
    <w:charset w:val="00"/>
    <w:family w:val="auto"/>
    <w:pitch w:val="variable"/>
    <w:sig w:usb0="00000003" w:usb1="00000000" w:usb2="00000000" w:usb3="00000000" w:csb0="00000001" w:csb1="00000000"/>
  </w:font>
  <w:font w:name="Gotham Book">
    <w:altName w:val="Calibri"/>
    <w:panose1 w:val="02000603040000020004"/>
    <w:charset w:val="4D"/>
    <w:family w:val="auto"/>
    <w:pitch w:val="variable"/>
    <w:sig w:usb0="800000AF" w:usb1="40000048" w:usb2="00000000" w:usb3="00000000" w:csb0="00000111" w:csb1="00000000"/>
  </w:font>
  <w:font w:name="Gotham Medium">
    <w:panose1 w:val="02000603030000020004"/>
    <w:charset w:val="4D"/>
    <w:family w:val="auto"/>
    <w:pitch w:val="variable"/>
    <w:sig w:usb0="800000AF" w:usb1="40000048" w:usb2="00000000" w:usb3="00000000" w:csb0="00000111" w:csb1="00000000"/>
  </w:font>
  <w:font w:name="Titillium Web">
    <w:panose1 w:val="00000500000000000000"/>
    <w:charset w:val="00"/>
    <w:family w:val="auto"/>
    <w:pitch w:val="variable"/>
    <w:sig w:usb0="00000007" w:usb1="00000001" w:usb2="00000000" w:usb3="00000000" w:csb0="00000093" w:csb1="00000000"/>
  </w:font>
  <w:font w:name="GothamNarrow">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8480" w14:textId="77777777" w:rsidR="004F1DA6" w:rsidRDefault="004F1DA6" w:rsidP="00DB4348">
      <w:pPr>
        <w:spacing w:after="0" w:line="240" w:lineRule="auto"/>
      </w:pPr>
      <w:r>
        <w:separator/>
      </w:r>
    </w:p>
  </w:footnote>
  <w:footnote w:type="continuationSeparator" w:id="0">
    <w:p w14:paraId="411D3BB6" w14:textId="77777777" w:rsidR="004F1DA6" w:rsidRDefault="004F1DA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077CE2"/>
    <w:multiLevelType w:val="hybridMultilevel"/>
    <w:tmpl w:val="60DC6DE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BB2973"/>
    <w:multiLevelType w:val="hybridMultilevel"/>
    <w:tmpl w:val="3360415C"/>
    <w:lvl w:ilvl="0" w:tplc="73AE497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A070F6"/>
    <w:multiLevelType w:val="hybridMultilevel"/>
    <w:tmpl w:val="9C260748"/>
    <w:lvl w:ilvl="0" w:tplc="D08E7922">
      <w:numFmt w:val="bullet"/>
      <w:lvlText w:val="-"/>
      <w:lvlJc w:val="left"/>
      <w:pPr>
        <w:ind w:left="400" w:hanging="360"/>
      </w:pPr>
      <w:rPr>
        <w:rFonts w:ascii="Calibri" w:eastAsia="Times New Roman" w:hAnsi="Calibri" w:cs="Calibri" w:hint="default"/>
      </w:rPr>
    </w:lvl>
    <w:lvl w:ilvl="1" w:tplc="040A0003" w:tentative="1">
      <w:start w:val="1"/>
      <w:numFmt w:val="bullet"/>
      <w:lvlText w:val="o"/>
      <w:lvlJc w:val="left"/>
      <w:pPr>
        <w:ind w:left="1120" w:hanging="360"/>
      </w:pPr>
      <w:rPr>
        <w:rFonts w:ascii="Courier New" w:hAnsi="Courier New" w:cs="Courier New" w:hint="default"/>
      </w:rPr>
    </w:lvl>
    <w:lvl w:ilvl="2" w:tplc="040A0005" w:tentative="1">
      <w:start w:val="1"/>
      <w:numFmt w:val="bullet"/>
      <w:lvlText w:val=""/>
      <w:lvlJc w:val="left"/>
      <w:pPr>
        <w:ind w:left="1840" w:hanging="360"/>
      </w:pPr>
      <w:rPr>
        <w:rFonts w:ascii="Wingdings" w:hAnsi="Wingdings" w:hint="default"/>
      </w:rPr>
    </w:lvl>
    <w:lvl w:ilvl="3" w:tplc="040A0001" w:tentative="1">
      <w:start w:val="1"/>
      <w:numFmt w:val="bullet"/>
      <w:lvlText w:val=""/>
      <w:lvlJc w:val="left"/>
      <w:pPr>
        <w:ind w:left="2560" w:hanging="360"/>
      </w:pPr>
      <w:rPr>
        <w:rFonts w:ascii="Symbol" w:hAnsi="Symbol" w:hint="default"/>
      </w:rPr>
    </w:lvl>
    <w:lvl w:ilvl="4" w:tplc="040A0003" w:tentative="1">
      <w:start w:val="1"/>
      <w:numFmt w:val="bullet"/>
      <w:lvlText w:val="o"/>
      <w:lvlJc w:val="left"/>
      <w:pPr>
        <w:ind w:left="3280" w:hanging="360"/>
      </w:pPr>
      <w:rPr>
        <w:rFonts w:ascii="Courier New" w:hAnsi="Courier New" w:cs="Courier New" w:hint="default"/>
      </w:rPr>
    </w:lvl>
    <w:lvl w:ilvl="5" w:tplc="040A0005" w:tentative="1">
      <w:start w:val="1"/>
      <w:numFmt w:val="bullet"/>
      <w:lvlText w:val=""/>
      <w:lvlJc w:val="left"/>
      <w:pPr>
        <w:ind w:left="4000" w:hanging="360"/>
      </w:pPr>
      <w:rPr>
        <w:rFonts w:ascii="Wingdings" w:hAnsi="Wingdings" w:hint="default"/>
      </w:rPr>
    </w:lvl>
    <w:lvl w:ilvl="6" w:tplc="040A0001" w:tentative="1">
      <w:start w:val="1"/>
      <w:numFmt w:val="bullet"/>
      <w:lvlText w:val=""/>
      <w:lvlJc w:val="left"/>
      <w:pPr>
        <w:ind w:left="4720" w:hanging="360"/>
      </w:pPr>
      <w:rPr>
        <w:rFonts w:ascii="Symbol" w:hAnsi="Symbol" w:hint="default"/>
      </w:rPr>
    </w:lvl>
    <w:lvl w:ilvl="7" w:tplc="040A0003" w:tentative="1">
      <w:start w:val="1"/>
      <w:numFmt w:val="bullet"/>
      <w:lvlText w:val="o"/>
      <w:lvlJc w:val="left"/>
      <w:pPr>
        <w:ind w:left="5440" w:hanging="360"/>
      </w:pPr>
      <w:rPr>
        <w:rFonts w:ascii="Courier New" w:hAnsi="Courier New" w:cs="Courier New" w:hint="default"/>
      </w:rPr>
    </w:lvl>
    <w:lvl w:ilvl="8" w:tplc="040A0005" w:tentative="1">
      <w:start w:val="1"/>
      <w:numFmt w:val="bullet"/>
      <w:lvlText w:val=""/>
      <w:lvlJc w:val="left"/>
      <w:pPr>
        <w:ind w:left="6160" w:hanging="360"/>
      </w:pPr>
      <w:rPr>
        <w:rFonts w:ascii="Wingdings" w:hAnsi="Wingdings" w:hint="default"/>
      </w:rPr>
    </w:lvl>
  </w:abstractNum>
  <w:abstractNum w:abstractNumId="5" w15:restartNumberingAfterBreak="0">
    <w:nsid w:val="2E04185E"/>
    <w:multiLevelType w:val="hybridMultilevel"/>
    <w:tmpl w:val="F27AE38E"/>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9D52CA6"/>
    <w:multiLevelType w:val="hybridMultilevel"/>
    <w:tmpl w:val="09EE5FF8"/>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7E532D6"/>
    <w:multiLevelType w:val="multilevel"/>
    <w:tmpl w:val="14E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359C9"/>
    <w:multiLevelType w:val="hybridMultilevel"/>
    <w:tmpl w:val="9FB0BFA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E3F0841"/>
    <w:multiLevelType w:val="multilevel"/>
    <w:tmpl w:val="C31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034690">
    <w:abstractNumId w:val="8"/>
  </w:num>
  <w:num w:numId="2" w16cid:durableId="9526823">
    <w:abstractNumId w:val="6"/>
  </w:num>
  <w:num w:numId="3" w16cid:durableId="440879822">
    <w:abstractNumId w:val="7"/>
  </w:num>
  <w:num w:numId="4" w16cid:durableId="214661286">
    <w:abstractNumId w:val="12"/>
  </w:num>
  <w:num w:numId="5" w16cid:durableId="1022170309">
    <w:abstractNumId w:val="11"/>
  </w:num>
  <w:num w:numId="6" w16cid:durableId="1803232742">
    <w:abstractNumId w:val="5"/>
  </w:num>
  <w:num w:numId="7" w16cid:durableId="243877533">
    <w:abstractNumId w:val="3"/>
  </w:num>
  <w:num w:numId="8" w16cid:durableId="1708750992">
    <w:abstractNumId w:val="10"/>
  </w:num>
  <w:num w:numId="9" w16cid:durableId="1832865268">
    <w:abstractNumId w:val="9"/>
  </w:num>
  <w:num w:numId="10" w16cid:durableId="806705440">
    <w:abstractNumId w:val="4"/>
  </w:num>
  <w:num w:numId="11" w16cid:durableId="71658986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48DD"/>
    <w:rsid w:val="00157F17"/>
    <w:rsid w:val="00163ACA"/>
    <w:rsid w:val="00164A56"/>
    <w:rsid w:val="001671B2"/>
    <w:rsid w:val="001734ED"/>
    <w:rsid w:val="001743B3"/>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51AE"/>
    <w:rsid w:val="002462E9"/>
    <w:rsid w:val="00246F9F"/>
    <w:rsid w:val="00252C3F"/>
    <w:rsid w:val="00265414"/>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33B"/>
    <w:rsid w:val="003259C2"/>
    <w:rsid w:val="003310A7"/>
    <w:rsid w:val="0035670B"/>
    <w:rsid w:val="00364EF9"/>
    <w:rsid w:val="00373A94"/>
    <w:rsid w:val="0037414F"/>
    <w:rsid w:val="00380473"/>
    <w:rsid w:val="00395A37"/>
    <w:rsid w:val="003A644B"/>
    <w:rsid w:val="003B45C7"/>
    <w:rsid w:val="003B73EA"/>
    <w:rsid w:val="003B75B7"/>
    <w:rsid w:val="003C1DF5"/>
    <w:rsid w:val="003D6FCA"/>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21E3"/>
    <w:rsid w:val="004B593A"/>
    <w:rsid w:val="004B757D"/>
    <w:rsid w:val="004D3DFA"/>
    <w:rsid w:val="004D498D"/>
    <w:rsid w:val="004D4EB0"/>
    <w:rsid w:val="004E500A"/>
    <w:rsid w:val="004E7D68"/>
    <w:rsid w:val="004F024E"/>
    <w:rsid w:val="004F1DA6"/>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74D"/>
    <w:rsid w:val="00563E12"/>
    <w:rsid w:val="00567865"/>
    <w:rsid w:val="005738F4"/>
    <w:rsid w:val="005802F5"/>
    <w:rsid w:val="00587596"/>
    <w:rsid w:val="00587CA0"/>
    <w:rsid w:val="00596D52"/>
    <w:rsid w:val="005A089F"/>
    <w:rsid w:val="005A41C8"/>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54207"/>
    <w:rsid w:val="00672DF6"/>
    <w:rsid w:val="00674D9E"/>
    <w:rsid w:val="00694909"/>
    <w:rsid w:val="00694FF7"/>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3825"/>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409B7"/>
    <w:rsid w:val="00D443C9"/>
    <w:rsid w:val="00D4547A"/>
    <w:rsid w:val="00D57C29"/>
    <w:rsid w:val="00D66DE3"/>
    <w:rsid w:val="00D678D4"/>
    <w:rsid w:val="00D70360"/>
    <w:rsid w:val="00D819B3"/>
    <w:rsid w:val="00D8755C"/>
    <w:rsid w:val="00DA417F"/>
    <w:rsid w:val="00DA7E1A"/>
    <w:rsid w:val="00DB4348"/>
    <w:rsid w:val="00DB5824"/>
    <w:rsid w:val="00DE35FF"/>
    <w:rsid w:val="00DE4131"/>
    <w:rsid w:val="00DE5499"/>
    <w:rsid w:val="00DE68C7"/>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3D6FCA"/>
    <w:rPr>
      <w:rFonts w:asciiTheme="majorHAnsi" w:eastAsiaTheme="majorEastAsia" w:hAnsiTheme="majorHAnsi" w:cstheme="majorBidi"/>
      <w:i/>
      <w:iCs/>
      <w:color w:val="365F91" w:themeColor="accent1" w:themeShade="BF"/>
    </w:rPr>
  </w:style>
  <w:style w:type="character" w:customStyle="1" w:styleId="icon-guia">
    <w:name w:val="icon-guia"/>
    <w:basedOn w:val="Fuentedeprrafopredeter"/>
    <w:rsid w:val="003D6FCA"/>
  </w:style>
  <w:style w:type="character" w:customStyle="1" w:styleId="icon-hoteleria">
    <w:name w:val="icon-hoteleria"/>
    <w:basedOn w:val="Fuentedeprrafopredeter"/>
    <w:rsid w:val="003D6FCA"/>
  </w:style>
  <w:style w:type="character" w:customStyle="1" w:styleId="icon-guialocal">
    <w:name w:val="icon-guialocal"/>
    <w:basedOn w:val="Fuentedeprrafopredeter"/>
    <w:rsid w:val="003D6FCA"/>
  </w:style>
  <w:style w:type="character" w:customStyle="1" w:styleId="icon-desayunos">
    <w:name w:val="icon-desayunos"/>
    <w:basedOn w:val="Fuentedeprrafopredeter"/>
    <w:rsid w:val="003D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66">
      <w:bodyDiv w:val="1"/>
      <w:marLeft w:val="0"/>
      <w:marRight w:val="0"/>
      <w:marTop w:val="0"/>
      <w:marBottom w:val="0"/>
      <w:divBdr>
        <w:top w:val="none" w:sz="0" w:space="0" w:color="auto"/>
        <w:left w:val="none" w:sz="0" w:space="0" w:color="auto"/>
        <w:bottom w:val="none" w:sz="0" w:space="0" w:color="auto"/>
        <w:right w:val="none" w:sz="0" w:space="0" w:color="auto"/>
      </w:divBdr>
      <w:divsChild>
        <w:div w:id="215314306">
          <w:marLeft w:val="0"/>
          <w:marRight w:val="0"/>
          <w:marTop w:val="0"/>
          <w:marBottom w:val="0"/>
          <w:divBdr>
            <w:top w:val="none" w:sz="0" w:space="0" w:color="auto"/>
            <w:left w:val="none" w:sz="0" w:space="0" w:color="auto"/>
            <w:bottom w:val="none" w:sz="0" w:space="0" w:color="auto"/>
            <w:right w:val="none" w:sz="0" w:space="0" w:color="auto"/>
          </w:divBdr>
          <w:divsChild>
            <w:div w:id="628366295">
              <w:marLeft w:val="0"/>
              <w:marRight w:val="0"/>
              <w:marTop w:val="0"/>
              <w:marBottom w:val="0"/>
              <w:divBdr>
                <w:top w:val="none" w:sz="0" w:space="0" w:color="auto"/>
                <w:left w:val="none" w:sz="0" w:space="0" w:color="auto"/>
                <w:bottom w:val="none" w:sz="0" w:space="0" w:color="auto"/>
                <w:right w:val="none" w:sz="0" w:space="0" w:color="auto"/>
              </w:divBdr>
              <w:divsChild>
                <w:div w:id="209192341">
                  <w:marLeft w:val="0"/>
                  <w:marRight w:val="0"/>
                  <w:marTop w:val="0"/>
                  <w:marBottom w:val="0"/>
                  <w:divBdr>
                    <w:top w:val="none" w:sz="0" w:space="0" w:color="auto"/>
                    <w:left w:val="none" w:sz="0" w:space="0" w:color="auto"/>
                    <w:bottom w:val="none" w:sz="0" w:space="0" w:color="auto"/>
                    <w:right w:val="none" w:sz="0" w:space="0" w:color="auto"/>
                  </w:divBdr>
                  <w:divsChild>
                    <w:div w:id="3668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3500477">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6578285">
      <w:bodyDiv w:val="1"/>
      <w:marLeft w:val="0"/>
      <w:marRight w:val="0"/>
      <w:marTop w:val="0"/>
      <w:marBottom w:val="0"/>
      <w:divBdr>
        <w:top w:val="none" w:sz="0" w:space="0" w:color="auto"/>
        <w:left w:val="none" w:sz="0" w:space="0" w:color="auto"/>
        <w:bottom w:val="none" w:sz="0" w:space="0" w:color="auto"/>
        <w:right w:val="none" w:sz="0" w:space="0" w:color="auto"/>
      </w:divBdr>
      <w:divsChild>
        <w:div w:id="2114476512">
          <w:marLeft w:val="0"/>
          <w:marRight w:val="0"/>
          <w:marTop w:val="0"/>
          <w:marBottom w:val="0"/>
          <w:divBdr>
            <w:top w:val="none" w:sz="0" w:space="0" w:color="auto"/>
            <w:left w:val="none" w:sz="0" w:space="0" w:color="auto"/>
            <w:bottom w:val="none" w:sz="0" w:space="0" w:color="auto"/>
            <w:right w:val="none" w:sz="0" w:space="0" w:color="auto"/>
          </w:divBdr>
          <w:divsChild>
            <w:div w:id="1042825994">
              <w:marLeft w:val="0"/>
              <w:marRight w:val="0"/>
              <w:marTop w:val="0"/>
              <w:marBottom w:val="0"/>
              <w:divBdr>
                <w:top w:val="none" w:sz="0" w:space="0" w:color="auto"/>
                <w:left w:val="none" w:sz="0" w:space="0" w:color="auto"/>
                <w:bottom w:val="none" w:sz="0" w:space="0" w:color="auto"/>
                <w:right w:val="none" w:sz="0" w:space="0" w:color="auto"/>
              </w:divBdr>
              <w:divsChild>
                <w:div w:id="514275096">
                  <w:marLeft w:val="0"/>
                  <w:marRight w:val="0"/>
                  <w:marTop w:val="0"/>
                  <w:marBottom w:val="0"/>
                  <w:divBdr>
                    <w:top w:val="none" w:sz="0" w:space="0" w:color="auto"/>
                    <w:left w:val="none" w:sz="0" w:space="0" w:color="auto"/>
                    <w:bottom w:val="none" w:sz="0" w:space="0" w:color="auto"/>
                    <w:right w:val="none" w:sz="0" w:space="0" w:color="auto"/>
                  </w:divBdr>
                  <w:divsChild>
                    <w:div w:id="85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2937418">
      <w:bodyDiv w:val="1"/>
      <w:marLeft w:val="0"/>
      <w:marRight w:val="0"/>
      <w:marTop w:val="0"/>
      <w:marBottom w:val="0"/>
      <w:divBdr>
        <w:top w:val="none" w:sz="0" w:space="0" w:color="auto"/>
        <w:left w:val="none" w:sz="0" w:space="0" w:color="auto"/>
        <w:bottom w:val="none" w:sz="0" w:space="0" w:color="auto"/>
        <w:right w:val="none" w:sz="0" w:space="0" w:color="auto"/>
      </w:divBdr>
      <w:divsChild>
        <w:div w:id="1731658779">
          <w:marLeft w:val="0"/>
          <w:marRight w:val="0"/>
          <w:marTop w:val="0"/>
          <w:marBottom w:val="0"/>
          <w:divBdr>
            <w:top w:val="none" w:sz="0" w:space="0" w:color="auto"/>
            <w:left w:val="none" w:sz="0" w:space="0" w:color="auto"/>
            <w:bottom w:val="none" w:sz="0" w:space="0" w:color="auto"/>
            <w:right w:val="none" w:sz="0" w:space="0" w:color="auto"/>
          </w:divBdr>
          <w:divsChild>
            <w:div w:id="1314531890">
              <w:marLeft w:val="0"/>
              <w:marRight w:val="0"/>
              <w:marTop w:val="0"/>
              <w:marBottom w:val="0"/>
              <w:divBdr>
                <w:top w:val="none" w:sz="0" w:space="0" w:color="auto"/>
                <w:left w:val="none" w:sz="0" w:space="0" w:color="auto"/>
                <w:bottom w:val="none" w:sz="0" w:space="0" w:color="auto"/>
                <w:right w:val="none" w:sz="0" w:space="0" w:color="auto"/>
              </w:divBdr>
              <w:divsChild>
                <w:div w:id="1924797890">
                  <w:marLeft w:val="0"/>
                  <w:marRight w:val="0"/>
                  <w:marTop w:val="0"/>
                  <w:marBottom w:val="0"/>
                  <w:divBdr>
                    <w:top w:val="none" w:sz="0" w:space="0" w:color="auto"/>
                    <w:left w:val="none" w:sz="0" w:space="0" w:color="auto"/>
                    <w:bottom w:val="none" w:sz="0" w:space="0" w:color="auto"/>
                    <w:right w:val="none" w:sz="0" w:space="0" w:color="auto"/>
                  </w:divBdr>
                  <w:divsChild>
                    <w:div w:id="293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6797968">
      <w:bodyDiv w:val="1"/>
      <w:marLeft w:val="0"/>
      <w:marRight w:val="0"/>
      <w:marTop w:val="0"/>
      <w:marBottom w:val="0"/>
      <w:divBdr>
        <w:top w:val="none" w:sz="0" w:space="0" w:color="auto"/>
        <w:left w:val="none" w:sz="0" w:space="0" w:color="auto"/>
        <w:bottom w:val="none" w:sz="0" w:space="0" w:color="auto"/>
        <w:right w:val="none" w:sz="0" w:space="0" w:color="auto"/>
      </w:divBdr>
      <w:divsChild>
        <w:div w:id="1848784347">
          <w:marLeft w:val="0"/>
          <w:marRight w:val="0"/>
          <w:marTop w:val="0"/>
          <w:marBottom w:val="0"/>
          <w:divBdr>
            <w:top w:val="none" w:sz="0" w:space="0" w:color="auto"/>
            <w:left w:val="none" w:sz="0" w:space="0" w:color="auto"/>
            <w:bottom w:val="none" w:sz="0" w:space="0" w:color="auto"/>
            <w:right w:val="none" w:sz="0" w:space="0" w:color="auto"/>
          </w:divBdr>
          <w:divsChild>
            <w:div w:id="1959212772">
              <w:marLeft w:val="0"/>
              <w:marRight w:val="0"/>
              <w:marTop w:val="0"/>
              <w:marBottom w:val="0"/>
              <w:divBdr>
                <w:top w:val="none" w:sz="0" w:space="0" w:color="auto"/>
                <w:left w:val="none" w:sz="0" w:space="0" w:color="auto"/>
                <w:bottom w:val="none" w:sz="0" w:space="0" w:color="auto"/>
                <w:right w:val="none" w:sz="0" w:space="0" w:color="auto"/>
              </w:divBdr>
              <w:divsChild>
                <w:div w:id="2088651037">
                  <w:marLeft w:val="0"/>
                  <w:marRight w:val="0"/>
                  <w:marTop w:val="0"/>
                  <w:marBottom w:val="0"/>
                  <w:divBdr>
                    <w:top w:val="none" w:sz="0" w:space="0" w:color="auto"/>
                    <w:left w:val="none" w:sz="0" w:space="0" w:color="auto"/>
                    <w:bottom w:val="none" w:sz="0" w:space="0" w:color="auto"/>
                    <w:right w:val="none" w:sz="0" w:space="0" w:color="auto"/>
                  </w:divBdr>
                  <w:divsChild>
                    <w:div w:id="1153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580456">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894488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61">
          <w:marLeft w:val="0"/>
          <w:marRight w:val="0"/>
          <w:marTop w:val="0"/>
          <w:marBottom w:val="0"/>
          <w:divBdr>
            <w:top w:val="none" w:sz="0" w:space="0" w:color="auto"/>
            <w:left w:val="none" w:sz="0" w:space="0" w:color="auto"/>
            <w:bottom w:val="none" w:sz="0" w:space="0" w:color="auto"/>
            <w:right w:val="none" w:sz="0" w:space="0" w:color="auto"/>
          </w:divBdr>
        </w:div>
        <w:div w:id="1346595268">
          <w:marLeft w:val="0"/>
          <w:marRight w:val="0"/>
          <w:marTop w:val="0"/>
          <w:marBottom w:val="0"/>
          <w:divBdr>
            <w:top w:val="none" w:sz="0" w:space="0" w:color="auto"/>
            <w:left w:val="none" w:sz="0" w:space="0" w:color="auto"/>
            <w:bottom w:val="none" w:sz="0" w:space="0" w:color="auto"/>
            <w:right w:val="none" w:sz="0" w:space="0" w:color="auto"/>
          </w:divBdr>
        </w:div>
        <w:div w:id="908878280">
          <w:marLeft w:val="0"/>
          <w:marRight w:val="0"/>
          <w:marTop w:val="0"/>
          <w:marBottom w:val="0"/>
          <w:divBdr>
            <w:top w:val="none" w:sz="0" w:space="0" w:color="auto"/>
            <w:left w:val="none" w:sz="0" w:space="0" w:color="auto"/>
            <w:bottom w:val="none" w:sz="0" w:space="0" w:color="auto"/>
            <w:right w:val="none" w:sz="0" w:space="0" w:color="auto"/>
          </w:divBdr>
        </w:div>
        <w:div w:id="1399011981">
          <w:marLeft w:val="0"/>
          <w:marRight w:val="0"/>
          <w:marTop w:val="0"/>
          <w:marBottom w:val="0"/>
          <w:divBdr>
            <w:top w:val="none" w:sz="0" w:space="0" w:color="auto"/>
            <w:left w:val="none" w:sz="0" w:space="0" w:color="auto"/>
            <w:bottom w:val="none" w:sz="0" w:space="0" w:color="auto"/>
            <w:right w:val="none" w:sz="0" w:space="0" w:color="auto"/>
          </w:divBdr>
        </w:div>
        <w:div w:id="1571422252">
          <w:marLeft w:val="0"/>
          <w:marRight w:val="0"/>
          <w:marTop w:val="0"/>
          <w:marBottom w:val="0"/>
          <w:divBdr>
            <w:top w:val="none" w:sz="0" w:space="0" w:color="auto"/>
            <w:left w:val="none" w:sz="0" w:space="0" w:color="auto"/>
            <w:bottom w:val="none" w:sz="0" w:space="0" w:color="auto"/>
            <w:right w:val="none" w:sz="0" w:space="0" w:color="auto"/>
          </w:divBdr>
        </w:div>
        <w:div w:id="708379082">
          <w:marLeft w:val="0"/>
          <w:marRight w:val="0"/>
          <w:marTop w:val="0"/>
          <w:marBottom w:val="0"/>
          <w:divBdr>
            <w:top w:val="none" w:sz="0" w:space="0" w:color="auto"/>
            <w:left w:val="none" w:sz="0" w:space="0" w:color="auto"/>
            <w:bottom w:val="none" w:sz="0" w:space="0" w:color="auto"/>
            <w:right w:val="none" w:sz="0" w:space="0" w:color="auto"/>
          </w:divBdr>
        </w:div>
        <w:div w:id="491457232">
          <w:marLeft w:val="0"/>
          <w:marRight w:val="0"/>
          <w:marTop w:val="0"/>
          <w:marBottom w:val="0"/>
          <w:divBdr>
            <w:top w:val="none" w:sz="0" w:space="0" w:color="auto"/>
            <w:left w:val="none" w:sz="0" w:space="0" w:color="auto"/>
            <w:bottom w:val="none" w:sz="0" w:space="0" w:color="auto"/>
            <w:right w:val="none" w:sz="0" w:space="0" w:color="auto"/>
          </w:divBdr>
        </w:div>
        <w:div w:id="1664695321">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0922802">
      <w:bodyDiv w:val="1"/>
      <w:marLeft w:val="0"/>
      <w:marRight w:val="0"/>
      <w:marTop w:val="0"/>
      <w:marBottom w:val="0"/>
      <w:divBdr>
        <w:top w:val="none" w:sz="0" w:space="0" w:color="auto"/>
        <w:left w:val="none" w:sz="0" w:space="0" w:color="auto"/>
        <w:bottom w:val="none" w:sz="0" w:space="0" w:color="auto"/>
        <w:right w:val="none" w:sz="0" w:space="0" w:color="auto"/>
      </w:divBdr>
    </w:div>
    <w:div w:id="82335057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1723928">
      <w:bodyDiv w:val="1"/>
      <w:marLeft w:val="0"/>
      <w:marRight w:val="0"/>
      <w:marTop w:val="0"/>
      <w:marBottom w:val="0"/>
      <w:divBdr>
        <w:top w:val="none" w:sz="0" w:space="0" w:color="auto"/>
        <w:left w:val="none" w:sz="0" w:space="0" w:color="auto"/>
        <w:bottom w:val="none" w:sz="0" w:space="0" w:color="auto"/>
        <w:right w:val="none" w:sz="0" w:space="0" w:color="auto"/>
      </w:divBdr>
      <w:divsChild>
        <w:div w:id="1447431187">
          <w:marLeft w:val="0"/>
          <w:marRight w:val="0"/>
          <w:marTop w:val="0"/>
          <w:marBottom w:val="0"/>
          <w:divBdr>
            <w:top w:val="none" w:sz="0" w:space="0" w:color="auto"/>
            <w:left w:val="none" w:sz="0" w:space="0" w:color="auto"/>
            <w:bottom w:val="none" w:sz="0" w:space="0" w:color="auto"/>
            <w:right w:val="none" w:sz="0" w:space="0" w:color="auto"/>
          </w:divBdr>
          <w:divsChild>
            <w:div w:id="1907836271">
              <w:marLeft w:val="0"/>
              <w:marRight w:val="0"/>
              <w:marTop w:val="0"/>
              <w:marBottom w:val="0"/>
              <w:divBdr>
                <w:top w:val="none" w:sz="0" w:space="0" w:color="auto"/>
                <w:left w:val="none" w:sz="0" w:space="0" w:color="auto"/>
                <w:bottom w:val="none" w:sz="0" w:space="0" w:color="auto"/>
                <w:right w:val="none" w:sz="0" w:space="0" w:color="auto"/>
              </w:divBdr>
              <w:divsChild>
                <w:div w:id="1007102038">
                  <w:marLeft w:val="0"/>
                  <w:marRight w:val="0"/>
                  <w:marTop w:val="0"/>
                  <w:marBottom w:val="0"/>
                  <w:divBdr>
                    <w:top w:val="none" w:sz="0" w:space="0" w:color="auto"/>
                    <w:left w:val="none" w:sz="0" w:space="0" w:color="auto"/>
                    <w:bottom w:val="none" w:sz="0" w:space="0" w:color="auto"/>
                    <w:right w:val="none" w:sz="0" w:space="0" w:color="auto"/>
                  </w:divBdr>
                  <w:divsChild>
                    <w:div w:id="14263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7550291">
      <w:bodyDiv w:val="1"/>
      <w:marLeft w:val="0"/>
      <w:marRight w:val="0"/>
      <w:marTop w:val="0"/>
      <w:marBottom w:val="0"/>
      <w:divBdr>
        <w:top w:val="none" w:sz="0" w:space="0" w:color="auto"/>
        <w:left w:val="none" w:sz="0" w:space="0" w:color="auto"/>
        <w:bottom w:val="none" w:sz="0" w:space="0" w:color="auto"/>
        <w:right w:val="none" w:sz="0" w:space="0" w:color="auto"/>
      </w:divBdr>
      <w:divsChild>
        <w:div w:id="2097893336">
          <w:marLeft w:val="0"/>
          <w:marRight w:val="0"/>
          <w:marTop w:val="0"/>
          <w:marBottom w:val="0"/>
          <w:divBdr>
            <w:top w:val="none" w:sz="0" w:space="0" w:color="auto"/>
            <w:left w:val="none" w:sz="0" w:space="0" w:color="auto"/>
            <w:bottom w:val="none" w:sz="0" w:space="0" w:color="auto"/>
            <w:right w:val="none" w:sz="0" w:space="0" w:color="auto"/>
          </w:divBdr>
          <w:divsChild>
            <w:div w:id="183374062">
              <w:marLeft w:val="0"/>
              <w:marRight w:val="0"/>
              <w:marTop w:val="0"/>
              <w:marBottom w:val="0"/>
              <w:divBdr>
                <w:top w:val="none" w:sz="0" w:space="0" w:color="auto"/>
                <w:left w:val="none" w:sz="0" w:space="0" w:color="auto"/>
                <w:bottom w:val="none" w:sz="0" w:space="0" w:color="auto"/>
                <w:right w:val="none" w:sz="0" w:space="0" w:color="auto"/>
              </w:divBdr>
              <w:divsChild>
                <w:div w:id="1527793579">
                  <w:marLeft w:val="0"/>
                  <w:marRight w:val="0"/>
                  <w:marTop w:val="0"/>
                  <w:marBottom w:val="0"/>
                  <w:divBdr>
                    <w:top w:val="none" w:sz="0" w:space="0" w:color="auto"/>
                    <w:left w:val="none" w:sz="0" w:space="0" w:color="auto"/>
                    <w:bottom w:val="none" w:sz="0" w:space="0" w:color="auto"/>
                    <w:right w:val="none" w:sz="0" w:space="0" w:color="auto"/>
                  </w:divBdr>
                  <w:divsChild>
                    <w:div w:id="14446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6799507">
      <w:bodyDiv w:val="1"/>
      <w:marLeft w:val="0"/>
      <w:marRight w:val="0"/>
      <w:marTop w:val="0"/>
      <w:marBottom w:val="0"/>
      <w:divBdr>
        <w:top w:val="none" w:sz="0" w:space="0" w:color="auto"/>
        <w:left w:val="none" w:sz="0" w:space="0" w:color="auto"/>
        <w:bottom w:val="none" w:sz="0" w:space="0" w:color="auto"/>
        <w:right w:val="none" w:sz="0" w:space="0" w:color="auto"/>
      </w:divBdr>
      <w:divsChild>
        <w:div w:id="426002552">
          <w:marLeft w:val="0"/>
          <w:marRight w:val="0"/>
          <w:marTop w:val="0"/>
          <w:marBottom w:val="0"/>
          <w:divBdr>
            <w:top w:val="none" w:sz="0" w:space="0" w:color="auto"/>
            <w:left w:val="none" w:sz="0" w:space="0" w:color="auto"/>
            <w:bottom w:val="none" w:sz="0" w:space="0" w:color="auto"/>
            <w:right w:val="none" w:sz="0" w:space="0" w:color="auto"/>
          </w:divBdr>
          <w:divsChild>
            <w:div w:id="574515101">
              <w:marLeft w:val="0"/>
              <w:marRight w:val="0"/>
              <w:marTop w:val="0"/>
              <w:marBottom w:val="0"/>
              <w:divBdr>
                <w:top w:val="none" w:sz="0" w:space="0" w:color="auto"/>
                <w:left w:val="none" w:sz="0" w:space="0" w:color="auto"/>
                <w:bottom w:val="none" w:sz="0" w:space="0" w:color="auto"/>
                <w:right w:val="none" w:sz="0" w:space="0" w:color="auto"/>
              </w:divBdr>
              <w:divsChild>
                <w:div w:id="1880892629">
                  <w:marLeft w:val="0"/>
                  <w:marRight w:val="0"/>
                  <w:marTop w:val="0"/>
                  <w:marBottom w:val="0"/>
                  <w:divBdr>
                    <w:top w:val="none" w:sz="0" w:space="0" w:color="auto"/>
                    <w:left w:val="none" w:sz="0" w:space="0" w:color="auto"/>
                    <w:bottom w:val="none" w:sz="0" w:space="0" w:color="auto"/>
                    <w:right w:val="none" w:sz="0" w:space="0" w:color="auto"/>
                  </w:divBdr>
                  <w:divsChild>
                    <w:div w:id="87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2487">
      <w:bodyDiv w:val="1"/>
      <w:marLeft w:val="0"/>
      <w:marRight w:val="0"/>
      <w:marTop w:val="0"/>
      <w:marBottom w:val="0"/>
      <w:divBdr>
        <w:top w:val="none" w:sz="0" w:space="0" w:color="auto"/>
        <w:left w:val="none" w:sz="0" w:space="0" w:color="auto"/>
        <w:bottom w:val="none" w:sz="0" w:space="0" w:color="auto"/>
        <w:right w:val="none" w:sz="0" w:space="0" w:color="auto"/>
      </w:divBdr>
      <w:divsChild>
        <w:div w:id="1785878171">
          <w:marLeft w:val="0"/>
          <w:marRight w:val="0"/>
          <w:marTop w:val="0"/>
          <w:marBottom w:val="0"/>
          <w:divBdr>
            <w:top w:val="none" w:sz="0" w:space="0" w:color="auto"/>
            <w:left w:val="none" w:sz="0" w:space="0" w:color="auto"/>
            <w:bottom w:val="none" w:sz="0" w:space="0" w:color="auto"/>
            <w:right w:val="none" w:sz="0" w:space="0" w:color="auto"/>
          </w:divBdr>
        </w:div>
        <w:div w:id="603390653">
          <w:marLeft w:val="0"/>
          <w:marRight w:val="0"/>
          <w:marTop w:val="0"/>
          <w:marBottom w:val="0"/>
          <w:divBdr>
            <w:top w:val="none" w:sz="0" w:space="0" w:color="auto"/>
            <w:left w:val="none" w:sz="0" w:space="0" w:color="auto"/>
            <w:bottom w:val="none" w:sz="0" w:space="0" w:color="auto"/>
            <w:right w:val="none" w:sz="0" w:space="0" w:color="auto"/>
          </w:divBdr>
        </w:div>
        <w:div w:id="189490963">
          <w:marLeft w:val="0"/>
          <w:marRight w:val="0"/>
          <w:marTop w:val="0"/>
          <w:marBottom w:val="0"/>
          <w:divBdr>
            <w:top w:val="none" w:sz="0" w:space="0" w:color="auto"/>
            <w:left w:val="none" w:sz="0" w:space="0" w:color="auto"/>
            <w:bottom w:val="none" w:sz="0" w:space="0" w:color="auto"/>
            <w:right w:val="none" w:sz="0" w:space="0" w:color="auto"/>
          </w:divBdr>
        </w:div>
        <w:div w:id="1685664739">
          <w:marLeft w:val="0"/>
          <w:marRight w:val="0"/>
          <w:marTop w:val="0"/>
          <w:marBottom w:val="0"/>
          <w:divBdr>
            <w:top w:val="none" w:sz="0" w:space="0" w:color="auto"/>
            <w:left w:val="none" w:sz="0" w:space="0" w:color="auto"/>
            <w:bottom w:val="none" w:sz="0" w:space="0" w:color="auto"/>
            <w:right w:val="none" w:sz="0" w:space="0" w:color="auto"/>
          </w:divBdr>
        </w:div>
        <w:div w:id="551425521">
          <w:marLeft w:val="0"/>
          <w:marRight w:val="0"/>
          <w:marTop w:val="0"/>
          <w:marBottom w:val="0"/>
          <w:divBdr>
            <w:top w:val="none" w:sz="0" w:space="0" w:color="auto"/>
            <w:left w:val="none" w:sz="0" w:space="0" w:color="auto"/>
            <w:bottom w:val="none" w:sz="0" w:space="0" w:color="auto"/>
            <w:right w:val="none" w:sz="0" w:space="0" w:color="auto"/>
          </w:divBdr>
        </w:div>
        <w:div w:id="1278875885">
          <w:marLeft w:val="0"/>
          <w:marRight w:val="0"/>
          <w:marTop w:val="0"/>
          <w:marBottom w:val="0"/>
          <w:divBdr>
            <w:top w:val="none" w:sz="0" w:space="0" w:color="auto"/>
            <w:left w:val="none" w:sz="0" w:space="0" w:color="auto"/>
            <w:bottom w:val="none" w:sz="0" w:space="0" w:color="auto"/>
            <w:right w:val="none" w:sz="0" w:space="0" w:color="auto"/>
          </w:divBdr>
        </w:div>
        <w:div w:id="963388737">
          <w:marLeft w:val="0"/>
          <w:marRight w:val="0"/>
          <w:marTop w:val="0"/>
          <w:marBottom w:val="0"/>
          <w:divBdr>
            <w:top w:val="none" w:sz="0" w:space="0" w:color="auto"/>
            <w:left w:val="none" w:sz="0" w:space="0" w:color="auto"/>
            <w:bottom w:val="none" w:sz="0" w:space="0" w:color="auto"/>
            <w:right w:val="none" w:sz="0" w:space="0" w:color="auto"/>
          </w:divBdr>
        </w:div>
        <w:div w:id="900560746">
          <w:marLeft w:val="0"/>
          <w:marRight w:val="0"/>
          <w:marTop w:val="0"/>
          <w:marBottom w:val="0"/>
          <w:divBdr>
            <w:top w:val="none" w:sz="0" w:space="0" w:color="auto"/>
            <w:left w:val="none" w:sz="0" w:space="0" w:color="auto"/>
            <w:bottom w:val="none" w:sz="0" w:space="0" w:color="auto"/>
            <w:right w:val="none" w:sz="0" w:space="0" w:color="auto"/>
          </w:divBdr>
        </w:div>
        <w:div w:id="909074096">
          <w:marLeft w:val="0"/>
          <w:marRight w:val="0"/>
          <w:marTop w:val="0"/>
          <w:marBottom w:val="0"/>
          <w:divBdr>
            <w:top w:val="none" w:sz="0" w:space="0" w:color="auto"/>
            <w:left w:val="none" w:sz="0" w:space="0" w:color="auto"/>
            <w:bottom w:val="none" w:sz="0" w:space="0" w:color="auto"/>
            <w:right w:val="none" w:sz="0" w:space="0" w:color="auto"/>
          </w:divBdr>
        </w:div>
        <w:div w:id="600602144">
          <w:marLeft w:val="0"/>
          <w:marRight w:val="0"/>
          <w:marTop w:val="0"/>
          <w:marBottom w:val="0"/>
          <w:divBdr>
            <w:top w:val="none" w:sz="0" w:space="0" w:color="auto"/>
            <w:left w:val="none" w:sz="0" w:space="0" w:color="auto"/>
            <w:bottom w:val="none" w:sz="0" w:space="0" w:color="auto"/>
            <w:right w:val="none" w:sz="0" w:space="0" w:color="auto"/>
          </w:divBdr>
        </w:div>
        <w:div w:id="1273781152">
          <w:marLeft w:val="0"/>
          <w:marRight w:val="0"/>
          <w:marTop w:val="0"/>
          <w:marBottom w:val="0"/>
          <w:divBdr>
            <w:top w:val="none" w:sz="0" w:space="0" w:color="auto"/>
            <w:left w:val="none" w:sz="0" w:space="0" w:color="auto"/>
            <w:bottom w:val="none" w:sz="0" w:space="0" w:color="auto"/>
            <w:right w:val="none" w:sz="0" w:space="0" w:color="auto"/>
          </w:divBdr>
        </w:div>
      </w:divsChild>
    </w:div>
    <w:div w:id="877358880">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89">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8461224">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942478">
      <w:bodyDiv w:val="1"/>
      <w:marLeft w:val="0"/>
      <w:marRight w:val="0"/>
      <w:marTop w:val="0"/>
      <w:marBottom w:val="0"/>
      <w:divBdr>
        <w:top w:val="none" w:sz="0" w:space="0" w:color="auto"/>
        <w:left w:val="none" w:sz="0" w:space="0" w:color="auto"/>
        <w:bottom w:val="none" w:sz="0" w:space="0" w:color="auto"/>
        <w:right w:val="none" w:sz="0" w:space="0" w:color="auto"/>
      </w:divBdr>
      <w:divsChild>
        <w:div w:id="898250210">
          <w:marLeft w:val="0"/>
          <w:marRight w:val="0"/>
          <w:marTop w:val="0"/>
          <w:marBottom w:val="0"/>
          <w:divBdr>
            <w:top w:val="none" w:sz="0" w:space="0" w:color="auto"/>
            <w:left w:val="none" w:sz="0" w:space="0" w:color="auto"/>
            <w:bottom w:val="none" w:sz="0" w:space="0" w:color="auto"/>
            <w:right w:val="none" w:sz="0" w:space="0" w:color="auto"/>
          </w:divBdr>
          <w:divsChild>
            <w:div w:id="1169906529">
              <w:marLeft w:val="0"/>
              <w:marRight w:val="0"/>
              <w:marTop w:val="0"/>
              <w:marBottom w:val="0"/>
              <w:divBdr>
                <w:top w:val="none" w:sz="0" w:space="0" w:color="auto"/>
                <w:left w:val="none" w:sz="0" w:space="0" w:color="auto"/>
                <w:bottom w:val="none" w:sz="0" w:space="0" w:color="auto"/>
                <w:right w:val="none" w:sz="0" w:space="0" w:color="auto"/>
              </w:divBdr>
              <w:divsChild>
                <w:div w:id="1535120951">
                  <w:marLeft w:val="0"/>
                  <w:marRight w:val="0"/>
                  <w:marTop w:val="0"/>
                  <w:marBottom w:val="0"/>
                  <w:divBdr>
                    <w:top w:val="none" w:sz="0" w:space="0" w:color="auto"/>
                    <w:left w:val="none" w:sz="0" w:space="0" w:color="auto"/>
                    <w:bottom w:val="none" w:sz="0" w:space="0" w:color="auto"/>
                    <w:right w:val="none" w:sz="0" w:space="0" w:color="auto"/>
                  </w:divBdr>
                  <w:divsChild>
                    <w:div w:id="2097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sChild>
        <w:div w:id="1808432819">
          <w:marLeft w:val="0"/>
          <w:marRight w:val="0"/>
          <w:marTop w:val="0"/>
          <w:marBottom w:val="0"/>
          <w:divBdr>
            <w:top w:val="none" w:sz="0" w:space="0" w:color="auto"/>
            <w:left w:val="none" w:sz="0" w:space="0" w:color="auto"/>
            <w:bottom w:val="none" w:sz="0" w:space="0" w:color="auto"/>
            <w:right w:val="none" w:sz="0" w:space="0" w:color="auto"/>
          </w:divBdr>
          <w:divsChild>
            <w:div w:id="1434477434">
              <w:marLeft w:val="0"/>
              <w:marRight w:val="0"/>
              <w:marTop w:val="0"/>
              <w:marBottom w:val="0"/>
              <w:divBdr>
                <w:top w:val="none" w:sz="0" w:space="0" w:color="auto"/>
                <w:left w:val="none" w:sz="0" w:space="0" w:color="auto"/>
                <w:bottom w:val="none" w:sz="0" w:space="0" w:color="auto"/>
                <w:right w:val="none" w:sz="0" w:space="0" w:color="auto"/>
              </w:divBdr>
              <w:divsChild>
                <w:div w:id="1388644915">
                  <w:marLeft w:val="0"/>
                  <w:marRight w:val="0"/>
                  <w:marTop w:val="0"/>
                  <w:marBottom w:val="0"/>
                  <w:divBdr>
                    <w:top w:val="none" w:sz="0" w:space="0" w:color="auto"/>
                    <w:left w:val="none" w:sz="0" w:space="0" w:color="auto"/>
                    <w:bottom w:val="none" w:sz="0" w:space="0" w:color="auto"/>
                    <w:right w:val="none" w:sz="0" w:space="0" w:color="auto"/>
                  </w:divBdr>
                  <w:divsChild>
                    <w:div w:id="162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7789511">
      <w:bodyDiv w:val="1"/>
      <w:marLeft w:val="0"/>
      <w:marRight w:val="0"/>
      <w:marTop w:val="0"/>
      <w:marBottom w:val="0"/>
      <w:divBdr>
        <w:top w:val="none" w:sz="0" w:space="0" w:color="auto"/>
        <w:left w:val="none" w:sz="0" w:space="0" w:color="auto"/>
        <w:bottom w:val="none" w:sz="0" w:space="0" w:color="auto"/>
        <w:right w:val="none" w:sz="0" w:space="0" w:color="auto"/>
      </w:divBdr>
      <w:divsChild>
        <w:div w:id="327752805">
          <w:marLeft w:val="0"/>
          <w:marRight w:val="0"/>
          <w:marTop w:val="0"/>
          <w:marBottom w:val="0"/>
          <w:divBdr>
            <w:top w:val="none" w:sz="0" w:space="0" w:color="auto"/>
            <w:left w:val="none" w:sz="0" w:space="0" w:color="auto"/>
            <w:bottom w:val="none" w:sz="0" w:space="0" w:color="auto"/>
            <w:right w:val="none" w:sz="0" w:space="0" w:color="auto"/>
          </w:divBdr>
          <w:divsChild>
            <w:div w:id="649988030">
              <w:marLeft w:val="0"/>
              <w:marRight w:val="0"/>
              <w:marTop w:val="0"/>
              <w:marBottom w:val="0"/>
              <w:divBdr>
                <w:top w:val="none" w:sz="0" w:space="0" w:color="auto"/>
                <w:left w:val="none" w:sz="0" w:space="0" w:color="auto"/>
                <w:bottom w:val="none" w:sz="0" w:space="0" w:color="auto"/>
                <w:right w:val="none" w:sz="0" w:space="0" w:color="auto"/>
              </w:divBdr>
              <w:divsChild>
                <w:div w:id="56442585">
                  <w:marLeft w:val="0"/>
                  <w:marRight w:val="0"/>
                  <w:marTop w:val="0"/>
                  <w:marBottom w:val="0"/>
                  <w:divBdr>
                    <w:top w:val="none" w:sz="0" w:space="0" w:color="auto"/>
                    <w:left w:val="none" w:sz="0" w:space="0" w:color="auto"/>
                    <w:bottom w:val="none" w:sz="0" w:space="0" w:color="auto"/>
                    <w:right w:val="none" w:sz="0" w:space="0" w:color="auto"/>
                  </w:divBdr>
                  <w:divsChild>
                    <w:div w:id="14355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004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55943857">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469806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6821920">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2083</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Microsoft Office User</cp:lastModifiedBy>
  <cp:revision>4</cp:revision>
  <cp:lastPrinted>2022-06-01T16:48:00Z</cp:lastPrinted>
  <dcterms:created xsi:type="dcterms:W3CDTF">2023-07-17T20:27:00Z</dcterms:created>
  <dcterms:modified xsi:type="dcterms:W3CDTF">2023-07-20T19:42:00Z</dcterms:modified>
</cp:coreProperties>
</file>