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4662E521"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Pr>
          <w:rFonts w:cstheme="minorHAnsi"/>
          <w:sz w:val="20"/>
          <w:szCs w:val="20"/>
        </w:rPr>
        <w:t>3</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0555E3DB" w:rsidR="000B00AB" w:rsidRPr="00076C4C" w:rsidRDefault="00766E2E"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BOGOTÁ, CAFÉ Y FLORES 2023</w:t>
      </w:r>
      <w:r w:rsidR="00AB73A4">
        <w:rPr>
          <w:rFonts w:cstheme="minorHAnsi"/>
          <w:b/>
          <w:color w:val="006600"/>
          <w:sz w:val="32"/>
          <w:szCs w:val="32"/>
        </w:rPr>
        <w:t xml:space="preserve"> </w:t>
      </w:r>
      <w:r>
        <w:rPr>
          <w:rFonts w:cstheme="minorHAnsi"/>
          <w:color w:val="006600"/>
          <w:sz w:val="20"/>
          <w:szCs w:val="32"/>
        </w:rPr>
        <w:t>(018</w:t>
      </w:r>
      <w:r w:rsidR="00AB73A4" w:rsidRPr="00AB73A4">
        <w:rPr>
          <w:rFonts w:cstheme="minorHAnsi"/>
          <w:color w:val="006600"/>
          <w:sz w:val="20"/>
          <w:szCs w:val="32"/>
        </w:rPr>
        <w:t>)</w:t>
      </w:r>
    </w:p>
    <w:p w14:paraId="2C31D114" w14:textId="34C89B02" w:rsidR="000B00AB" w:rsidRPr="00666498" w:rsidRDefault="00766E2E" w:rsidP="000B00AB">
      <w:pPr>
        <w:spacing w:after="0" w:line="240" w:lineRule="auto"/>
        <w:jc w:val="center"/>
        <w:rPr>
          <w:rFonts w:cstheme="minorHAnsi"/>
          <w:b/>
          <w:sz w:val="20"/>
          <w:szCs w:val="20"/>
        </w:rPr>
      </w:pPr>
      <w:r>
        <w:rPr>
          <w:rFonts w:cstheme="minorHAnsi"/>
          <w:b/>
          <w:sz w:val="20"/>
          <w:szCs w:val="20"/>
        </w:rPr>
        <w:t>10</w:t>
      </w:r>
      <w:r w:rsidR="000B00AB" w:rsidRPr="00666498">
        <w:rPr>
          <w:rFonts w:cstheme="minorHAnsi"/>
          <w:b/>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7C6C5920"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766E2E">
        <w:rPr>
          <w:rFonts w:ascii="Calibri" w:hAnsi="Calibri" w:cs="Calibri"/>
          <w:sz w:val="20"/>
          <w:szCs w:val="20"/>
        </w:rPr>
        <w:t xml:space="preserve">hasta 15 diciembre </w:t>
      </w:r>
      <w:r w:rsidR="00AB73A4">
        <w:rPr>
          <w:rFonts w:ascii="Calibri" w:hAnsi="Calibri" w:cs="Calibri"/>
          <w:sz w:val="20"/>
          <w:szCs w:val="20"/>
        </w:rPr>
        <w:t>del 2023</w:t>
      </w:r>
    </w:p>
    <w:p w14:paraId="2B84AA04" w14:textId="11232B4B" w:rsidR="00DE4131" w:rsidRPr="00DE4131" w:rsidRDefault="00766E2E"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Pr="00AC4EFF">
        <w:rPr>
          <w:rFonts w:ascii="Calibri" w:hAnsi="Calibri" w:cs="Calibri"/>
          <w:sz w:val="20"/>
          <w:szCs w:val="20"/>
        </w:rPr>
        <w:t xml:space="preserve">diario </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0F8D8D17" w14:textId="777777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Cs/>
          <w:sz w:val="20"/>
          <w:szCs w:val="20"/>
          <w:lang w:eastAsia="es-MX"/>
        </w:rPr>
        <w:t xml:space="preserve">DÍA 1 - </w:t>
      </w:r>
      <w:r w:rsidRPr="00766E2E">
        <w:rPr>
          <w:rFonts w:eastAsia="Times New Roman" w:cs="Times New Roman"/>
          <w:bCs/>
          <w:color w:val="FF0000"/>
          <w:sz w:val="20"/>
          <w:szCs w:val="20"/>
          <w:lang w:eastAsia="es-MX"/>
        </w:rPr>
        <w:t>ORIGEN / BOGOTÁ</w:t>
      </w:r>
      <w:r w:rsidRPr="00766E2E">
        <w:rPr>
          <w:rFonts w:eastAsia="Times New Roman" w:cs="Times New Roman"/>
          <w:b/>
          <w:bCs/>
          <w:color w:val="002060"/>
          <w:sz w:val="20"/>
          <w:szCs w:val="20"/>
          <w:lang w:eastAsia="es-MX"/>
        </w:rPr>
        <w:t xml:space="preserve">: </w:t>
      </w:r>
      <w:r w:rsidRPr="00766E2E">
        <w:rPr>
          <w:rFonts w:eastAsia="Times New Roman" w:cs="Times New Roman"/>
          <w:color w:val="000000"/>
          <w:sz w:val="20"/>
          <w:szCs w:val="20"/>
          <w:lang w:eastAsia="es-MX"/>
        </w:rPr>
        <w:t>Llegada a la ciudad de Bogotá, la multicultural capital colombiana. Uno de nuestros representantes te estará esperando para dirigirse hasta la unidad vehicular que te conducirá desde el Aeropuerto Internacional “El Dorado” hasta el hotel elegido. Registro en el hotel. Alojamiento.</w:t>
      </w:r>
    </w:p>
    <w:p w14:paraId="324B6F97" w14:textId="77777777" w:rsidR="00AC4EFF" w:rsidRDefault="00AC4EFF" w:rsidP="00766E2E">
      <w:pPr>
        <w:spacing w:after="0" w:line="240" w:lineRule="auto"/>
        <w:jc w:val="both"/>
        <w:rPr>
          <w:rFonts w:eastAsia="Times New Roman" w:cs="Times New Roman"/>
          <w:b/>
          <w:bCs/>
          <w:color w:val="006600"/>
          <w:sz w:val="20"/>
          <w:szCs w:val="20"/>
          <w:lang w:eastAsia="es-MX"/>
        </w:rPr>
      </w:pPr>
    </w:p>
    <w:p w14:paraId="337F8309" w14:textId="446A6F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
          <w:bCs/>
          <w:color w:val="006600"/>
          <w:sz w:val="20"/>
          <w:szCs w:val="20"/>
          <w:lang w:eastAsia="es-MX"/>
        </w:rPr>
        <w:t xml:space="preserve">Notas: </w:t>
      </w:r>
      <w:r w:rsidRPr="00766E2E">
        <w:rPr>
          <w:rFonts w:eastAsia="Times New Roman" w:cs="Times New Roman"/>
          <w:color w:val="000000"/>
          <w:sz w:val="20"/>
          <w:szCs w:val="20"/>
          <w:lang w:eastAsia="es-MX"/>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42430657" w14:textId="77777777" w:rsidR="00766E2E" w:rsidRPr="00766E2E" w:rsidRDefault="00766E2E" w:rsidP="00766E2E">
      <w:pPr>
        <w:spacing w:after="0" w:line="240" w:lineRule="auto"/>
        <w:jc w:val="both"/>
        <w:rPr>
          <w:rFonts w:eastAsia="Times New Roman" w:cs="Times New Roman"/>
          <w:b/>
          <w:bCs/>
          <w:color w:val="002060"/>
          <w:sz w:val="20"/>
          <w:szCs w:val="20"/>
          <w:lang w:eastAsia="es-MX"/>
        </w:rPr>
      </w:pPr>
    </w:p>
    <w:p w14:paraId="5983D2A5" w14:textId="777777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Cs/>
          <w:sz w:val="20"/>
          <w:szCs w:val="20"/>
          <w:lang w:eastAsia="es-MX"/>
        </w:rPr>
        <w:t xml:space="preserve">DÍA 2 - </w:t>
      </w:r>
      <w:r w:rsidRPr="00766E2E">
        <w:rPr>
          <w:rFonts w:eastAsia="Times New Roman" w:cs="Times New Roman"/>
          <w:bCs/>
          <w:color w:val="FF0000"/>
          <w:sz w:val="20"/>
          <w:szCs w:val="20"/>
          <w:lang w:eastAsia="es-MX"/>
        </w:rPr>
        <w:t>BOGOTÁ (Visita a la ciudad con Monserrate):</w:t>
      </w:r>
      <w:r w:rsidRPr="00766E2E">
        <w:rPr>
          <w:rFonts w:eastAsia="Times New Roman" w:cs="Times New Roman"/>
          <w:color w:val="FF0000"/>
          <w:sz w:val="20"/>
          <w:szCs w:val="20"/>
          <w:lang w:eastAsia="es-MX"/>
        </w:rPr>
        <w:t xml:space="preserve"> </w:t>
      </w:r>
      <w:r w:rsidRPr="00766E2E">
        <w:rPr>
          <w:rFonts w:eastAsia="Times New Roman" w:cs="Times New Roman"/>
          <w:color w:val="000000"/>
          <w:sz w:val="20"/>
          <w:szCs w:val="20"/>
          <w:lang w:eastAsia="es-MX"/>
        </w:rPr>
        <w:t>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3B0C8A43" w14:textId="77777777" w:rsidR="00AC4EFF" w:rsidRDefault="00AC4EFF" w:rsidP="00766E2E">
      <w:pPr>
        <w:spacing w:after="0" w:line="240" w:lineRule="auto"/>
        <w:jc w:val="both"/>
        <w:rPr>
          <w:rFonts w:eastAsia="Times New Roman" w:cs="Times New Roman"/>
          <w:b/>
          <w:bCs/>
          <w:color w:val="006600"/>
          <w:sz w:val="20"/>
          <w:szCs w:val="20"/>
          <w:lang w:eastAsia="es-MX"/>
        </w:rPr>
      </w:pPr>
    </w:p>
    <w:p w14:paraId="3134F5AF" w14:textId="77777777" w:rsidR="00766E2E" w:rsidRPr="00766E2E" w:rsidRDefault="00766E2E" w:rsidP="00766E2E">
      <w:pPr>
        <w:spacing w:after="0" w:line="240" w:lineRule="auto"/>
        <w:jc w:val="both"/>
        <w:rPr>
          <w:rFonts w:eastAsia="Times New Roman" w:cs="Times New Roman"/>
          <w:color w:val="006600"/>
          <w:sz w:val="20"/>
          <w:szCs w:val="20"/>
          <w:lang w:eastAsia="es-MX"/>
        </w:rPr>
      </w:pPr>
      <w:r w:rsidRPr="00766E2E">
        <w:rPr>
          <w:rFonts w:eastAsia="Times New Roman" w:cs="Times New Roman"/>
          <w:b/>
          <w:bCs/>
          <w:color w:val="006600"/>
          <w:sz w:val="20"/>
          <w:szCs w:val="20"/>
          <w:lang w:eastAsia="es-MX"/>
        </w:rPr>
        <w:t>Notas:</w:t>
      </w:r>
    </w:p>
    <w:p w14:paraId="57C20A12" w14:textId="77777777" w:rsidR="00766E2E" w:rsidRPr="00766E2E" w:rsidRDefault="00766E2E" w:rsidP="00766E2E">
      <w:pPr>
        <w:numPr>
          <w:ilvl w:val="0"/>
          <w:numId w:val="5"/>
        </w:numPr>
        <w:spacing w:after="0" w:line="240" w:lineRule="auto"/>
        <w:ind w:left="578"/>
        <w:jc w:val="both"/>
        <w:textAlignment w:val="baseline"/>
        <w:rPr>
          <w:rFonts w:eastAsia="Times New Roman" w:cs="Times New Roman"/>
          <w:color w:val="000000"/>
          <w:sz w:val="20"/>
          <w:szCs w:val="20"/>
          <w:lang w:eastAsia="es-MX"/>
        </w:rPr>
      </w:pPr>
      <w:r w:rsidRPr="00766E2E">
        <w:rPr>
          <w:rFonts w:eastAsia="Times New Roman" w:cs="Times New Roman"/>
          <w:color w:val="000000"/>
          <w:sz w:val="20"/>
          <w:szCs w:val="20"/>
          <w:lang w:eastAsia="es-MX"/>
        </w:rPr>
        <w:t>El Museo del Oro está cerrado todos lunes, por lo cual se visita el Museo Botero y el Museo Casa de la Moneda.</w:t>
      </w:r>
    </w:p>
    <w:p w14:paraId="4A094A07" w14:textId="77777777" w:rsidR="00766E2E" w:rsidRPr="00766E2E" w:rsidRDefault="00766E2E" w:rsidP="00766E2E">
      <w:pPr>
        <w:numPr>
          <w:ilvl w:val="0"/>
          <w:numId w:val="5"/>
        </w:numPr>
        <w:spacing w:after="0" w:line="240" w:lineRule="auto"/>
        <w:ind w:left="578"/>
        <w:jc w:val="both"/>
        <w:textAlignment w:val="baseline"/>
        <w:rPr>
          <w:rFonts w:eastAsia="Times New Roman" w:cs="Times New Roman"/>
          <w:color w:val="000000"/>
          <w:sz w:val="20"/>
          <w:szCs w:val="20"/>
          <w:lang w:eastAsia="es-MX"/>
        </w:rPr>
      </w:pPr>
      <w:r w:rsidRPr="00766E2E">
        <w:rPr>
          <w:rFonts w:eastAsia="Times New Roman" w:cs="Times New Roman"/>
          <w:color w:val="000000"/>
          <w:sz w:val="20"/>
          <w:szCs w:val="20"/>
          <w:lang w:eastAsia="es-MX"/>
        </w:rPr>
        <w:t>Los domingos el tour con ascenso a Monserrate opera sujeto a disponibilidad y bajo solicitud.</w:t>
      </w:r>
    </w:p>
    <w:p w14:paraId="6169C130" w14:textId="777777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
          <w:bCs/>
          <w:color w:val="006600"/>
          <w:sz w:val="20"/>
          <w:szCs w:val="20"/>
          <w:lang w:eastAsia="es-MX"/>
        </w:rPr>
        <w:t>Duración</w:t>
      </w:r>
      <w:r w:rsidRPr="00766E2E">
        <w:rPr>
          <w:rFonts w:eastAsia="Times New Roman" w:cs="Times New Roman"/>
          <w:b/>
          <w:color w:val="006600"/>
          <w:sz w:val="20"/>
          <w:szCs w:val="20"/>
          <w:lang w:eastAsia="es-MX"/>
        </w:rPr>
        <w:t>:</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5 horas aproximadamente</w:t>
      </w:r>
      <w:r w:rsidRPr="00766E2E">
        <w:rPr>
          <w:rFonts w:eastAsia="Times New Roman" w:cs="Times New Roman"/>
          <w:b/>
          <w:bCs/>
          <w:color w:val="000000"/>
          <w:sz w:val="20"/>
          <w:szCs w:val="20"/>
          <w:lang w:eastAsia="es-MX"/>
        </w:rPr>
        <w:t>.</w:t>
      </w:r>
    </w:p>
    <w:p w14:paraId="312535B1" w14:textId="777777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
          <w:bCs/>
          <w:color w:val="006600"/>
          <w:sz w:val="20"/>
          <w:szCs w:val="20"/>
          <w:lang w:eastAsia="es-MX"/>
        </w:rPr>
        <w:t>Operación</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El servicio regular opera de lunes a sábados sobre las 09:00 horas, para el servicio privado se puede programar a las 09:00 o 14:00 horas.</w:t>
      </w:r>
    </w:p>
    <w:p w14:paraId="205716D7" w14:textId="77777777" w:rsidR="00766E2E" w:rsidRPr="00766E2E" w:rsidRDefault="00766E2E" w:rsidP="00766E2E">
      <w:pPr>
        <w:spacing w:after="0" w:line="240" w:lineRule="auto"/>
        <w:jc w:val="both"/>
        <w:rPr>
          <w:rFonts w:eastAsia="Times New Roman" w:cs="Times New Roman"/>
          <w:sz w:val="20"/>
          <w:szCs w:val="20"/>
          <w:lang w:eastAsia="es-MX"/>
        </w:rPr>
      </w:pPr>
    </w:p>
    <w:p w14:paraId="65F2A20C" w14:textId="777777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Cs/>
          <w:color w:val="000000" w:themeColor="text1"/>
          <w:sz w:val="20"/>
          <w:szCs w:val="20"/>
          <w:lang w:eastAsia="es-MX"/>
        </w:rPr>
        <w:t xml:space="preserve">DÍA 3 - </w:t>
      </w:r>
      <w:r w:rsidRPr="00766E2E">
        <w:rPr>
          <w:rFonts w:eastAsia="Times New Roman" w:cs="Times New Roman"/>
          <w:bCs/>
          <w:color w:val="FF0000"/>
          <w:sz w:val="20"/>
          <w:szCs w:val="20"/>
          <w:lang w:eastAsia="es-MX"/>
        </w:rPr>
        <w:t>BOGOTÁ (Visita a la Catedral de Sal de Zipaquirá):</w:t>
      </w:r>
      <w:r w:rsidRPr="00766E2E">
        <w:rPr>
          <w:rFonts w:eastAsia="Times New Roman" w:cs="Times New Roman"/>
          <w:b/>
          <w:bCs/>
          <w:color w:val="FF0000"/>
          <w:sz w:val="20"/>
          <w:szCs w:val="20"/>
          <w:lang w:eastAsia="es-MX"/>
        </w:rPr>
        <w:t xml:space="preserve"> </w:t>
      </w:r>
      <w:r w:rsidRPr="00766E2E">
        <w:rPr>
          <w:rFonts w:eastAsia="Times New Roman" w:cs="Times New Roman"/>
          <w:color w:val="000000"/>
          <w:sz w:val="20"/>
          <w:szCs w:val="20"/>
          <w:lang w:eastAsia="es-MX"/>
        </w:rPr>
        <w:t xml:space="preserve">Desayuno en el hotel. A la hora acordada uno de nuestros representantes lo contactará en su hotel para iniciar un recorrido por la sabana de Bogotá hasta llegar a Zipaquirá, cuyo nombre significa ‘ciudad de nuestro Padre’ en lengua chibcha. En épocas precolombinas, en esta región se explotaban manantiales salinos para producir ‘panes de sal’, moneda fuerte con la que comerciaban los muiscas. Con el tiempo, la tecnología cambió y se empezaron a abrir socavones para extraer mayores cantidades de sal. En esas antiguas galerías subterráneas se erige la Catedral de Sal de Zipaquirá, 180 metros bajo la superficie. Allí hay una pequeña capilla de los mineros en homenaje a la Virgen, Nuestra Señora del Rosario de </w:t>
      </w:r>
      <w:proofErr w:type="spellStart"/>
      <w:r w:rsidRPr="00766E2E">
        <w:rPr>
          <w:rFonts w:eastAsia="Times New Roman" w:cs="Times New Roman"/>
          <w:color w:val="000000"/>
          <w:sz w:val="20"/>
          <w:szCs w:val="20"/>
          <w:lang w:eastAsia="es-MX"/>
        </w:rPr>
        <w:t>Guasá</w:t>
      </w:r>
      <w:proofErr w:type="spellEnd"/>
      <w:r w:rsidRPr="00766E2E">
        <w:rPr>
          <w:rFonts w:eastAsia="Times New Roman" w:cs="Times New Roman"/>
          <w:color w:val="000000"/>
          <w:sz w:val="20"/>
          <w:szCs w:val="20"/>
          <w:lang w:eastAsia="es-MX"/>
        </w:rPr>
        <w:t xml:space="preserve"> (esta palabra quiere decir ‘mina’ en chibcha). Al final de la visita regreso a Bogotá, al hotel y alojamiento.</w:t>
      </w:r>
    </w:p>
    <w:p w14:paraId="6585048D" w14:textId="77777777" w:rsidR="00AC4EFF" w:rsidRDefault="00AC4EFF" w:rsidP="00766E2E">
      <w:pPr>
        <w:spacing w:after="0" w:line="240" w:lineRule="auto"/>
        <w:jc w:val="both"/>
        <w:rPr>
          <w:rFonts w:eastAsia="Times New Roman" w:cs="Times New Roman"/>
          <w:b/>
          <w:bCs/>
          <w:color w:val="006600"/>
          <w:sz w:val="20"/>
          <w:szCs w:val="20"/>
          <w:lang w:eastAsia="es-MX"/>
        </w:rPr>
      </w:pPr>
    </w:p>
    <w:p w14:paraId="283F9149" w14:textId="777777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
          <w:bCs/>
          <w:color w:val="006600"/>
          <w:sz w:val="20"/>
          <w:szCs w:val="20"/>
          <w:lang w:eastAsia="es-MX"/>
        </w:rPr>
        <w:t xml:space="preserve">Nota: </w:t>
      </w:r>
      <w:r w:rsidRPr="00766E2E">
        <w:rPr>
          <w:rFonts w:eastAsia="Times New Roman" w:cs="Times New Roman"/>
          <w:color w:val="000000"/>
          <w:sz w:val="20"/>
          <w:szCs w:val="20"/>
          <w:lang w:eastAsia="es-MX"/>
        </w:rPr>
        <w:t>La visita a la Catedral de sal no es recomendable para pasajeros que tengan alguna condición de claustrofobia o que tengan problemas de movilidad.</w:t>
      </w:r>
    </w:p>
    <w:p w14:paraId="29B558B7" w14:textId="77777777" w:rsidR="00766E2E" w:rsidRPr="00766E2E" w:rsidRDefault="00766E2E" w:rsidP="00766E2E">
      <w:pPr>
        <w:spacing w:after="0" w:line="240" w:lineRule="auto"/>
        <w:jc w:val="both"/>
        <w:rPr>
          <w:rFonts w:eastAsia="Times New Roman" w:cs="Times New Roman"/>
          <w:sz w:val="20"/>
          <w:szCs w:val="20"/>
          <w:lang w:eastAsia="es-MX"/>
        </w:rPr>
      </w:pPr>
    </w:p>
    <w:p w14:paraId="2D192AFD" w14:textId="777777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Cs/>
          <w:color w:val="000000" w:themeColor="text1"/>
          <w:sz w:val="20"/>
          <w:szCs w:val="20"/>
          <w:lang w:eastAsia="es-MX"/>
        </w:rPr>
        <w:t xml:space="preserve">DÍA 4 – </w:t>
      </w:r>
      <w:r w:rsidRPr="00766E2E">
        <w:rPr>
          <w:rFonts w:eastAsia="Times New Roman" w:cs="Times New Roman"/>
          <w:bCs/>
          <w:color w:val="FF0000"/>
          <w:sz w:val="20"/>
          <w:szCs w:val="20"/>
          <w:lang w:eastAsia="es-MX"/>
        </w:rPr>
        <w:t>BOGOTÁ / PEREIRA (ZONA CAFETERA):</w:t>
      </w:r>
      <w:r w:rsidRPr="00766E2E">
        <w:rPr>
          <w:rFonts w:eastAsia="Times New Roman" w:cs="Times New Roman"/>
          <w:b/>
          <w:bCs/>
          <w:color w:val="FF0000"/>
          <w:sz w:val="20"/>
          <w:szCs w:val="20"/>
          <w:lang w:eastAsia="es-MX"/>
        </w:rPr>
        <w:t xml:space="preserve"> </w:t>
      </w:r>
      <w:r w:rsidRPr="00766E2E">
        <w:rPr>
          <w:rFonts w:eastAsia="Times New Roman" w:cs="Times New Roman"/>
          <w:color w:val="000000"/>
          <w:sz w:val="20"/>
          <w:szCs w:val="20"/>
          <w:lang w:eastAsia="es-MX"/>
        </w:rPr>
        <w:t xml:space="preserve">Desayuno. A la hora indicada traslado al aeropuerto El Dorado de Bogotá para tomar vuelo con destino a la Ciudad de Pereira </w:t>
      </w:r>
      <w:r w:rsidRPr="00766E2E">
        <w:rPr>
          <w:rFonts w:eastAsia="Times New Roman" w:cs="Times New Roman"/>
          <w:b/>
          <w:bCs/>
          <w:color w:val="006600"/>
          <w:sz w:val="20"/>
          <w:szCs w:val="20"/>
          <w:lang w:eastAsia="es-MX"/>
        </w:rPr>
        <w:t>(Boleto aéreo no incluido)</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 xml:space="preserve">Llegada al aeropuerto de </w:t>
      </w:r>
      <w:proofErr w:type="spellStart"/>
      <w:r w:rsidRPr="00766E2E">
        <w:rPr>
          <w:rFonts w:eastAsia="Times New Roman" w:cs="Times New Roman"/>
          <w:color w:val="000000"/>
          <w:sz w:val="20"/>
          <w:szCs w:val="20"/>
          <w:lang w:eastAsia="es-MX"/>
        </w:rPr>
        <w:t>Matecaña</w:t>
      </w:r>
      <w:proofErr w:type="spellEnd"/>
      <w:r w:rsidRPr="00766E2E">
        <w:rPr>
          <w:rFonts w:eastAsia="Times New Roman" w:cs="Times New Roman"/>
          <w:color w:val="000000"/>
          <w:sz w:val="20"/>
          <w:szCs w:val="20"/>
          <w:lang w:eastAsia="es-MX"/>
        </w:rPr>
        <w:t xml:space="preserve"> de Pereira, recepción y traslado hasta el hotel elegido en la Zona Cafetera. </w:t>
      </w:r>
      <w:proofErr w:type="spellStart"/>
      <w:r w:rsidRPr="00766E2E">
        <w:rPr>
          <w:rFonts w:eastAsia="Times New Roman" w:cs="Times New Roman"/>
          <w:color w:val="000000"/>
          <w:sz w:val="20"/>
          <w:szCs w:val="20"/>
          <w:lang w:eastAsia="es-MX"/>
        </w:rPr>
        <w:t>Check</w:t>
      </w:r>
      <w:proofErr w:type="spellEnd"/>
      <w:r w:rsidRPr="00766E2E">
        <w:rPr>
          <w:rFonts w:eastAsia="Times New Roman" w:cs="Times New Roman"/>
          <w:color w:val="000000"/>
          <w:sz w:val="20"/>
          <w:szCs w:val="20"/>
          <w:lang w:eastAsia="es-MX"/>
        </w:rPr>
        <w:t>-in y alojamiento.</w:t>
      </w:r>
    </w:p>
    <w:p w14:paraId="6B20FB89" w14:textId="77777777" w:rsidR="00AC4EFF" w:rsidRDefault="00AC4EFF" w:rsidP="00766E2E">
      <w:pPr>
        <w:spacing w:after="0" w:line="240" w:lineRule="auto"/>
        <w:jc w:val="both"/>
        <w:rPr>
          <w:rFonts w:eastAsia="Times New Roman" w:cs="Times New Roman"/>
          <w:b/>
          <w:bCs/>
          <w:color w:val="006600"/>
          <w:sz w:val="20"/>
          <w:szCs w:val="20"/>
          <w:lang w:eastAsia="es-MX"/>
        </w:rPr>
      </w:pPr>
    </w:p>
    <w:p w14:paraId="399302D4" w14:textId="77777777" w:rsidR="00766E2E" w:rsidRPr="00766E2E" w:rsidRDefault="00766E2E" w:rsidP="00766E2E">
      <w:pPr>
        <w:spacing w:after="0" w:line="240" w:lineRule="auto"/>
        <w:jc w:val="both"/>
        <w:rPr>
          <w:rFonts w:eastAsia="Times New Roman" w:cs="Times New Roman"/>
          <w:sz w:val="20"/>
          <w:szCs w:val="20"/>
          <w:lang w:eastAsia="es-MX"/>
        </w:rPr>
      </w:pPr>
      <w:r w:rsidRPr="00766E2E">
        <w:rPr>
          <w:rFonts w:eastAsia="Times New Roman" w:cs="Times New Roman"/>
          <w:b/>
          <w:bCs/>
          <w:color w:val="006600"/>
          <w:sz w:val="20"/>
          <w:szCs w:val="20"/>
          <w:lang w:eastAsia="es-MX"/>
        </w:rPr>
        <w:t xml:space="preserve">Notas: </w:t>
      </w:r>
      <w:r w:rsidRPr="00766E2E">
        <w:rPr>
          <w:rFonts w:eastAsia="Times New Roman" w:cs="Times New Roman"/>
          <w:color w:val="000000"/>
          <w:sz w:val="20"/>
          <w:szCs w:val="20"/>
          <w:lang w:eastAsia="es-MX"/>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624C5E90" w14:textId="77777777" w:rsidR="00C01C1B" w:rsidRDefault="00766E2E" w:rsidP="00766E2E">
      <w:pPr>
        <w:spacing w:after="240" w:line="240" w:lineRule="auto"/>
        <w:jc w:val="both"/>
        <w:rPr>
          <w:rFonts w:eastAsia="Times New Roman" w:cs="Times New Roman"/>
          <w:bCs/>
          <w:color w:val="000000" w:themeColor="text1"/>
          <w:sz w:val="20"/>
          <w:szCs w:val="20"/>
          <w:lang w:eastAsia="es-MX"/>
        </w:rPr>
      </w:pPr>
      <w:r w:rsidRPr="00766E2E">
        <w:rPr>
          <w:rFonts w:eastAsia="Times New Roman" w:cs="Times New Roman"/>
          <w:sz w:val="20"/>
          <w:szCs w:val="20"/>
          <w:lang w:eastAsia="es-MX"/>
        </w:rPr>
        <w:br/>
      </w:r>
    </w:p>
    <w:p w14:paraId="5308AEE3" w14:textId="42B62F96" w:rsidR="00766E2E" w:rsidRPr="00766E2E" w:rsidRDefault="00766E2E" w:rsidP="00766E2E">
      <w:pPr>
        <w:spacing w:after="240" w:line="240" w:lineRule="auto"/>
        <w:jc w:val="both"/>
        <w:rPr>
          <w:rFonts w:eastAsia="Times New Roman" w:cs="Times New Roman"/>
          <w:sz w:val="20"/>
          <w:szCs w:val="20"/>
          <w:lang w:eastAsia="es-MX"/>
        </w:rPr>
      </w:pPr>
      <w:r w:rsidRPr="00766E2E">
        <w:rPr>
          <w:rFonts w:eastAsia="Times New Roman" w:cs="Times New Roman"/>
          <w:bCs/>
          <w:color w:val="000000" w:themeColor="text1"/>
          <w:sz w:val="20"/>
          <w:szCs w:val="20"/>
          <w:lang w:eastAsia="es-MX"/>
        </w:rPr>
        <w:lastRenderedPageBreak/>
        <w:t xml:space="preserve">DÍA 5 - </w:t>
      </w:r>
      <w:r w:rsidRPr="00766E2E">
        <w:rPr>
          <w:rFonts w:eastAsia="Times New Roman" w:cs="Times New Roman"/>
          <w:bCs/>
          <w:color w:val="FF0000"/>
          <w:sz w:val="20"/>
          <w:szCs w:val="20"/>
          <w:lang w:eastAsia="es-MX"/>
        </w:rPr>
        <w:t>ZONA CAFETERA (Proceso del Café en “Finca del Café”):</w:t>
      </w:r>
      <w:r w:rsidRPr="00766E2E">
        <w:rPr>
          <w:rFonts w:eastAsia="Times New Roman" w:cs="Times New Roman"/>
          <w:color w:val="FF0000"/>
          <w:sz w:val="20"/>
          <w:szCs w:val="20"/>
          <w:lang w:eastAsia="es-MX"/>
        </w:rPr>
        <w:t xml:space="preserve"> </w:t>
      </w:r>
      <w:r w:rsidRPr="00766E2E">
        <w:rPr>
          <w:rFonts w:eastAsia="Times New Roman" w:cs="Times New Roman"/>
          <w:color w:val="000000"/>
          <w:sz w:val="20"/>
          <w:szCs w:val="20"/>
          <w:lang w:eastAsia="es-MX"/>
        </w:rPr>
        <w:t>Desayuno, en el hotel. A la hora indicada traslado a “La Finca del Café” para iniciar una visita donde aprenderemos acerca del Proceso del Café en compañía de un experto local, llevándonos por hermosas plantaciones de café especial, explicando cómo es el proceso del café desde la siembra, la recolección manual selectiva y el despulpado. Más tarde, tostaremos granos de café especial en un fogón de leña en la cocina de la casa típica campesina donde podremos tener una auténtica experiencia cafetera. En el recorrido se tienen varias estaciones con miradores hechos en guadua donde podremos apreciar el hermoso paisaje y entorno natural del lugar mientras disfrutamos de una taza de café. Finalmente, pasamos al innovador proceso de secado del grano de café, el beneficiadero, y luego iremos a la casa principal en la cual nos despedirán con una deliciosa limonada de café. Traslado al hotel, resto del día libre y alojamiento. </w:t>
      </w:r>
    </w:p>
    <w:p w14:paraId="0F2A2072" w14:textId="77777777" w:rsidR="00766E2E" w:rsidRPr="00766E2E" w:rsidRDefault="00766E2E" w:rsidP="00766E2E">
      <w:pPr>
        <w:spacing w:after="0" w:line="240" w:lineRule="auto"/>
        <w:ind w:left="-142" w:right="96"/>
        <w:jc w:val="both"/>
        <w:rPr>
          <w:rFonts w:eastAsia="Times New Roman" w:cs="Times New Roman"/>
          <w:sz w:val="20"/>
          <w:szCs w:val="20"/>
          <w:lang w:eastAsia="es-MX"/>
        </w:rPr>
      </w:pPr>
      <w:r w:rsidRPr="00766E2E">
        <w:rPr>
          <w:rFonts w:eastAsia="Times New Roman" w:cs="Times New Roman"/>
          <w:b/>
          <w:bCs/>
          <w:color w:val="006600"/>
          <w:sz w:val="20"/>
          <w:szCs w:val="20"/>
          <w:lang w:eastAsia="es-MX"/>
        </w:rPr>
        <w:t>Duración</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3 horas aproximadamente más el tiempo de traslados dependiendo de la ubicación del hotel elegido.</w:t>
      </w:r>
    </w:p>
    <w:p w14:paraId="5E2B710E" w14:textId="77777777" w:rsidR="00766E2E" w:rsidRPr="00766E2E" w:rsidRDefault="00766E2E" w:rsidP="00766E2E">
      <w:pPr>
        <w:spacing w:after="0" w:line="240" w:lineRule="auto"/>
        <w:jc w:val="both"/>
        <w:rPr>
          <w:rFonts w:eastAsia="Times New Roman" w:cs="Times New Roman"/>
          <w:sz w:val="20"/>
          <w:szCs w:val="20"/>
          <w:lang w:eastAsia="es-MX"/>
        </w:rPr>
      </w:pPr>
    </w:p>
    <w:p w14:paraId="439D1667"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Cs/>
          <w:color w:val="000000" w:themeColor="text1"/>
          <w:sz w:val="20"/>
          <w:szCs w:val="20"/>
          <w:lang w:eastAsia="es-MX"/>
        </w:rPr>
        <w:t xml:space="preserve">DÍA 6 - </w:t>
      </w:r>
      <w:r w:rsidRPr="00766E2E">
        <w:rPr>
          <w:rFonts w:eastAsia="Times New Roman" w:cs="Times New Roman"/>
          <w:bCs/>
          <w:color w:val="FF0000"/>
          <w:sz w:val="20"/>
          <w:szCs w:val="20"/>
          <w:lang w:eastAsia="es-MX"/>
        </w:rPr>
        <w:t>ZONA CAFETERA</w:t>
      </w:r>
      <w:r w:rsidRPr="00766E2E">
        <w:rPr>
          <w:rFonts w:eastAsia="Times New Roman" w:cs="Times New Roman"/>
          <w:color w:val="FF0000"/>
          <w:sz w:val="20"/>
          <w:szCs w:val="20"/>
          <w:lang w:eastAsia="es-MX"/>
        </w:rPr>
        <w:t xml:space="preserve"> </w:t>
      </w:r>
      <w:r w:rsidRPr="00766E2E">
        <w:rPr>
          <w:rFonts w:eastAsia="Times New Roman" w:cs="Times New Roman"/>
          <w:bCs/>
          <w:color w:val="FF0000"/>
          <w:sz w:val="20"/>
          <w:szCs w:val="20"/>
          <w:lang w:eastAsia="es-MX"/>
        </w:rPr>
        <w:t>(Valle del Cocora y Salento):</w:t>
      </w:r>
      <w:r w:rsidRPr="00766E2E">
        <w:rPr>
          <w:rFonts w:eastAsia="Times New Roman" w:cs="Times New Roman"/>
          <w:b/>
          <w:bCs/>
          <w:color w:val="FF0000"/>
          <w:sz w:val="20"/>
          <w:szCs w:val="20"/>
          <w:lang w:eastAsia="es-MX"/>
        </w:rPr>
        <w:t xml:space="preserve"> </w:t>
      </w:r>
      <w:r w:rsidRPr="00766E2E">
        <w:rPr>
          <w:rFonts w:eastAsia="Times New Roman" w:cs="Times New Roman"/>
          <w:color w:val="000000"/>
          <w:sz w:val="20"/>
          <w:szCs w:val="20"/>
          <w:lang w:eastAsia="es-MX"/>
        </w:rPr>
        <w:t xml:space="preserve">Desayuno. A la hora acordada traslado al Valle del Cocora,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t>
      </w:r>
      <w:proofErr w:type="spellStart"/>
      <w:r w:rsidRPr="00766E2E">
        <w:rPr>
          <w:rFonts w:eastAsia="Times New Roman" w:cs="Times New Roman"/>
          <w:color w:val="000000"/>
          <w:sz w:val="20"/>
          <w:szCs w:val="20"/>
          <w:lang w:eastAsia="es-MX"/>
        </w:rPr>
        <w:t>walking</w:t>
      </w:r>
      <w:proofErr w:type="spellEnd"/>
      <w:r w:rsidRPr="00766E2E">
        <w:rPr>
          <w:rFonts w:eastAsia="Times New Roman" w:cs="Times New Roman"/>
          <w:color w:val="000000"/>
          <w:sz w:val="20"/>
          <w:szCs w:val="20"/>
          <w:lang w:eastAsia="es-MX"/>
        </w:rPr>
        <w:t xml:space="preserve"> tour visitando sus calles coloniales, talleres artesanales y el Mirador de Cocora. Almuerzo típico y traslado al hotel. Alojamiento.</w:t>
      </w:r>
    </w:p>
    <w:p w14:paraId="7C7151F8"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Incluye</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 xml:space="preserve">transporte, </w:t>
      </w:r>
      <w:proofErr w:type="spellStart"/>
      <w:r w:rsidRPr="00766E2E">
        <w:rPr>
          <w:rFonts w:eastAsia="Times New Roman" w:cs="Times New Roman"/>
          <w:color w:val="000000"/>
          <w:sz w:val="20"/>
          <w:szCs w:val="20"/>
          <w:lang w:eastAsia="es-MX"/>
        </w:rPr>
        <w:t>guianza</w:t>
      </w:r>
      <w:proofErr w:type="spellEnd"/>
      <w:r w:rsidRPr="00766E2E">
        <w:rPr>
          <w:rFonts w:eastAsia="Times New Roman" w:cs="Times New Roman"/>
          <w:color w:val="000000"/>
          <w:sz w:val="20"/>
          <w:szCs w:val="20"/>
          <w:lang w:eastAsia="es-MX"/>
        </w:rPr>
        <w:t xml:space="preserve"> e interpretación ambiental, canelazo de bienvenida, caminata ecológica regular, ritual de la palma de cera e introducción al destino por eco-guía local, hidratación, snacks y almuerzo típico con entrada, plato fuerte y bebida.</w:t>
      </w:r>
    </w:p>
    <w:p w14:paraId="22628E28"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Duración:</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6 horas de actividad más el tiempo de traslados dependiendo de su ubicación.</w:t>
      </w:r>
    </w:p>
    <w:p w14:paraId="2B95A085" w14:textId="77777777" w:rsidR="00AC4EFF" w:rsidRDefault="00AC4EFF" w:rsidP="00766E2E">
      <w:pPr>
        <w:spacing w:after="0" w:line="240" w:lineRule="auto"/>
        <w:ind w:left="-142"/>
        <w:jc w:val="both"/>
        <w:rPr>
          <w:rFonts w:eastAsia="Times New Roman" w:cs="Times New Roman"/>
          <w:b/>
          <w:bCs/>
          <w:color w:val="006600"/>
          <w:sz w:val="20"/>
          <w:szCs w:val="20"/>
          <w:lang w:eastAsia="es-MX"/>
        </w:rPr>
      </w:pPr>
    </w:p>
    <w:p w14:paraId="39F46022"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Notas</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Debido a que este destino presenta gran afluencia de visitantes locales y extranjeros los domingos y lunes festivos, recomendamos reservar este tour en días diferentes para una mejor experiencia, esto aplica también para Semana Santa, fin y comienzo de año.</w:t>
      </w:r>
    </w:p>
    <w:p w14:paraId="6F18DCC1" w14:textId="77777777" w:rsidR="00766E2E" w:rsidRPr="00766E2E" w:rsidRDefault="00766E2E" w:rsidP="00766E2E">
      <w:pPr>
        <w:spacing w:after="0" w:line="240" w:lineRule="auto"/>
        <w:jc w:val="both"/>
        <w:rPr>
          <w:rFonts w:eastAsia="Times New Roman" w:cs="Times New Roman"/>
          <w:sz w:val="20"/>
          <w:szCs w:val="20"/>
          <w:lang w:eastAsia="es-MX"/>
        </w:rPr>
      </w:pPr>
    </w:p>
    <w:p w14:paraId="27D9C13D"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Cs/>
          <w:color w:val="000000" w:themeColor="text1"/>
          <w:sz w:val="20"/>
          <w:szCs w:val="20"/>
          <w:lang w:eastAsia="es-MX"/>
        </w:rPr>
        <w:t xml:space="preserve">DÍA 7 – </w:t>
      </w:r>
      <w:r w:rsidRPr="00766E2E">
        <w:rPr>
          <w:rFonts w:eastAsia="Times New Roman" w:cs="Times New Roman"/>
          <w:bCs/>
          <w:color w:val="FF0000"/>
          <w:sz w:val="20"/>
          <w:szCs w:val="20"/>
          <w:lang w:eastAsia="es-MX"/>
        </w:rPr>
        <w:t>PEREIRA (ZONA CAFETERA) / MEDELLÍN:</w:t>
      </w:r>
      <w:r w:rsidRPr="00766E2E">
        <w:rPr>
          <w:rFonts w:eastAsia="Times New Roman" w:cs="Times New Roman"/>
          <w:b/>
          <w:bCs/>
          <w:color w:val="000000" w:themeColor="text1"/>
          <w:sz w:val="20"/>
          <w:szCs w:val="20"/>
          <w:lang w:eastAsia="es-MX"/>
        </w:rPr>
        <w:t xml:space="preserve"> </w:t>
      </w:r>
      <w:r w:rsidRPr="00766E2E">
        <w:rPr>
          <w:rFonts w:eastAsia="Times New Roman" w:cs="Times New Roman"/>
          <w:color w:val="000000"/>
          <w:sz w:val="20"/>
          <w:szCs w:val="20"/>
          <w:lang w:eastAsia="es-MX"/>
        </w:rPr>
        <w:t xml:space="preserve">Desayuno. A la hora indicada traslado al aeropuerto de Pereira para tomar vuelo con destino a la Ciudad de Medellín </w:t>
      </w:r>
      <w:r w:rsidRPr="00766E2E">
        <w:rPr>
          <w:rFonts w:eastAsia="Times New Roman" w:cs="Times New Roman"/>
          <w:b/>
          <w:bCs/>
          <w:color w:val="006600"/>
          <w:sz w:val="20"/>
          <w:szCs w:val="20"/>
          <w:lang w:eastAsia="es-MX"/>
        </w:rPr>
        <w:t>(Boleto aéreo no incluido)</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Llegada a Medellín, conocida como la ciudad de la eterna primavera y la innovación. Traslado del aeropuerto al hotel seleccionado, resto del día libre y alojamiento.</w:t>
      </w:r>
    </w:p>
    <w:p w14:paraId="6B5EB6BF" w14:textId="77777777" w:rsidR="00AC4EFF" w:rsidRDefault="00AC4EFF" w:rsidP="00766E2E">
      <w:pPr>
        <w:spacing w:after="0" w:line="240" w:lineRule="auto"/>
        <w:ind w:left="-142"/>
        <w:jc w:val="both"/>
        <w:rPr>
          <w:rFonts w:eastAsia="Times New Roman" w:cs="Times New Roman"/>
          <w:b/>
          <w:bCs/>
          <w:color w:val="006600"/>
          <w:sz w:val="20"/>
          <w:szCs w:val="20"/>
          <w:lang w:eastAsia="es-MX"/>
        </w:rPr>
      </w:pPr>
    </w:p>
    <w:p w14:paraId="67D71501"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 xml:space="preserve">Notas: </w:t>
      </w:r>
      <w:r w:rsidRPr="00766E2E">
        <w:rPr>
          <w:rFonts w:eastAsia="Times New Roman" w:cs="Times New Roman"/>
          <w:color w:val="000000"/>
          <w:sz w:val="20"/>
          <w:szCs w:val="20"/>
          <w:lang w:eastAsia="es-MX"/>
        </w:rPr>
        <w:t>Los traslados de salida el horario nocturno aplica para vuelos entre 23:00 y las 09:00 horas, y de llegada aplica para vuelos entre las 21:00 y 06:30 horas. Las tarifas están contempladas para traslados diurnos, de ser nocturno aplica un suplemento.</w:t>
      </w:r>
    </w:p>
    <w:p w14:paraId="414DAB05" w14:textId="77777777" w:rsidR="00766E2E" w:rsidRPr="00766E2E" w:rsidRDefault="00766E2E" w:rsidP="00766E2E">
      <w:pPr>
        <w:spacing w:after="0" w:line="240" w:lineRule="auto"/>
        <w:jc w:val="both"/>
        <w:rPr>
          <w:rFonts w:eastAsia="Times New Roman" w:cs="Times New Roman"/>
          <w:sz w:val="20"/>
          <w:szCs w:val="20"/>
          <w:lang w:eastAsia="es-MX"/>
        </w:rPr>
      </w:pPr>
    </w:p>
    <w:p w14:paraId="5BA6A89F"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Cs/>
          <w:sz w:val="20"/>
          <w:szCs w:val="20"/>
          <w:lang w:eastAsia="es-MX"/>
        </w:rPr>
        <w:t xml:space="preserve">DÍA 8 - </w:t>
      </w:r>
      <w:r w:rsidRPr="00766E2E">
        <w:rPr>
          <w:rFonts w:eastAsia="Times New Roman" w:cs="Times New Roman"/>
          <w:bCs/>
          <w:color w:val="FF0000"/>
          <w:sz w:val="20"/>
          <w:szCs w:val="20"/>
          <w:lang w:eastAsia="es-MX"/>
        </w:rPr>
        <w:t>MEDELLÍN (Visita de la Ciudad):</w:t>
      </w:r>
      <w:r w:rsidRPr="00766E2E">
        <w:rPr>
          <w:rFonts w:eastAsia="Times New Roman" w:cs="Times New Roman"/>
          <w:b/>
          <w:bCs/>
          <w:color w:val="FF0000"/>
          <w:sz w:val="20"/>
          <w:szCs w:val="20"/>
          <w:lang w:eastAsia="es-MX"/>
        </w:rPr>
        <w:t xml:space="preserve"> </w:t>
      </w:r>
      <w:r w:rsidRPr="00766E2E">
        <w:rPr>
          <w:rFonts w:eastAsia="Times New Roman" w:cs="Times New Roman"/>
          <w:color w:val="000000"/>
          <w:sz w:val="20"/>
          <w:szCs w:val="20"/>
          <w:lang w:eastAsia="es-MX"/>
        </w:rPr>
        <w:t>Desayuno. Te recogeremos en tu hotel, para comenzar un recorrido panorámico por algunos lugares turísticos de Medellín. Empezaremos por el barrio El Poblado, centro financiero, hotelero y comercial; el Cerro Nutibara, mirador natural de Medellín y en cuya cima se encuentra una réplica de un típico pueblo antioqueño. También podrás observar durante el recorrido algunos de los espacios pedagógicos y de cultura que esta ciudad tiene para ofrecer: el Jardín Botánico, el Parque Explora, el Parque de los Deseos y el Parque de los Pies Descalzos. La Catedral Basílica Metropolitana de Medellín es la construcción en adobe más grande del mundo. Por supuesto, no podrás perderte la Plaza Botero, donde se encuentran 23 esculturas en bronce al aire libre del maestro colombiano Fernando Botero, reconocido artista paisa. Adicionalmente, disfrutarás de un recorrido por el metro de Medellín. Al final, regresé al hotel. Resto del día libre y alojamiento.</w:t>
      </w:r>
    </w:p>
    <w:p w14:paraId="239FB262"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Incluye</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 xml:space="preserve">Transporte, guía, visita al pueblito paisa, recorrido por la plaza Botero, metro y </w:t>
      </w:r>
      <w:proofErr w:type="spellStart"/>
      <w:r w:rsidRPr="00766E2E">
        <w:rPr>
          <w:rFonts w:eastAsia="Times New Roman" w:cs="Times New Roman"/>
          <w:color w:val="000000"/>
          <w:sz w:val="20"/>
          <w:szCs w:val="20"/>
          <w:lang w:eastAsia="es-MX"/>
        </w:rPr>
        <w:t>metrocable</w:t>
      </w:r>
      <w:proofErr w:type="spellEnd"/>
      <w:r w:rsidRPr="00766E2E">
        <w:rPr>
          <w:rFonts w:eastAsia="Times New Roman" w:cs="Times New Roman"/>
          <w:color w:val="000000"/>
          <w:sz w:val="20"/>
          <w:szCs w:val="20"/>
          <w:lang w:eastAsia="es-MX"/>
        </w:rPr>
        <w:t>. </w:t>
      </w:r>
    </w:p>
    <w:p w14:paraId="408B0C2E"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Duración</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5 horas aproximadamente.</w:t>
      </w:r>
    </w:p>
    <w:p w14:paraId="315F0B7E"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Operación</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El tour regular opera todos los lunes, miércoles y viernes.</w:t>
      </w:r>
    </w:p>
    <w:p w14:paraId="26489EE4" w14:textId="77777777" w:rsidR="00766E2E" w:rsidRPr="00766E2E" w:rsidRDefault="00766E2E" w:rsidP="00766E2E">
      <w:pPr>
        <w:spacing w:after="0" w:line="240" w:lineRule="auto"/>
        <w:jc w:val="both"/>
        <w:rPr>
          <w:rFonts w:eastAsia="Times New Roman" w:cs="Times New Roman"/>
          <w:sz w:val="20"/>
          <w:szCs w:val="20"/>
          <w:lang w:eastAsia="es-MX"/>
        </w:rPr>
      </w:pPr>
    </w:p>
    <w:p w14:paraId="4B045A8F"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Cs/>
          <w:sz w:val="20"/>
          <w:szCs w:val="20"/>
          <w:lang w:eastAsia="es-MX"/>
        </w:rPr>
        <w:t xml:space="preserve">DÍA 9 - </w:t>
      </w:r>
      <w:r w:rsidRPr="00766E2E">
        <w:rPr>
          <w:rFonts w:eastAsia="Times New Roman" w:cs="Times New Roman"/>
          <w:bCs/>
          <w:color w:val="FF0000"/>
          <w:sz w:val="20"/>
          <w:szCs w:val="20"/>
          <w:lang w:eastAsia="es-MX"/>
        </w:rPr>
        <w:t>MEDELLÍN (Tour Embalses del Peñol y Guatapé):</w:t>
      </w:r>
      <w:r w:rsidRPr="00766E2E">
        <w:rPr>
          <w:rFonts w:eastAsia="Times New Roman" w:cs="Times New Roman"/>
          <w:b/>
          <w:bCs/>
          <w:color w:val="FF0000"/>
          <w:sz w:val="20"/>
          <w:szCs w:val="20"/>
          <w:lang w:eastAsia="es-MX"/>
        </w:rPr>
        <w:t xml:space="preserve"> </w:t>
      </w:r>
      <w:r w:rsidRPr="00766E2E">
        <w:rPr>
          <w:rFonts w:eastAsia="Times New Roman" w:cs="Times New Roman"/>
          <w:color w:val="000000"/>
          <w:sz w:val="20"/>
          <w:szCs w:val="20"/>
          <w:lang w:eastAsia="es-MX"/>
        </w:rPr>
        <w:t>Desayuno en el hotel. En la mañana uno de nuestros representantes lo contactará en su hotel para comenzar un recorrido hacia el oriente del departamento. La ruta pasa por poblaciones como Marinilla, donde encontramos construcciones coloniales y una ferviente tradición religiosa; y por el Nuevo Peñol, un municipio que reemplazó al antiguo Peñol que fue inundado para construir el embalse Peñol – Guatapé, a finales de la década de 1970. Conoceremos la Piedra del Peñol, una roca de 220 metros de altura, visitaremos el municipio de Guatapé, donde se destacan zócalos y fachadas del siglo XX en las casas, además del malecón del embalse. Regreso a Medellín y Alojamiento.</w:t>
      </w:r>
    </w:p>
    <w:p w14:paraId="0112EF9A"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Incluye:</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transporte, guía y almuerzo típico.</w:t>
      </w:r>
    </w:p>
    <w:p w14:paraId="4E7E9DA4"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Duración</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8 horas aproximadamente.</w:t>
      </w:r>
    </w:p>
    <w:p w14:paraId="6A728D58"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Operación</w:t>
      </w:r>
      <w:r w:rsidRPr="00766E2E">
        <w:rPr>
          <w:rFonts w:eastAsia="Times New Roman" w:cs="Times New Roman"/>
          <w:color w:val="006600"/>
          <w:sz w:val="20"/>
          <w:szCs w:val="20"/>
          <w:lang w:eastAsia="es-MX"/>
        </w:rPr>
        <w:t xml:space="preserve">: </w:t>
      </w:r>
      <w:r w:rsidRPr="00766E2E">
        <w:rPr>
          <w:rFonts w:eastAsia="Times New Roman" w:cs="Times New Roman"/>
          <w:color w:val="000000"/>
          <w:sz w:val="20"/>
          <w:szCs w:val="20"/>
          <w:lang w:eastAsia="es-MX"/>
        </w:rPr>
        <w:t>el servicio regular opera martes, jueves y sábado.</w:t>
      </w:r>
    </w:p>
    <w:p w14:paraId="263BCDC8" w14:textId="77777777" w:rsidR="00AC4EFF" w:rsidRDefault="00AC4EFF" w:rsidP="00766E2E">
      <w:pPr>
        <w:spacing w:after="0" w:line="240" w:lineRule="auto"/>
        <w:ind w:left="-142"/>
        <w:jc w:val="both"/>
        <w:rPr>
          <w:rFonts w:eastAsia="Times New Roman" w:cs="Times New Roman"/>
          <w:b/>
          <w:bCs/>
          <w:color w:val="006600"/>
          <w:sz w:val="20"/>
          <w:szCs w:val="20"/>
          <w:lang w:eastAsia="es-MX"/>
        </w:rPr>
      </w:pPr>
    </w:p>
    <w:p w14:paraId="47A55C6F" w14:textId="77777777"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
          <w:bCs/>
          <w:color w:val="006600"/>
          <w:sz w:val="20"/>
          <w:szCs w:val="20"/>
          <w:lang w:eastAsia="es-MX"/>
        </w:rPr>
        <w:t xml:space="preserve">Nota: </w:t>
      </w:r>
      <w:r w:rsidRPr="00766E2E">
        <w:rPr>
          <w:rFonts w:eastAsia="Times New Roman" w:cs="Times New Roman"/>
          <w:color w:val="000000"/>
          <w:sz w:val="20"/>
          <w:szCs w:val="20"/>
          <w:lang w:eastAsia="es-MX"/>
        </w:rPr>
        <w:t>Los visitantes pueden ascender a la Piedra pagando el ascenso como opcional en destino, desde la cima de la piedra se podrá apreciar la vista de los embalses y algunas poblaciones de la región.</w:t>
      </w:r>
    </w:p>
    <w:p w14:paraId="2DD7E4A5" w14:textId="77777777" w:rsidR="00766E2E" w:rsidRPr="00766E2E" w:rsidRDefault="00766E2E" w:rsidP="00766E2E">
      <w:pPr>
        <w:spacing w:after="0" w:line="240" w:lineRule="auto"/>
        <w:jc w:val="both"/>
        <w:rPr>
          <w:rFonts w:eastAsia="Times New Roman" w:cs="Times New Roman"/>
          <w:sz w:val="20"/>
          <w:szCs w:val="20"/>
          <w:lang w:eastAsia="es-MX"/>
        </w:rPr>
      </w:pPr>
    </w:p>
    <w:p w14:paraId="4E6B4B02" w14:textId="23EE316E" w:rsidR="00766E2E" w:rsidRPr="00766E2E" w:rsidRDefault="00766E2E" w:rsidP="00766E2E">
      <w:pPr>
        <w:spacing w:after="0" w:line="240" w:lineRule="auto"/>
        <w:ind w:left="-142"/>
        <w:jc w:val="both"/>
        <w:rPr>
          <w:rFonts w:eastAsia="Times New Roman" w:cs="Times New Roman"/>
          <w:sz w:val="20"/>
          <w:szCs w:val="20"/>
          <w:lang w:eastAsia="es-MX"/>
        </w:rPr>
      </w:pPr>
      <w:r w:rsidRPr="00766E2E">
        <w:rPr>
          <w:rFonts w:eastAsia="Times New Roman" w:cs="Times New Roman"/>
          <w:bCs/>
          <w:color w:val="000000" w:themeColor="text1"/>
          <w:sz w:val="20"/>
          <w:szCs w:val="20"/>
          <w:lang w:eastAsia="es-MX"/>
        </w:rPr>
        <w:t xml:space="preserve">DÍA 10 </w:t>
      </w:r>
      <w:r w:rsidRPr="003B6A14">
        <w:rPr>
          <w:rFonts w:eastAsia="Times New Roman" w:cs="Times New Roman"/>
          <w:bCs/>
          <w:color w:val="000000" w:themeColor="text1"/>
          <w:sz w:val="20"/>
          <w:szCs w:val="20"/>
          <w:lang w:eastAsia="es-MX"/>
        </w:rPr>
        <w:t xml:space="preserve">- </w:t>
      </w:r>
      <w:r w:rsidRPr="003B6A14">
        <w:rPr>
          <w:rFonts w:eastAsia="Times New Roman" w:cs="Times New Roman"/>
          <w:bCs/>
          <w:color w:val="FF0000"/>
          <w:sz w:val="20"/>
          <w:szCs w:val="20"/>
          <w:lang w:eastAsia="es-MX"/>
        </w:rPr>
        <w:t>MEDELLÍN / CIUDAD DE ORIGEN:</w:t>
      </w:r>
      <w:r w:rsidRPr="003B6A14">
        <w:rPr>
          <w:rFonts w:eastAsia="Times New Roman" w:cs="Times New Roman"/>
          <w:b/>
          <w:bCs/>
          <w:color w:val="FF0000"/>
          <w:sz w:val="20"/>
          <w:szCs w:val="20"/>
          <w:lang w:eastAsia="es-MX"/>
        </w:rPr>
        <w:t> </w:t>
      </w:r>
      <w:r w:rsidRPr="00766E2E">
        <w:rPr>
          <w:rFonts w:eastAsia="Times New Roman" w:cs="Times New Roman"/>
          <w:color w:val="000000"/>
          <w:sz w:val="20"/>
          <w:szCs w:val="20"/>
          <w:lang w:eastAsia="es-MX"/>
        </w:rPr>
        <w:t>Desayuno. Último día de viaje antes de regresar a casa asegúrate de llevar los mejores recuerdos.  A la hora indicada traslado desde el hotel al aeropuerto de Medellín para tomar vuelo a tu ciudad de origen o a tu siguiente destino. </w:t>
      </w:r>
    </w:p>
    <w:p w14:paraId="5F5245B9" w14:textId="77777777" w:rsidR="00AC4EFF" w:rsidRDefault="00AC4EFF" w:rsidP="00766E2E">
      <w:pPr>
        <w:pStyle w:val="Sinespaciado"/>
        <w:jc w:val="both"/>
        <w:rPr>
          <w:rFonts w:asciiTheme="minorHAnsi" w:hAnsiTheme="minorHAnsi"/>
          <w:b/>
          <w:bCs/>
          <w:i w:val="0"/>
          <w:iCs w:val="0"/>
          <w:color w:val="006600"/>
          <w:lang w:val="es-MX" w:eastAsia="es-MX" w:bidi="ar-SA"/>
        </w:rPr>
      </w:pPr>
    </w:p>
    <w:p w14:paraId="44EC61A0" w14:textId="052966FE" w:rsidR="00D109B9" w:rsidRPr="00766E2E" w:rsidRDefault="00766E2E" w:rsidP="00766E2E">
      <w:pPr>
        <w:pStyle w:val="Sinespaciado"/>
        <w:jc w:val="both"/>
        <w:rPr>
          <w:rFonts w:asciiTheme="minorHAnsi" w:hAnsiTheme="minorHAnsi"/>
          <w:i w:val="0"/>
          <w:iCs w:val="0"/>
          <w:color w:val="000000"/>
          <w:lang w:val="es-MX" w:eastAsia="es-MX" w:bidi="ar-SA"/>
        </w:rPr>
      </w:pPr>
      <w:r w:rsidRPr="003B6A14">
        <w:rPr>
          <w:rFonts w:asciiTheme="minorHAnsi" w:hAnsiTheme="minorHAnsi"/>
          <w:b/>
          <w:bCs/>
          <w:i w:val="0"/>
          <w:iCs w:val="0"/>
          <w:color w:val="006600"/>
          <w:lang w:val="es-MX" w:eastAsia="es-MX" w:bidi="ar-SA"/>
        </w:rPr>
        <w:t xml:space="preserve">Notas: </w:t>
      </w:r>
      <w:r w:rsidRPr="00766E2E">
        <w:rPr>
          <w:rFonts w:asciiTheme="minorHAnsi" w:hAnsiTheme="minorHAnsi"/>
          <w:i w:val="0"/>
          <w:iCs w:val="0"/>
          <w:color w:val="000000"/>
          <w:lang w:val="es-MX" w:eastAsia="es-MX" w:bidi="ar-SA"/>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0D0F94D1" w14:textId="77777777" w:rsidR="00AC4EFF" w:rsidRDefault="00AC4EFF" w:rsidP="000B00AB">
      <w:pPr>
        <w:spacing w:after="0" w:line="240" w:lineRule="auto"/>
        <w:jc w:val="both"/>
        <w:rPr>
          <w:rFonts w:cstheme="minorHAnsi"/>
          <w:sz w:val="20"/>
          <w:szCs w:val="20"/>
        </w:rPr>
      </w:pPr>
    </w:p>
    <w:p w14:paraId="15B135D5" w14:textId="46D86818"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w:t>
      </w:r>
      <w:r w:rsidRPr="00076C4C">
        <w:rPr>
          <w:rFonts w:cstheme="minorHAnsi"/>
          <w:b/>
          <w:bCs/>
          <w:iCs/>
          <w:color w:val="006600"/>
          <w:sz w:val="20"/>
          <w:szCs w:val="20"/>
        </w:rPr>
        <w:t>INCLUYE:</w:t>
      </w:r>
    </w:p>
    <w:p w14:paraId="36164093" w14:textId="77777777" w:rsid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Traslados aeropuerto – hotel - aeropuerto en servicio regular.</w:t>
      </w:r>
    </w:p>
    <w:p w14:paraId="0EB81901" w14:textId="42867ECD" w:rsid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Alojamiento por 9 noches con desayuno.</w:t>
      </w:r>
    </w:p>
    <w:p w14:paraId="47A3E76C" w14:textId="77777777" w:rsid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Visita de la Ciudad con Monserrate en servicio regular.</w:t>
      </w:r>
    </w:p>
    <w:p w14:paraId="1ED8C68B" w14:textId="77777777" w:rsid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Catedral de sal de Zipaquirá en servicio regular.</w:t>
      </w:r>
    </w:p>
    <w:p w14:paraId="342F1C2C" w14:textId="7D4587A7" w:rsidR="00AC2AB8" w:rsidRP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sidRPr="00AC2AB8">
        <w:rPr>
          <w:rFonts w:ascii="Calibri" w:eastAsia="Calibri" w:hAnsi="Calibri" w:cs="Calibri"/>
          <w:color w:val="000000"/>
          <w:sz w:val="20"/>
          <w:szCs w:val="20"/>
        </w:rPr>
        <w:t>Excursión Proceso del café en la “Finca del Café”.</w:t>
      </w:r>
    </w:p>
    <w:p w14:paraId="13F84CCD" w14:textId="77777777" w:rsid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Visita al Valle del Cocora y Salento con almuerzo típico.</w:t>
      </w:r>
    </w:p>
    <w:p w14:paraId="3AE72231" w14:textId="37A709AC" w:rsidR="00AC2AB8" w:rsidRP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sidRPr="00AC2AB8">
        <w:rPr>
          <w:rFonts w:ascii="Calibri" w:eastAsia="Calibri" w:hAnsi="Calibri" w:cs="Calibri"/>
          <w:color w:val="000000"/>
          <w:sz w:val="20"/>
          <w:szCs w:val="20"/>
        </w:rPr>
        <w:t xml:space="preserve">Visita de la Ciudad con metro y </w:t>
      </w:r>
      <w:proofErr w:type="spellStart"/>
      <w:r w:rsidRPr="00AC2AB8">
        <w:rPr>
          <w:rFonts w:ascii="Calibri" w:eastAsia="Calibri" w:hAnsi="Calibri" w:cs="Calibri"/>
          <w:color w:val="000000"/>
          <w:sz w:val="20"/>
          <w:szCs w:val="20"/>
        </w:rPr>
        <w:t>metrocable</w:t>
      </w:r>
      <w:proofErr w:type="spellEnd"/>
      <w:r w:rsidRPr="00AC2AB8">
        <w:rPr>
          <w:rFonts w:ascii="Calibri" w:eastAsia="Calibri" w:hAnsi="Calibri" w:cs="Calibri"/>
          <w:color w:val="000000"/>
          <w:sz w:val="20"/>
          <w:szCs w:val="20"/>
        </w:rPr>
        <w:t xml:space="preserve"> en servicio regular.</w:t>
      </w:r>
    </w:p>
    <w:p w14:paraId="50179262" w14:textId="77777777" w:rsid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Excursión a la Piedra del Peñol y Guatapé con almuerzo típico incluido en servicio regular.</w:t>
      </w:r>
    </w:p>
    <w:p w14:paraId="1E2AE3FA" w14:textId="77777777" w:rsidR="00AC2AB8" w:rsidRDefault="00AC2AB8" w:rsidP="000B00AB">
      <w:pPr>
        <w:spacing w:after="0" w:line="240" w:lineRule="auto"/>
        <w:jc w:val="both"/>
        <w:rPr>
          <w:rFonts w:cstheme="minorHAnsi"/>
          <w:b/>
          <w:bCs/>
          <w:iCs/>
          <w:color w:val="006600"/>
          <w:sz w:val="20"/>
          <w:szCs w:val="20"/>
        </w:rPr>
      </w:pPr>
    </w:p>
    <w:p w14:paraId="12CCB9B5" w14:textId="77777777"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3D1075A7" w14:textId="27AAC848" w:rsidR="00AC2AB8" w:rsidRPr="00AC4EFF" w:rsidRDefault="00AC4EFF" w:rsidP="00AC4EFF">
      <w:pPr>
        <w:numPr>
          <w:ilvl w:val="0"/>
          <w:numId w:val="4"/>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No incluye impuestos no mencionados anteriormente y/o que ingresen a regir por ley del Gobierno de Colombia a partir del 01/01/2023.</w:t>
      </w:r>
    </w:p>
    <w:p w14:paraId="25B96459" w14:textId="09406D49" w:rsidR="00DE4131" w:rsidRDefault="000579A1" w:rsidP="000579A1">
      <w:pPr>
        <w:pStyle w:val="NoSpacing1"/>
        <w:numPr>
          <w:ilvl w:val="0"/>
          <w:numId w:val="4"/>
        </w:numPr>
        <w:jc w:val="both"/>
        <w:rPr>
          <w:sz w:val="20"/>
        </w:rPr>
      </w:pPr>
      <w:r w:rsidRPr="000579A1">
        <w:rPr>
          <w:sz w:val="20"/>
        </w:rPr>
        <w:t>Todo lo que no especifique el apartado incluye</w:t>
      </w:r>
    </w:p>
    <w:p w14:paraId="400E51C7" w14:textId="77777777" w:rsidR="00C50330" w:rsidRPr="000579A1" w:rsidRDefault="00C50330" w:rsidP="00D109B9">
      <w:pPr>
        <w:pStyle w:val="NoSpacing1"/>
        <w:jc w:val="both"/>
        <w:rPr>
          <w:sz w:val="20"/>
        </w:rPr>
      </w:pPr>
    </w:p>
    <w:p w14:paraId="54A46B53" w14:textId="77777777" w:rsidR="00C01C1B" w:rsidRDefault="00C01C1B" w:rsidP="000B00AB">
      <w:pPr>
        <w:spacing w:after="0" w:line="240" w:lineRule="auto"/>
        <w:jc w:val="both"/>
        <w:rPr>
          <w:rFonts w:cstheme="minorHAnsi"/>
          <w:b/>
          <w:color w:val="006600"/>
          <w:sz w:val="20"/>
          <w:szCs w:val="20"/>
        </w:rPr>
      </w:pPr>
    </w:p>
    <w:p w14:paraId="19867310" w14:textId="74BEBEA3"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8E6CD5" w:rsidRPr="008E6CD5" w14:paraId="61E69C26" w14:textId="77777777" w:rsidTr="008E6CD5">
        <w:trPr>
          <w:trHeight w:val="300"/>
        </w:trPr>
        <w:tc>
          <w:tcPr>
            <w:tcW w:w="9600" w:type="dxa"/>
            <w:gridSpan w:val="8"/>
            <w:tcBorders>
              <w:top w:val="single" w:sz="4" w:space="0" w:color="000000"/>
              <w:left w:val="single" w:sz="4" w:space="0" w:color="000000"/>
              <w:bottom w:val="nil"/>
              <w:right w:val="single" w:sz="4" w:space="0" w:color="000000"/>
            </w:tcBorders>
            <w:shd w:val="clear" w:color="000000" w:fill="006600"/>
            <w:vAlign w:val="center"/>
            <w:hideMark/>
          </w:tcPr>
          <w:p w14:paraId="0D67CB15"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TARIFAS POR PERSONA EN USD (Mínimo 2 pasajeros viajando juntos)</w:t>
            </w:r>
          </w:p>
        </w:tc>
      </w:tr>
      <w:tr w:rsidR="008E6CD5" w:rsidRPr="008E6CD5" w14:paraId="16CCC389" w14:textId="77777777" w:rsidTr="008E6CD5">
        <w:trPr>
          <w:trHeight w:val="300"/>
        </w:trPr>
        <w:tc>
          <w:tcPr>
            <w:tcW w:w="1200" w:type="dxa"/>
            <w:tcBorders>
              <w:top w:val="single" w:sz="4" w:space="0" w:color="000000"/>
              <w:left w:val="single" w:sz="4" w:space="0" w:color="000000"/>
              <w:bottom w:val="single" w:sz="4" w:space="0" w:color="000000"/>
              <w:right w:val="single" w:sz="4" w:space="0" w:color="000000"/>
            </w:tcBorders>
            <w:shd w:val="clear" w:color="000000" w:fill="006600"/>
            <w:vAlign w:val="center"/>
            <w:hideMark/>
          </w:tcPr>
          <w:p w14:paraId="67014E7F"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CAT</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382D3F2B"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BOGOTA</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3ADD3714"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PEREIRA</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5396C7AA"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MEDELLIN</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5A76B6F2"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SGL</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17555B3A"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DBL</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40997678"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TPL</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5A62AE7C"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CHD</w:t>
            </w:r>
          </w:p>
        </w:tc>
      </w:tr>
      <w:tr w:rsidR="008E6CD5" w:rsidRPr="008E6CD5" w14:paraId="555D5663" w14:textId="77777777" w:rsidTr="008E6CD5">
        <w:trPr>
          <w:trHeight w:val="1305"/>
        </w:trPr>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876153E"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5*</w:t>
            </w:r>
          </w:p>
        </w:tc>
        <w:tc>
          <w:tcPr>
            <w:tcW w:w="1200" w:type="dxa"/>
            <w:tcBorders>
              <w:top w:val="nil"/>
              <w:left w:val="nil"/>
              <w:bottom w:val="nil"/>
              <w:right w:val="single" w:sz="4" w:space="0" w:color="000000"/>
            </w:tcBorders>
            <w:shd w:val="clear" w:color="000000" w:fill="FFFFFF"/>
            <w:vAlign w:val="center"/>
            <w:hideMark/>
          </w:tcPr>
          <w:p w14:paraId="7519C762"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proofErr w:type="spellStart"/>
            <w:r w:rsidRPr="008E6CD5">
              <w:rPr>
                <w:rFonts w:ascii="Calibri" w:eastAsia="Times New Roman" w:hAnsi="Calibri" w:cs="Calibri"/>
                <w:b/>
                <w:bCs/>
                <w:color w:val="000000"/>
                <w:sz w:val="20"/>
                <w:szCs w:val="20"/>
                <w:lang w:eastAsia="es-MX"/>
              </w:rPr>
              <w:t>The</w:t>
            </w:r>
            <w:proofErr w:type="spellEnd"/>
            <w:r w:rsidRPr="008E6CD5">
              <w:rPr>
                <w:rFonts w:ascii="Calibri" w:eastAsia="Times New Roman" w:hAnsi="Calibri" w:cs="Calibri"/>
                <w:b/>
                <w:bCs/>
                <w:color w:val="000000"/>
                <w:sz w:val="20"/>
                <w:szCs w:val="20"/>
                <w:lang w:eastAsia="es-MX"/>
              </w:rPr>
              <w:t xml:space="preserve"> </w:t>
            </w:r>
            <w:proofErr w:type="spellStart"/>
            <w:r w:rsidRPr="008E6CD5">
              <w:rPr>
                <w:rFonts w:ascii="Calibri" w:eastAsia="Times New Roman" w:hAnsi="Calibri" w:cs="Calibri"/>
                <w:b/>
                <w:bCs/>
                <w:color w:val="000000"/>
                <w:sz w:val="20"/>
                <w:szCs w:val="20"/>
                <w:lang w:eastAsia="es-MX"/>
              </w:rPr>
              <w:t>Artisan</w:t>
            </w:r>
            <w:proofErr w:type="spellEnd"/>
            <w:r w:rsidRPr="008E6CD5">
              <w:rPr>
                <w:rFonts w:ascii="Calibri" w:eastAsia="Times New Roman" w:hAnsi="Calibri" w:cs="Calibri"/>
                <w:b/>
                <w:bCs/>
                <w:color w:val="000000"/>
                <w:sz w:val="20"/>
                <w:szCs w:val="20"/>
                <w:lang w:eastAsia="es-MX"/>
              </w:rPr>
              <w:t xml:space="preserve"> DC Hotel</w:t>
            </w:r>
            <w:r w:rsidRPr="008E6CD5">
              <w:rPr>
                <w:rFonts w:ascii="Calibri" w:eastAsia="Times New Roman" w:hAnsi="Calibri" w:cs="Calibri"/>
                <w:color w:val="000000"/>
                <w:sz w:val="20"/>
                <w:szCs w:val="20"/>
                <w:lang w:eastAsia="es-MX"/>
              </w:rPr>
              <w:t xml:space="preserve"> - Capital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w:t>
            </w:r>
          </w:p>
        </w:tc>
        <w:tc>
          <w:tcPr>
            <w:tcW w:w="1200" w:type="dxa"/>
            <w:tcBorders>
              <w:top w:val="nil"/>
              <w:left w:val="nil"/>
              <w:bottom w:val="nil"/>
              <w:right w:val="single" w:sz="4" w:space="0" w:color="000000"/>
            </w:tcBorders>
            <w:shd w:val="clear" w:color="000000" w:fill="FFFFFF"/>
            <w:vAlign w:val="center"/>
            <w:hideMark/>
          </w:tcPr>
          <w:p w14:paraId="7902EEF6"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Hotel Boutique </w:t>
            </w:r>
            <w:proofErr w:type="spellStart"/>
            <w:r w:rsidRPr="008E6CD5">
              <w:rPr>
                <w:rFonts w:ascii="Calibri" w:eastAsia="Times New Roman" w:hAnsi="Calibri" w:cs="Calibri"/>
                <w:b/>
                <w:bCs/>
                <w:color w:val="000000"/>
                <w:sz w:val="20"/>
                <w:szCs w:val="20"/>
                <w:lang w:eastAsia="es-MX"/>
              </w:rPr>
              <w:t>Sazagua</w:t>
            </w:r>
            <w:proofErr w:type="spellEnd"/>
            <w:r w:rsidRPr="008E6CD5">
              <w:rPr>
                <w:rFonts w:ascii="Calibri" w:eastAsia="Times New Roman" w:hAnsi="Calibri" w:cs="Calibri"/>
                <w:b/>
                <w:bCs/>
                <w:color w:val="000000"/>
                <w:sz w:val="20"/>
                <w:szCs w:val="20"/>
                <w:lang w:eastAsia="es-MX"/>
              </w:rPr>
              <w:t xml:space="preserve"> -</w:t>
            </w:r>
            <w:r w:rsidRPr="008E6CD5">
              <w:rPr>
                <w:rFonts w:ascii="Calibri" w:eastAsia="Times New Roman" w:hAnsi="Calibri" w:cs="Calibri"/>
                <w:color w:val="000000"/>
                <w:sz w:val="20"/>
                <w:szCs w:val="20"/>
                <w:lang w:eastAsia="es-MX"/>
              </w:rPr>
              <w:t xml:space="preserve"> Junior Suite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w:t>
            </w:r>
          </w:p>
        </w:tc>
        <w:tc>
          <w:tcPr>
            <w:tcW w:w="1200" w:type="dxa"/>
            <w:tcBorders>
              <w:top w:val="nil"/>
              <w:left w:val="nil"/>
              <w:bottom w:val="nil"/>
              <w:right w:val="single" w:sz="4" w:space="0" w:color="000000"/>
            </w:tcBorders>
            <w:shd w:val="clear" w:color="000000" w:fill="FFFFFF"/>
            <w:vAlign w:val="center"/>
            <w:hideMark/>
          </w:tcPr>
          <w:p w14:paraId="00965705"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York - </w:t>
            </w:r>
            <w:r w:rsidRPr="008E6CD5">
              <w:rPr>
                <w:rFonts w:ascii="Calibri" w:eastAsia="Times New Roman" w:hAnsi="Calibri" w:cs="Calibri"/>
                <w:color w:val="000000"/>
                <w:sz w:val="20"/>
                <w:szCs w:val="20"/>
                <w:lang w:eastAsia="es-MX"/>
              </w:rPr>
              <w:t>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29513D7"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2,248</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26DB59"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1,469</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9B9CC2D"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1,309</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7DA8642"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931</w:t>
            </w:r>
          </w:p>
        </w:tc>
      </w:tr>
      <w:tr w:rsidR="008E6CD5" w:rsidRPr="008E6CD5" w14:paraId="58952098" w14:textId="77777777" w:rsidTr="008E6CD5">
        <w:trPr>
          <w:trHeight w:val="1260"/>
        </w:trPr>
        <w:tc>
          <w:tcPr>
            <w:tcW w:w="1200" w:type="dxa"/>
            <w:vMerge/>
            <w:tcBorders>
              <w:top w:val="nil"/>
              <w:left w:val="single" w:sz="4" w:space="0" w:color="000000"/>
              <w:bottom w:val="single" w:sz="4" w:space="0" w:color="000000"/>
              <w:right w:val="single" w:sz="4" w:space="0" w:color="000000"/>
            </w:tcBorders>
            <w:vAlign w:val="center"/>
            <w:hideMark/>
          </w:tcPr>
          <w:p w14:paraId="78C7E795"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single" w:sz="4" w:space="0" w:color="000000"/>
            </w:tcBorders>
            <w:shd w:val="clear" w:color="000000" w:fill="FFFFFF"/>
            <w:vAlign w:val="center"/>
            <w:hideMark/>
          </w:tcPr>
          <w:p w14:paraId="280C343E"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proofErr w:type="spellStart"/>
            <w:r w:rsidRPr="008E6CD5">
              <w:rPr>
                <w:rFonts w:ascii="Calibri" w:eastAsia="Times New Roman" w:hAnsi="Calibri" w:cs="Calibri"/>
                <w:b/>
                <w:bCs/>
                <w:color w:val="000000"/>
                <w:sz w:val="20"/>
                <w:szCs w:val="20"/>
                <w:lang w:eastAsia="es-MX"/>
              </w:rPr>
              <w:t>Bioxury</w:t>
            </w:r>
            <w:proofErr w:type="spellEnd"/>
            <w:r w:rsidRPr="008E6CD5">
              <w:rPr>
                <w:rFonts w:ascii="Calibri" w:eastAsia="Times New Roman" w:hAnsi="Calibri" w:cs="Calibri"/>
                <w:b/>
                <w:bCs/>
                <w:color w:val="000000"/>
                <w:sz w:val="20"/>
                <w:szCs w:val="20"/>
                <w:lang w:eastAsia="es-MX"/>
              </w:rPr>
              <w:t xml:space="preserve"> hotel</w:t>
            </w:r>
            <w:r w:rsidRPr="008E6CD5">
              <w:rPr>
                <w:rFonts w:ascii="Calibri" w:eastAsia="Times New Roman" w:hAnsi="Calibri" w:cs="Calibri"/>
                <w:color w:val="000000"/>
                <w:sz w:val="20"/>
                <w:szCs w:val="20"/>
                <w:lang w:eastAsia="es-MX"/>
              </w:rPr>
              <w:t xml:space="preserve"> - 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773D04C3"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Hacienda San José - </w:t>
            </w:r>
            <w:r w:rsidRPr="008E6CD5">
              <w:rPr>
                <w:rFonts w:ascii="Calibri" w:eastAsia="Times New Roman" w:hAnsi="Calibri" w:cs="Calibri"/>
                <w:color w:val="000000"/>
                <w:sz w:val="20"/>
                <w:szCs w:val="20"/>
                <w:lang w:eastAsia="es-MX"/>
              </w:rPr>
              <w:t>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7AECAFA9"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Park 10 - </w:t>
            </w:r>
            <w:proofErr w:type="spellStart"/>
            <w:r w:rsidRPr="008E6CD5">
              <w:rPr>
                <w:rFonts w:ascii="Calibri" w:eastAsia="Times New Roman" w:hAnsi="Calibri" w:cs="Calibri"/>
                <w:color w:val="000000"/>
                <w:sz w:val="20"/>
                <w:szCs w:val="20"/>
                <w:lang w:eastAsia="es-MX"/>
              </w:rPr>
              <w:t>Luxury</w:t>
            </w:r>
            <w:proofErr w:type="spellEnd"/>
            <w:r w:rsidRPr="008E6CD5">
              <w:rPr>
                <w:rFonts w:ascii="Calibri" w:eastAsia="Times New Roman" w:hAnsi="Calibri" w:cs="Calibri"/>
                <w:color w:val="000000"/>
                <w:sz w:val="20"/>
                <w:szCs w:val="20"/>
                <w:lang w:eastAsia="es-MX"/>
              </w:rPr>
              <w:t xml:space="preserve"> Premium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w:t>
            </w:r>
          </w:p>
        </w:tc>
        <w:tc>
          <w:tcPr>
            <w:tcW w:w="1200" w:type="dxa"/>
            <w:vMerge/>
            <w:tcBorders>
              <w:top w:val="nil"/>
              <w:left w:val="single" w:sz="4" w:space="0" w:color="000000"/>
              <w:bottom w:val="single" w:sz="4" w:space="0" w:color="000000"/>
              <w:right w:val="single" w:sz="4" w:space="0" w:color="000000"/>
            </w:tcBorders>
            <w:vAlign w:val="center"/>
            <w:hideMark/>
          </w:tcPr>
          <w:p w14:paraId="651BEC4A"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7B44C37F"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180CDF91"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40E97E0A"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r w:rsidR="008E6CD5" w:rsidRPr="008E6CD5" w14:paraId="797565C2" w14:textId="77777777" w:rsidTr="008E6CD5">
        <w:trPr>
          <w:trHeight w:val="1245"/>
        </w:trPr>
        <w:tc>
          <w:tcPr>
            <w:tcW w:w="1200" w:type="dxa"/>
            <w:vMerge/>
            <w:tcBorders>
              <w:top w:val="nil"/>
              <w:left w:val="single" w:sz="4" w:space="0" w:color="000000"/>
              <w:bottom w:val="single" w:sz="4" w:space="0" w:color="000000"/>
              <w:right w:val="single" w:sz="4" w:space="0" w:color="000000"/>
            </w:tcBorders>
            <w:vAlign w:val="center"/>
            <w:hideMark/>
          </w:tcPr>
          <w:p w14:paraId="6C1054B0"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single" w:sz="4" w:space="0" w:color="000000"/>
            </w:tcBorders>
            <w:shd w:val="clear" w:color="000000" w:fill="FFFFFF"/>
            <w:vAlign w:val="center"/>
            <w:hideMark/>
          </w:tcPr>
          <w:p w14:paraId="498DCC3D"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Casa </w:t>
            </w:r>
            <w:proofErr w:type="spellStart"/>
            <w:r w:rsidRPr="008E6CD5">
              <w:rPr>
                <w:rFonts w:ascii="Calibri" w:eastAsia="Times New Roman" w:hAnsi="Calibri" w:cs="Calibri"/>
                <w:b/>
                <w:bCs/>
                <w:color w:val="000000"/>
                <w:sz w:val="20"/>
                <w:szCs w:val="20"/>
                <w:lang w:eastAsia="es-MX"/>
              </w:rPr>
              <w:t>Dann</w:t>
            </w:r>
            <w:proofErr w:type="spellEnd"/>
            <w:r w:rsidRPr="008E6CD5">
              <w:rPr>
                <w:rFonts w:ascii="Calibri" w:eastAsia="Times New Roman" w:hAnsi="Calibri" w:cs="Calibri"/>
                <w:b/>
                <w:bCs/>
                <w:color w:val="000000"/>
                <w:sz w:val="20"/>
                <w:szCs w:val="20"/>
                <w:lang w:eastAsia="es-MX"/>
              </w:rPr>
              <w:t xml:space="preserve"> Carlton -</w:t>
            </w:r>
            <w:r w:rsidRPr="008E6CD5">
              <w:rPr>
                <w:rFonts w:ascii="Calibri" w:eastAsia="Times New Roman" w:hAnsi="Calibri" w:cs="Calibri"/>
                <w:color w:val="000000"/>
                <w:sz w:val="20"/>
                <w:szCs w:val="20"/>
                <w:lang w:eastAsia="es-MX"/>
              </w:rPr>
              <w:t xml:space="preserve"> 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5FE11401"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Hotel Similar.</w:t>
            </w:r>
          </w:p>
        </w:tc>
        <w:tc>
          <w:tcPr>
            <w:tcW w:w="1200" w:type="dxa"/>
            <w:tcBorders>
              <w:top w:val="nil"/>
              <w:left w:val="nil"/>
              <w:bottom w:val="nil"/>
              <w:right w:val="single" w:sz="4" w:space="0" w:color="000000"/>
            </w:tcBorders>
            <w:shd w:val="clear" w:color="000000" w:fill="FFFFFF"/>
            <w:vAlign w:val="center"/>
            <w:hideMark/>
          </w:tcPr>
          <w:p w14:paraId="58C94E04"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Hotel Similar.</w:t>
            </w:r>
          </w:p>
        </w:tc>
        <w:tc>
          <w:tcPr>
            <w:tcW w:w="1200" w:type="dxa"/>
            <w:vMerge/>
            <w:tcBorders>
              <w:top w:val="nil"/>
              <w:left w:val="single" w:sz="4" w:space="0" w:color="000000"/>
              <w:bottom w:val="single" w:sz="4" w:space="0" w:color="000000"/>
              <w:right w:val="single" w:sz="4" w:space="0" w:color="000000"/>
            </w:tcBorders>
            <w:vAlign w:val="center"/>
            <w:hideMark/>
          </w:tcPr>
          <w:p w14:paraId="3DC2DF9F"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7809AD60"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264D3B2E"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7BE41E90"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r w:rsidR="008E6CD5" w:rsidRPr="008E6CD5" w14:paraId="7D7B9779" w14:textId="77777777" w:rsidTr="008E6CD5">
        <w:trPr>
          <w:trHeight w:val="435"/>
        </w:trPr>
        <w:tc>
          <w:tcPr>
            <w:tcW w:w="1200" w:type="dxa"/>
            <w:vMerge/>
            <w:tcBorders>
              <w:top w:val="nil"/>
              <w:left w:val="single" w:sz="4" w:space="0" w:color="000000"/>
              <w:bottom w:val="single" w:sz="4" w:space="0" w:color="000000"/>
              <w:right w:val="single" w:sz="4" w:space="0" w:color="000000"/>
            </w:tcBorders>
            <w:vAlign w:val="center"/>
            <w:hideMark/>
          </w:tcPr>
          <w:p w14:paraId="27CDAF9A"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single" w:sz="4" w:space="0" w:color="000000"/>
              <w:right w:val="single" w:sz="4" w:space="0" w:color="000000"/>
            </w:tcBorders>
            <w:shd w:val="clear" w:color="000000" w:fill="FFFFFF"/>
            <w:vAlign w:val="center"/>
            <w:hideMark/>
          </w:tcPr>
          <w:p w14:paraId="18D65E9F"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Hotel Similar.</w:t>
            </w:r>
          </w:p>
        </w:tc>
        <w:tc>
          <w:tcPr>
            <w:tcW w:w="1200" w:type="dxa"/>
            <w:tcBorders>
              <w:top w:val="nil"/>
              <w:left w:val="nil"/>
              <w:bottom w:val="single" w:sz="4" w:space="0" w:color="000000"/>
              <w:right w:val="single" w:sz="4" w:space="0" w:color="000000"/>
            </w:tcBorders>
            <w:shd w:val="clear" w:color="000000" w:fill="FFFFFF"/>
            <w:vAlign w:val="center"/>
            <w:hideMark/>
          </w:tcPr>
          <w:p w14:paraId="72F8ABA9" w14:textId="77777777" w:rsidR="008E6CD5" w:rsidRPr="008E6CD5" w:rsidRDefault="008E6CD5" w:rsidP="008E6CD5">
            <w:pPr>
              <w:spacing w:after="0" w:line="240" w:lineRule="auto"/>
              <w:rPr>
                <w:rFonts w:ascii="Calibri" w:eastAsia="Times New Roman" w:hAnsi="Calibri" w:cs="Calibri"/>
                <w:color w:val="000000"/>
                <w:lang w:eastAsia="es-MX"/>
              </w:rPr>
            </w:pPr>
            <w:r w:rsidRPr="008E6CD5">
              <w:rPr>
                <w:rFonts w:ascii="Calibri" w:eastAsia="Times New Roman" w:hAnsi="Calibri" w:cs="Calibri"/>
                <w:color w:val="000000"/>
                <w:lang w:eastAsia="es-MX"/>
              </w:rPr>
              <w:t> </w:t>
            </w:r>
          </w:p>
        </w:tc>
        <w:tc>
          <w:tcPr>
            <w:tcW w:w="1200" w:type="dxa"/>
            <w:tcBorders>
              <w:top w:val="nil"/>
              <w:left w:val="nil"/>
              <w:bottom w:val="single" w:sz="4" w:space="0" w:color="000000"/>
              <w:right w:val="single" w:sz="4" w:space="0" w:color="000000"/>
            </w:tcBorders>
            <w:shd w:val="clear" w:color="000000" w:fill="FFFFFF"/>
            <w:vAlign w:val="center"/>
            <w:hideMark/>
          </w:tcPr>
          <w:p w14:paraId="48DE718C" w14:textId="77777777" w:rsidR="008E6CD5" w:rsidRPr="008E6CD5" w:rsidRDefault="008E6CD5" w:rsidP="008E6CD5">
            <w:pPr>
              <w:spacing w:after="0" w:line="240" w:lineRule="auto"/>
              <w:rPr>
                <w:rFonts w:ascii="Calibri" w:eastAsia="Times New Roman" w:hAnsi="Calibri" w:cs="Calibri"/>
                <w:color w:val="000000"/>
                <w:lang w:eastAsia="es-MX"/>
              </w:rPr>
            </w:pPr>
            <w:r w:rsidRPr="008E6CD5">
              <w:rPr>
                <w:rFonts w:ascii="Calibri" w:eastAsia="Times New Roman" w:hAnsi="Calibri" w:cs="Calibri"/>
                <w:color w:val="000000"/>
                <w:lang w:eastAsia="es-MX"/>
              </w:rPr>
              <w:t> </w:t>
            </w:r>
          </w:p>
        </w:tc>
        <w:tc>
          <w:tcPr>
            <w:tcW w:w="1200" w:type="dxa"/>
            <w:vMerge/>
            <w:tcBorders>
              <w:top w:val="nil"/>
              <w:left w:val="single" w:sz="4" w:space="0" w:color="000000"/>
              <w:bottom w:val="single" w:sz="4" w:space="0" w:color="000000"/>
              <w:right w:val="single" w:sz="4" w:space="0" w:color="000000"/>
            </w:tcBorders>
            <w:vAlign w:val="center"/>
            <w:hideMark/>
          </w:tcPr>
          <w:p w14:paraId="18B6EB24"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3C679168"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6C4207A3"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3C2BF5A5"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bl>
    <w:p w14:paraId="4FA26CAF" w14:textId="4D6C6A8C" w:rsidR="00C50330" w:rsidRDefault="00C50330" w:rsidP="000B00AB">
      <w:pPr>
        <w:spacing w:after="0" w:line="240" w:lineRule="auto"/>
        <w:rPr>
          <w:rFonts w:ascii="Times New Roman" w:eastAsia="Times New Roman" w:hAnsi="Times New Roman" w:cs="Times New Roman"/>
          <w:sz w:val="24"/>
          <w:szCs w:val="24"/>
          <w:lang w:eastAsia="es-MX"/>
        </w:rPr>
      </w:pPr>
    </w:p>
    <w:p w14:paraId="53405B0B" w14:textId="66F19B32" w:rsidR="008E6CD5" w:rsidRDefault="008E6CD5" w:rsidP="000B00AB">
      <w:pPr>
        <w:spacing w:after="0" w:line="240" w:lineRule="auto"/>
        <w:rPr>
          <w:rFonts w:ascii="Times New Roman" w:eastAsia="Times New Roman" w:hAnsi="Times New Roman" w:cs="Times New Roman"/>
          <w:sz w:val="24"/>
          <w:szCs w:val="24"/>
          <w:lang w:eastAsia="es-MX"/>
        </w:rPr>
      </w:pPr>
    </w:p>
    <w:p w14:paraId="5DDBC413" w14:textId="52FDF0DB" w:rsidR="008E6CD5" w:rsidRDefault="008E6CD5" w:rsidP="000B00AB">
      <w:pPr>
        <w:spacing w:after="0" w:line="240" w:lineRule="auto"/>
        <w:rPr>
          <w:rFonts w:ascii="Times New Roman" w:eastAsia="Times New Roman" w:hAnsi="Times New Roman" w:cs="Times New Roman"/>
          <w:sz w:val="24"/>
          <w:szCs w:val="24"/>
          <w:lang w:eastAsia="es-MX"/>
        </w:rPr>
      </w:pPr>
    </w:p>
    <w:p w14:paraId="730DE73C" w14:textId="7DF16AB4" w:rsidR="008E6CD5" w:rsidRDefault="008E6CD5" w:rsidP="000B00AB">
      <w:pPr>
        <w:spacing w:after="0" w:line="240" w:lineRule="auto"/>
        <w:rPr>
          <w:rFonts w:ascii="Times New Roman" w:eastAsia="Times New Roman" w:hAnsi="Times New Roman" w:cs="Times New Roman"/>
          <w:sz w:val="24"/>
          <w:szCs w:val="24"/>
          <w:lang w:eastAsia="es-MX"/>
        </w:rPr>
      </w:pPr>
    </w:p>
    <w:p w14:paraId="319785EF" w14:textId="77777777" w:rsidR="008E6CD5" w:rsidRDefault="008E6CD5" w:rsidP="000B00AB">
      <w:pPr>
        <w:spacing w:after="0" w:line="240" w:lineRule="auto"/>
        <w:rPr>
          <w:rFonts w:ascii="Times New Roman" w:eastAsia="Times New Roman" w:hAnsi="Times New Roman" w:cs="Times New Roman"/>
          <w:sz w:val="24"/>
          <w:szCs w:val="24"/>
          <w:lang w:eastAsia="es-MX"/>
        </w:rPr>
      </w:pP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8E6CD5" w:rsidRPr="008E6CD5" w14:paraId="305292B2" w14:textId="77777777" w:rsidTr="008E6CD5">
        <w:trPr>
          <w:trHeight w:val="300"/>
        </w:trPr>
        <w:tc>
          <w:tcPr>
            <w:tcW w:w="9600" w:type="dxa"/>
            <w:gridSpan w:val="8"/>
            <w:tcBorders>
              <w:top w:val="single" w:sz="4" w:space="0" w:color="000000"/>
              <w:left w:val="single" w:sz="4" w:space="0" w:color="000000"/>
              <w:bottom w:val="nil"/>
              <w:right w:val="single" w:sz="4" w:space="0" w:color="000000"/>
            </w:tcBorders>
            <w:shd w:val="clear" w:color="000000" w:fill="006600"/>
            <w:vAlign w:val="center"/>
            <w:hideMark/>
          </w:tcPr>
          <w:p w14:paraId="32B6F7F0"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TARIFAS POR PERSONA EN USD (Mínimo 2 pasajeros viajando juntos)</w:t>
            </w:r>
          </w:p>
        </w:tc>
      </w:tr>
      <w:tr w:rsidR="008E6CD5" w:rsidRPr="008E6CD5" w14:paraId="4FB172B7" w14:textId="77777777" w:rsidTr="008E6CD5">
        <w:trPr>
          <w:trHeight w:val="300"/>
        </w:trPr>
        <w:tc>
          <w:tcPr>
            <w:tcW w:w="1200" w:type="dxa"/>
            <w:tcBorders>
              <w:top w:val="single" w:sz="4" w:space="0" w:color="000000"/>
              <w:left w:val="single" w:sz="4" w:space="0" w:color="000000"/>
              <w:bottom w:val="single" w:sz="4" w:space="0" w:color="000000"/>
              <w:right w:val="single" w:sz="4" w:space="0" w:color="000000"/>
            </w:tcBorders>
            <w:shd w:val="clear" w:color="000000" w:fill="006600"/>
            <w:vAlign w:val="center"/>
            <w:hideMark/>
          </w:tcPr>
          <w:p w14:paraId="6AD28EB4"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CAT</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2AB979A4"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BOGOTA</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287C51EF"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PEREIRA</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446010FF"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MEDELLIN</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3478D1F1"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SGL</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1A1AD316"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DBL</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12209FE1"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TPL</w:t>
            </w:r>
          </w:p>
        </w:tc>
        <w:tc>
          <w:tcPr>
            <w:tcW w:w="1200" w:type="dxa"/>
            <w:tcBorders>
              <w:top w:val="single" w:sz="4" w:space="0" w:color="000000"/>
              <w:left w:val="nil"/>
              <w:bottom w:val="single" w:sz="4" w:space="0" w:color="000000"/>
              <w:right w:val="single" w:sz="4" w:space="0" w:color="000000"/>
            </w:tcBorders>
            <w:shd w:val="clear" w:color="000000" w:fill="006600"/>
            <w:vAlign w:val="center"/>
            <w:hideMark/>
          </w:tcPr>
          <w:p w14:paraId="08A226A6" w14:textId="77777777" w:rsidR="008E6CD5" w:rsidRPr="008E6CD5" w:rsidRDefault="008E6CD5" w:rsidP="008E6CD5">
            <w:pPr>
              <w:spacing w:after="0" w:line="240" w:lineRule="auto"/>
              <w:jc w:val="center"/>
              <w:rPr>
                <w:rFonts w:ascii="Calibri" w:eastAsia="Times New Roman" w:hAnsi="Calibri" w:cs="Calibri"/>
                <w:b/>
                <w:bCs/>
                <w:color w:val="FFFFFF"/>
                <w:sz w:val="20"/>
                <w:szCs w:val="20"/>
                <w:lang w:eastAsia="es-MX"/>
              </w:rPr>
            </w:pPr>
            <w:r w:rsidRPr="008E6CD5">
              <w:rPr>
                <w:rFonts w:ascii="Calibri" w:eastAsia="Times New Roman" w:hAnsi="Calibri" w:cs="Calibri"/>
                <w:b/>
                <w:bCs/>
                <w:color w:val="FFFFFF"/>
                <w:sz w:val="20"/>
                <w:szCs w:val="20"/>
                <w:lang w:eastAsia="es-MX"/>
              </w:rPr>
              <w:t>CHD</w:t>
            </w:r>
          </w:p>
        </w:tc>
      </w:tr>
      <w:tr w:rsidR="008E6CD5" w:rsidRPr="008E6CD5" w14:paraId="236C56C7" w14:textId="77777777" w:rsidTr="008E6CD5">
        <w:trPr>
          <w:trHeight w:val="1530"/>
        </w:trPr>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58AAA19"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4*</w:t>
            </w:r>
          </w:p>
        </w:tc>
        <w:tc>
          <w:tcPr>
            <w:tcW w:w="1200" w:type="dxa"/>
            <w:tcBorders>
              <w:top w:val="nil"/>
              <w:left w:val="nil"/>
              <w:bottom w:val="nil"/>
              <w:right w:val="single" w:sz="4" w:space="0" w:color="000000"/>
            </w:tcBorders>
            <w:shd w:val="clear" w:color="000000" w:fill="FFFFFF"/>
            <w:vAlign w:val="center"/>
            <w:hideMark/>
          </w:tcPr>
          <w:p w14:paraId="13AC7633"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Morrison 84</w:t>
            </w:r>
            <w:r w:rsidRPr="008E6CD5">
              <w:rPr>
                <w:rFonts w:ascii="Calibri" w:eastAsia="Times New Roman" w:hAnsi="Calibri" w:cs="Calibri"/>
                <w:color w:val="000000"/>
                <w:sz w:val="20"/>
                <w:szCs w:val="20"/>
                <w:lang w:eastAsia="es-MX"/>
              </w:rPr>
              <w:t xml:space="preserve"> - 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5A3F3255"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Sonesta Pereira </w:t>
            </w:r>
            <w:r w:rsidRPr="008E6CD5">
              <w:rPr>
                <w:rFonts w:ascii="Calibri" w:eastAsia="Times New Roman" w:hAnsi="Calibri" w:cs="Calibri"/>
                <w:color w:val="000000"/>
                <w:sz w:val="20"/>
                <w:szCs w:val="20"/>
                <w:lang w:eastAsia="es-MX"/>
              </w:rPr>
              <w:t>- Standard o Jardín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457ABC5F"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Diez Hotel - </w:t>
            </w:r>
            <w:r w:rsidRPr="008E6CD5">
              <w:rPr>
                <w:rFonts w:ascii="Calibri" w:eastAsia="Times New Roman" w:hAnsi="Calibri" w:cs="Calibri"/>
                <w:color w:val="000000"/>
                <w:sz w:val="20"/>
                <w:szCs w:val="20"/>
                <w:lang w:eastAsia="es-MX"/>
              </w:rPr>
              <w:t>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0996C05"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1,596</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8D1B7AF"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1,133</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080936F"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1,057</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A4E183"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872</w:t>
            </w:r>
          </w:p>
        </w:tc>
      </w:tr>
      <w:tr w:rsidR="008E6CD5" w:rsidRPr="008E6CD5" w14:paraId="0FF882B6" w14:textId="77777777" w:rsidTr="008E6CD5">
        <w:trPr>
          <w:trHeight w:val="1275"/>
        </w:trPr>
        <w:tc>
          <w:tcPr>
            <w:tcW w:w="1200" w:type="dxa"/>
            <w:vMerge/>
            <w:tcBorders>
              <w:top w:val="nil"/>
              <w:left w:val="single" w:sz="4" w:space="0" w:color="000000"/>
              <w:bottom w:val="single" w:sz="4" w:space="0" w:color="000000"/>
              <w:right w:val="single" w:sz="4" w:space="0" w:color="000000"/>
            </w:tcBorders>
            <w:vAlign w:val="center"/>
            <w:hideMark/>
          </w:tcPr>
          <w:p w14:paraId="0E49D142"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single" w:sz="4" w:space="0" w:color="000000"/>
            </w:tcBorders>
            <w:shd w:val="clear" w:color="000000" w:fill="FFFFFF"/>
            <w:vAlign w:val="center"/>
            <w:hideMark/>
          </w:tcPr>
          <w:p w14:paraId="40ED96F6"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Cosmos 100 -</w:t>
            </w:r>
            <w:r w:rsidRPr="008E6CD5">
              <w:rPr>
                <w:rFonts w:ascii="Calibri" w:eastAsia="Times New Roman" w:hAnsi="Calibri" w:cs="Calibri"/>
                <w:color w:val="000000"/>
                <w:sz w:val="20"/>
                <w:szCs w:val="20"/>
                <w:lang w:eastAsia="es-MX"/>
              </w:rPr>
              <w:t xml:space="preserve"> 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75C527DE"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proofErr w:type="spellStart"/>
            <w:r w:rsidRPr="008E6CD5">
              <w:rPr>
                <w:rFonts w:ascii="Calibri" w:eastAsia="Times New Roman" w:hAnsi="Calibri" w:cs="Calibri"/>
                <w:b/>
                <w:bCs/>
                <w:color w:val="000000"/>
                <w:sz w:val="20"/>
                <w:szCs w:val="20"/>
                <w:lang w:eastAsia="es-MX"/>
              </w:rPr>
              <w:t>Movich</w:t>
            </w:r>
            <w:proofErr w:type="spellEnd"/>
            <w:r w:rsidRPr="008E6CD5">
              <w:rPr>
                <w:rFonts w:ascii="Calibri" w:eastAsia="Times New Roman" w:hAnsi="Calibri" w:cs="Calibri"/>
                <w:b/>
                <w:bCs/>
                <w:color w:val="000000"/>
                <w:sz w:val="20"/>
                <w:szCs w:val="20"/>
                <w:lang w:eastAsia="es-MX"/>
              </w:rPr>
              <w:t xml:space="preserve"> Pereira - </w:t>
            </w:r>
            <w:r w:rsidRPr="008E6CD5">
              <w:rPr>
                <w:rFonts w:ascii="Calibri" w:eastAsia="Times New Roman" w:hAnsi="Calibri" w:cs="Calibri"/>
                <w:color w:val="000000"/>
                <w:sz w:val="20"/>
                <w:szCs w:val="20"/>
                <w:lang w:eastAsia="es-MX"/>
              </w:rPr>
              <w:t>Standard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27975AF3"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proofErr w:type="spellStart"/>
            <w:r w:rsidRPr="008E6CD5">
              <w:rPr>
                <w:rFonts w:ascii="Calibri" w:eastAsia="Times New Roman" w:hAnsi="Calibri" w:cs="Calibri"/>
                <w:b/>
                <w:bCs/>
                <w:color w:val="000000"/>
                <w:sz w:val="20"/>
                <w:szCs w:val="20"/>
                <w:lang w:eastAsia="es-MX"/>
              </w:rPr>
              <w:t>Four</w:t>
            </w:r>
            <w:proofErr w:type="spellEnd"/>
            <w:r w:rsidRPr="008E6CD5">
              <w:rPr>
                <w:rFonts w:ascii="Calibri" w:eastAsia="Times New Roman" w:hAnsi="Calibri" w:cs="Calibri"/>
                <w:b/>
                <w:bCs/>
                <w:color w:val="000000"/>
                <w:sz w:val="20"/>
                <w:szCs w:val="20"/>
                <w:lang w:eastAsia="es-MX"/>
              </w:rPr>
              <w:t xml:space="preserve"> Point </w:t>
            </w:r>
            <w:proofErr w:type="spellStart"/>
            <w:r w:rsidRPr="008E6CD5">
              <w:rPr>
                <w:rFonts w:ascii="Calibri" w:eastAsia="Times New Roman" w:hAnsi="Calibri" w:cs="Calibri"/>
                <w:b/>
                <w:bCs/>
                <w:color w:val="000000"/>
                <w:sz w:val="20"/>
                <w:szCs w:val="20"/>
                <w:lang w:eastAsia="es-MX"/>
              </w:rPr>
              <w:t>By</w:t>
            </w:r>
            <w:proofErr w:type="spellEnd"/>
            <w:r w:rsidRPr="008E6CD5">
              <w:rPr>
                <w:rFonts w:ascii="Calibri" w:eastAsia="Times New Roman" w:hAnsi="Calibri" w:cs="Calibri"/>
                <w:b/>
                <w:bCs/>
                <w:color w:val="000000"/>
                <w:sz w:val="20"/>
                <w:szCs w:val="20"/>
                <w:lang w:eastAsia="es-MX"/>
              </w:rPr>
              <w:t xml:space="preserve"> Sheraton - </w:t>
            </w:r>
            <w:proofErr w:type="spellStart"/>
            <w:r w:rsidRPr="008E6CD5">
              <w:rPr>
                <w:rFonts w:ascii="Calibri" w:eastAsia="Times New Roman" w:hAnsi="Calibri" w:cs="Calibri"/>
                <w:color w:val="000000"/>
                <w:sz w:val="20"/>
                <w:szCs w:val="20"/>
                <w:lang w:eastAsia="es-MX"/>
              </w:rPr>
              <w:t>Classic</w:t>
            </w:r>
            <w:proofErr w:type="spellEnd"/>
            <w:r w:rsidRPr="008E6CD5">
              <w:rPr>
                <w:rFonts w:ascii="Calibri" w:eastAsia="Times New Roman" w:hAnsi="Calibri" w:cs="Calibri"/>
                <w:color w:val="000000"/>
                <w:sz w:val="20"/>
                <w:szCs w:val="20"/>
                <w:lang w:eastAsia="es-MX"/>
              </w:rPr>
              <w:t xml:space="preserve"> (Twin).</w:t>
            </w:r>
          </w:p>
        </w:tc>
        <w:tc>
          <w:tcPr>
            <w:tcW w:w="1200" w:type="dxa"/>
            <w:vMerge/>
            <w:tcBorders>
              <w:top w:val="nil"/>
              <w:left w:val="single" w:sz="4" w:space="0" w:color="000000"/>
              <w:bottom w:val="single" w:sz="4" w:space="0" w:color="000000"/>
              <w:right w:val="single" w:sz="4" w:space="0" w:color="000000"/>
            </w:tcBorders>
            <w:vAlign w:val="center"/>
            <w:hideMark/>
          </w:tcPr>
          <w:p w14:paraId="7488D3F2"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4037E98B"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3C075270"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7FF25D76"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r w:rsidR="008E6CD5" w:rsidRPr="008E6CD5" w14:paraId="6CF6A391" w14:textId="77777777" w:rsidTr="008E6CD5">
        <w:trPr>
          <w:trHeight w:val="1275"/>
        </w:trPr>
        <w:tc>
          <w:tcPr>
            <w:tcW w:w="1200" w:type="dxa"/>
            <w:vMerge/>
            <w:tcBorders>
              <w:top w:val="nil"/>
              <w:left w:val="single" w:sz="4" w:space="0" w:color="000000"/>
              <w:bottom w:val="single" w:sz="4" w:space="0" w:color="000000"/>
              <w:right w:val="single" w:sz="4" w:space="0" w:color="000000"/>
            </w:tcBorders>
            <w:vAlign w:val="center"/>
            <w:hideMark/>
          </w:tcPr>
          <w:p w14:paraId="4BBB49EC"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single" w:sz="4" w:space="0" w:color="000000"/>
            </w:tcBorders>
            <w:shd w:val="clear" w:color="000000" w:fill="FFFFFF"/>
            <w:vAlign w:val="center"/>
            <w:hideMark/>
          </w:tcPr>
          <w:p w14:paraId="6B0FB959"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proofErr w:type="spellStart"/>
            <w:r w:rsidRPr="008E6CD5">
              <w:rPr>
                <w:rFonts w:ascii="Calibri" w:eastAsia="Times New Roman" w:hAnsi="Calibri" w:cs="Calibri"/>
                <w:b/>
                <w:bCs/>
                <w:color w:val="000000"/>
                <w:sz w:val="20"/>
                <w:szCs w:val="20"/>
                <w:lang w:eastAsia="es-MX"/>
              </w:rPr>
              <w:t>Best</w:t>
            </w:r>
            <w:proofErr w:type="spellEnd"/>
            <w:r w:rsidRPr="008E6CD5">
              <w:rPr>
                <w:rFonts w:ascii="Calibri" w:eastAsia="Times New Roman" w:hAnsi="Calibri" w:cs="Calibri"/>
                <w:b/>
                <w:bCs/>
                <w:color w:val="000000"/>
                <w:sz w:val="20"/>
                <w:szCs w:val="20"/>
                <w:lang w:eastAsia="es-MX"/>
              </w:rPr>
              <w:t xml:space="preserve"> Western Plus 93</w:t>
            </w:r>
            <w:r w:rsidRPr="008E6CD5">
              <w:rPr>
                <w:rFonts w:ascii="Calibri" w:eastAsia="Times New Roman" w:hAnsi="Calibri" w:cs="Calibri"/>
                <w:color w:val="000000"/>
                <w:sz w:val="20"/>
                <w:szCs w:val="20"/>
                <w:lang w:eastAsia="es-MX"/>
              </w:rPr>
              <w:t xml:space="preserve"> - 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55468AA2"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Hotel Similar.</w:t>
            </w:r>
          </w:p>
        </w:tc>
        <w:tc>
          <w:tcPr>
            <w:tcW w:w="1200" w:type="dxa"/>
            <w:tcBorders>
              <w:top w:val="nil"/>
              <w:left w:val="nil"/>
              <w:bottom w:val="nil"/>
              <w:right w:val="single" w:sz="4" w:space="0" w:color="000000"/>
            </w:tcBorders>
            <w:shd w:val="clear" w:color="000000" w:fill="FFFFFF"/>
            <w:vAlign w:val="center"/>
            <w:hideMark/>
          </w:tcPr>
          <w:p w14:paraId="0E415A12"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Estelar Milla de Oro - </w:t>
            </w:r>
            <w:r w:rsidRPr="008E6CD5">
              <w:rPr>
                <w:rFonts w:ascii="Calibri" w:eastAsia="Times New Roman" w:hAnsi="Calibri" w:cs="Calibri"/>
                <w:color w:val="000000"/>
                <w:sz w:val="20"/>
                <w:szCs w:val="20"/>
                <w:lang w:eastAsia="es-MX"/>
              </w:rPr>
              <w:t>Standard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w:t>
            </w:r>
          </w:p>
        </w:tc>
        <w:tc>
          <w:tcPr>
            <w:tcW w:w="1200" w:type="dxa"/>
            <w:vMerge/>
            <w:tcBorders>
              <w:top w:val="nil"/>
              <w:left w:val="single" w:sz="4" w:space="0" w:color="000000"/>
              <w:bottom w:val="single" w:sz="4" w:space="0" w:color="000000"/>
              <w:right w:val="single" w:sz="4" w:space="0" w:color="000000"/>
            </w:tcBorders>
            <w:vAlign w:val="center"/>
            <w:hideMark/>
          </w:tcPr>
          <w:p w14:paraId="7C29299F"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522EA4BC"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62729065"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601A5333"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r w:rsidR="008E6CD5" w:rsidRPr="008E6CD5" w14:paraId="1DCB1203" w14:textId="77777777" w:rsidTr="008E6CD5">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4CEDDBEC"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single" w:sz="4" w:space="0" w:color="000000"/>
              <w:right w:val="single" w:sz="4" w:space="0" w:color="000000"/>
            </w:tcBorders>
            <w:shd w:val="clear" w:color="000000" w:fill="FFFFFF"/>
            <w:vAlign w:val="center"/>
            <w:hideMark/>
          </w:tcPr>
          <w:p w14:paraId="5C1ADC73"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Hotel Similar.</w:t>
            </w:r>
          </w:p>
        </w:tc>
        <w:tc>
          <w:tcPr>
            <w:tcW w:w="1200" w:type="dxa"/>
            <w:tcBorders>
              <w:top w:val="nil"/>
              <w:left w:val="nil"/>
              <w:bottom w:val="single" w:sz="4" w:space="0" w:color="000000"/>
              <w:right w:val="single" w:sz="4" w:space="0" w:color="000000"/>
            </w:tcBorders>
            <w:shd w:val="clear" w:color="000000" w:fill="FFFFFF"/>
            <w:vAlign w:val="center"/>
            <w:hideMark/>
          </w:tcPr>
          <w:p w14:paraId="0D882150" w14:textId="77777777" w:rsidR="008E6CD5" w:rsidRPr="008E6CD5" w:rsidRDefault="008E6CD5" w:rsidP="008E6CD5">
            <w:pPr>
              <w:spacing w:after="0" w:line="240" w:lineRule="auto"/>
              <w:rPr>
                <w:rFonts w:ascii="Calibri" w:eastAsia="Times New Roman" w:hAnsi="Calibri" w:cs="Calibri"/>
                <w:color w:val="000000"/>
                <w:lang w:eastAsia="es-MX"/>
              </w:rPr>
            </w:pPr>
            <w:r w:rsidRPr="008E6CD5">
              <w:rPr>
                <w:rFonts w:ascii="Calibri" w:eastAsia="Times New Roman" w:hAnsi="Calibri" w:cs="Calibri"/>
                <w:color w:val="000000"/>
                <w:lang w:eastAsia="es-MX"/>
              </w:rPr>
              <w:t> </w:t>
            </w:r>
          </w:p>
        </w:tc>
        <w:tc>
          <w:tcPr>
            <w:tcW w:w="1200" w:type="dxa"/>
            <w:tcBorders>
              <w:top w:val="nil"/>
              <w:left w:val="nil"/>
              <w:bottom w:val="single" w:sz="4" w:space="0" w:color="000000"/>
              <w:right w:val="single" w:sz="4" w:space="0" w:color="000000"/>
            </w:tcBorders>
            <w:shd w:val="clear" w:color="000000" w:fill="FFFFFF"/>
            <w:vAlign w:val="center"/>
            <w:hideMark/>
          </w:tcPr>
          <w:p w14:paraId="3A72C55E"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Hotel Similar.</w:t>
            </w:r>
          </w:p>
        </w:tc>
        <w:tc>
          <w:tcPr>
            <w:tcW w:w="1200" w:type="dxa"/>
            <w:vMerge/>
            <w:tcBorders>
              <w:top w:val="nil"/>
              <w:left w:val="single" w:sz="4" w:space="0" w:color="000000"/>
              <w:bottom w:val="single" w:sz="4" w:space="0" w:color="000000"/>
              <w:right w:val="single" w:sz="4" w:space="0" w:color="000000"/>
            </w:tcBorders>
            <w:vAlign w:val="center"/>
            <w:hideMark/>
          </w:tcPr>
          <w:p w14:paraId="600A6FAD"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0B6B3976"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2B880FC7"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1DD209B4"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r w:rsidR="008E6CD5" w:rsidRPr="008E6CD5" w14:paraId="0A31E607" w14:textId="77777777" w:rsidTr="008E6CD5">
        <w:trPr>
          <w:trHeight w:val="1275"/>
        </w:trPr>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27ECBD8"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3*</w:t>
            </w:r>
          </w:p>
        </w:tc>
        <w:tc>
          <w:tcPr>
            <w:tcW w:w="1200" w:type="dxa"/>
            <w:tcBorders>
              <w:top w:val="nil"/>
              <w:left w:val="nil"/>
              <w:bottom w:val="nil"/>
              <w:right w:val="single" w:sz="4" w:space="0" w:color="000000"/>
            </w:tcBorders>
            <w:shd w:val="clear" w:color="000000" w:fill="FFFFFF"/>
            <w:vAlign w:val="center"/>
            <w:hideMark/>
          </w:tcPr>
          <w:p w14:paraId="255ECD46"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BH Parque de la 93</w:t>
            </w:r>
            <w:r w:rsidRPr="008E6CD5">
              <w:rPr>
                <w:rFonts w:ascii="Calibri" w:eastAsia="Times New Roman" w:hAnsi="Calibri" w:cs="Calibri"/>
                <w:color w:val="000000"/>
                <w:sz w:val="20"/>
                <w:szCs w:val="20"/>
                <w:lang w:eastAsia="es-MX"/>
              </w:rPr>
              <w:t xml:space="preserve"> - Standard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40F5CBEC"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proofErr w:type="spellStart"/>
            <w:r w:rsidRPr="008E6CD5">
              <w:rPr>
                <w:rFonts w:ascii="Calibri" w:eastAsia="Times New Roman" w:hAnsi="Calibri" w:cs="Calibri"/>
                <w:b/>
                <w:bCs/>
                <w:color w:val="000000"/>
                <w:sz w:val="20"/>
                <w:szCs w:val="20"/>
                <w:lang w:eastAsia="es-MX"/>
              </w:rPr>
              <w:t>Soratama</w:t>
            </w:r>
            <w:proofErr w:type="spellEnd"/>
            <w:r w:rsidRPr="008E6CD5">
              <w:rPr>
                <w:rFonts w:ascii="Calibri" w:eastAsia="Times New Roman" w:hAnsi="Calibri" w:cs="Calibri"/>
                <w:b/>
                <w:bCs/>
                <w:color w:val="000000"/>
                <w:sz w:val="20"/>
                <w:szCs w:val="20"/>
                <w:lang w:eastAsia="es-MX"/>
              </w:rPr>
              <w:t xml:space="preserve"> Hotel - </w:t>
            </w:r>
            <w:r w:rsidRPr="008E6CD5">
              <w:rPr>
                <w:rFonts w:ascii="Calibri" w:eastAsia="Times New Roman" w:hAnsi="Calibri" w:cs="Calibri"/>
                <w:color w:val="000000"/>
                <w:sz w:val="20"/>
                <w:szCs w:val="20"/>
                <w:lang w:eastAsia="es-MX"/>
              </w:rPr>
              <w:t>Standard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309D003E"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Poblado Alejandría - </w:t>
            </w:r>
            <w:r w:rsidRPr="008E6CD5">
              <w:rPr>
                <w:rFonts w:ascii="Calibri" w:eastAsia="Times New Roman" w:hAnsi="Calibri" w:cs="Calibri"/>
                <w:color w:val="000000"/>
                <w:sz w:val="20"/>
                <w:szCs w:val="20"/>
                <w:lang w:eastAsia="es-MX"/>
              </w:rPr>
              <w:t>Standard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21F0665"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1,339</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450930"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1,036</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7E4EA1"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985</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9B4850" w14:textId="77777777" w:rsidR="008E6CD5" w:rsidRPr="008E6CD5" w:rsidRDefault="008E6CD5" w:rsidP="008E6CD5">
            <w:pPr>
              <w:spacing w:after="0" w:line="240" w:lineRule="auto"/>
              <w:jc w:val="center"/>
              <w:rPr>
                <w:rFonts w:ascii="Calibri" w:eastAsia="Times New Roman" w:hAnsi="Calibri" w:cs="Calibri"/>
                <w:color w:val="000000"/>
                <w:sz w:val="20"/>
                <w:szCs w:val="20"/>
                <w:lang w:eastAsia="es-MX"/>
              </w:rPr>
            </w:pPr>
            <w:r w:rsidRPr="008E6CD5">
              <w:rPr>
                <w:rFonts w:ascii="Calibri" w:eastAsia="Times New Roman" w:hAnsi="Calibri" w:cs="Calibri"/>
                <w:color w:val="000000"/>
                <w:sz w:val="20"/>
                <w:szCs w:val="20"/>
                <w:lang w:eastAsia="es-MX"/>
              </w:rPr>
              <w:t>829</w:t>
            </w:r>
          </w:p>
        </w:tc>
      </w:tr>
      <w:tr w:rsidR="008E6CD5" w:rsidRPr="008E6CD5" w14:paraId="6D996609" w14:textId="77777777" w:rsidTr="008E6CD5">
        <w:trPr>
          <w:trHeight w:val="1020"/>
        </w:trPr>
        <w:tc>
          <w:tcPr>
            <w:tcW w:w="1200" w:type="dxa"/>
            <w:vMerge/>
            <w:tcBorders>
              <w:top w:val="nil"/>
              <w:left w:val="single" w:sz="4" w:space="0" w:color="000000"/>
              <w:bottom w:val="single" w:sz="4" w:space="0" w:color="000000"/>
              <w:right w:val="single" w:sz="4" w:space="0" w:color="000000"/>
            </w:tcBorders>
            <w:vAlign w:val="center"/>
            <w:hideMark/>
          </w:tcPr>
          <w:p w14:paraId="37526087"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single" w:sz="4" w:space="0" w:color="000000"/>
            </w:tcBorders>
            <w:shd w:val="clear" w:color="000000" w:fill="FFFFFF"/>
            <w:vAlign w:val="center"/>
            <w:hideMark/>
          </w:tcPr>
          <w:p w14:paraId="6E4DE78B"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Bogotá Plaza - </w:t>
            </w:r>
            <w:r w:rsidRPr="008E6CD5">
              <w:rPr>
                <w:rFonts w:ascii="Calibri" w:eastAsia="Times New Roman" w:hAnsi="Calibri" w:cs="Calibri"/>
                <w:color w:val="000000"/>
                <w:sz w:val="20"/>
                <w:szCs w:val="20"/>
                <w:lang w:eastAsia="es-MX"/>
              </w:rPr>
              <w:t>Ejecutiva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3DB8AACB"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San Simón - </w:t>
            </w:r>
            <w:proofErr w:type="spellStart"/>
            <w:r w:rsidRPr="008E6CD5">
              <w:rPr>
                <w:rFonts w:ascii="Calibri" w:eastAsia="Times New Roman" w:hAnsi="Calibri" w:cs="Calibri"/>
                <w:color w:val="000000"/>
                <w:sz w:val="20"/>
                <w:szCs w:val="20"/>
                <w:lang w:eastAsia="es-MX"/>
              </w:rPr>
              <w:t>Estandar</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707D0BC7"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Café Hotel </w:t>
            </w:r>
            <w:r w:rsidRPr="008E6CD5">
              <w:rPr>
                <w:rFonts w:ascii="Calibri" w:eastAsia="Times New Roman" w:hAnsi="Calibri" w:cs="Calibri"/>
                <w:color w:val="000000"/>
                <w:sz w:val="20"/>
                <w:szCs w:val="20"/>
                <w:lang w:eastAsia="es-MX"/>
              </w:rPr>
              <w:t>- 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vMerge/>
            <w:tcBorders>
              <w:top w:val="nil"/>
              <w:left w:val="single" w:sz="4" w:space="0" w:color="000000"/>
              <w:bottom w:val="single" w:sz="4" w:space="0" w:color="000000"/>
              <w:right w:val="single" w:sz="4" w:space="0" w:color="000000"/>
            </w:tcBorders>
            <w:vAlign w:val="center"/>
            <w:hideMark/>
          </w:tcPr>
          <w:p w14:paraId="0839CFED"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2CEA69AD"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37E4DCA0"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61F0CA9A"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r w:rsidR="008E6CD5" w:rsidRPr="008E6CD5" w14:paraId="34990DC1" w14:textId="77777777" w:rsidTr="008E6CD5">
        <w:trPr>
          <w:trHeight w:val="1020"/>
        </w:trPr>
        <w:tc>
          <w:tcPr>
            <w:tcW w:w="1200" w:type="dxa"/>
            <w:vMerge/>
            <w:tcBorders>
              <w:top w:val="nil"/>
              <w:left w:val="single" w:sz="4" w:space="0" w:color="000000"/>
              <w:bottom w:val="single" w:sz="4" w:space="0" w:color="000000"/>
              <w:right w:val="single" w:sz="4" w:space="0" w:color="000000"/>
            </w:tcBorders>
            <w:vAlign w:val="center"/>
            <w:hideMark/>
          </w:tcPr>
          <w:p w14:paraId="30EC5D48"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single" w:sz="4" w:space="0" w:color="000000"/>
            </w:tcBorders>
            <w:shd w:val="clear" w:color="000000" w:fill="FFFFFF"/>
            <w:vAlign w:val="center"/>
            <w:hideMark/>
          </w:tcPr>
          <w:p w14:paraId="76C3704A"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Hotel Similar.</w:t>
            </w:r>
          </w:p>
        </w:tc>
        <w:tc>
          <w:tcPr>
            <w:tcW w:w="1200" w:type="dxa"/>
            <w:tcBorders>
              <w:top w:val="nil"/>
              <w:left w:val="nil"/>
              <w:bottom w:val="nil"/>
              <w:right w:val="single" w:sz="4" w:space="0" w:color="000000"/>
            </w:tcBorders>
            <w:shd w:val="clear" w:color="000000" w:fill="FFFFFF"/>
            <w:vAlign w:val="center"/>
            <w:hideMark/>
          </w:tcPr>
          <w:p w14:paraId="42B7BE9E"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Castilla Real - </w:t>
            </w:r>
            <w:r w:rsidRPr="008E6CD5">
              <w:rPr>
                <w:rFonts w:ascii="Calibri" w:eastAsia="Times New Roman" w:hAnsi="Calibri" w:cs="Calibri"/>
                <w:color w:val="000000"/>
                <w:sz w:val="20"/>
                <w:szCs w:val="20"/>
                <w:lang w:eastAsia="es-MX"/>
              </w:rPr>
              <w:t>Superior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tcBorders>
              <w:top w:val="nil"/>
              <w:left w:val="nil"/>
              <w:bottom w:val="nil"/>
              <w:right w:val="single" w:sz="4" w:space="0" w:color="000000"/>
            </w:tcBorders>
            <w:shd w:val="clear" w:color="000000" w:fill="FFFFFF"/>
            <w:vAlign w:val="center"/>
            <w:hideMark/>
          </w:tcPr>
          <w:p w14:paraId="1E18976E"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 xml:space="preserve">Hotel </w:t>
            </w:r>
            <w:proofErr w:type="spellStart"/>
            <w:r w:rsidRPr="008E6CD5">
              <w:rPr>
                <w:rFonts w:ascii="Calibri" w:eastAsia="Times New Roman" w:hAnsi="Calibri" w:cs="Calibri"/>
                <w:b/>
                <w:bCs/>
                <w:color w:val="000000"/>
                <w:sz w:val="20"/>
                <w:szCs w:val="20"/>
                <w:lang w:eastAsia="es-MX"/>
              </w:rPr>
              <w:t>Vivre</w:t>
            </w:r>
            <w:proofErr w:type="spellEnd"/>
            <w:r w:rsidRPr="008E6CD5">
              <w:rPr>
                <w:rFonts w:ascii="Calibri" w:eastAsia="Times New Roman" w:hAnsi="Calibri" w:cs="Calibri"/>
                <w:b/>
                <w:bCs/>
                <w:color w:val="000000"/>
                <w:sz w:val="20"/>
                <w:szCs w:val="20"/>
                <w:lang w:eastAsia="es-MX"/>
              </w:rPr>
              <w:t xml:space="preserve"> - </w:t>
            </w:r>
            <w:r w:rsidRPr="008E6CD5">
              <w:rPr>
                <w:rFonts w:ascii="Calibri" w:eastAsia="Times New Roman" w:hAnsi="Calibri" w:cs="Calibri"/>
                <w:color w:val="000000"/>
                <w:sz w:val="20"/>
                <w:szCs w:val="20"/>
                <w:lang w:eastAsia="es-MX"/>
              </w:rPr>
              <w:t>Standard (</w:t>
            </w:r>
            <w:proofErr w:type="spellStart"/>
            <w:r w:rsidRPr="008E6CD5">
              <w:rPr>
                <w:rFonts w:ascii="Calibri" w:eastAsia="Times New Roman" w:hAnsi="Calibri" w:cs="Calibri"/>
                <w:color w:val="000000"/>
                <w:sz w:val="20"/>
                <w:szCs w:val="20"/>
                <w:lang w:eastAsia="es-MX"/>
              </w:rPr>
              <w:t>Double</w:t>
            </w:r>
            <w:proofErr w:type="spellEnd"/>
            <w:r w:rsidRPr="008E6CD5">
              <w:rPr>
                <w:rFonts w:ascii="Calibri" w:eastAsia="Times New Roman" w:hAnsi="Calibri" w:cs="Calibri"/>
                <w:color w:val="000000"/>
                <w:sz w:val="20"/>
                <w:szCs w:val="20"/>
                <w:lang w:eastAsia="es-MX"/>
              </w:rPr>
              <w:t xml:space="preserve"> </w:t>
            </w:r>
            <w:proofErr w:type="spellStart"/>
            <w:r w:rsidRPr="008E6CD5">
              <w:rPr>
                <w:rFonts w:ascii="Calibri" w:eastAsia="Times New Roman" w:hAnsi="Calibri" w:cs="Calibri"/>
                <w:color w:val="000000"/>
                <w:sz w:val="20"/>
                <w:szCs w:val="20"/>
                <w:lang w:eastAsia="es-MX"/>
              </w:rPr>
              <w:t>or</w:t>
            </w:r>
            <w:proofErr w:type="spellEnd"/>
            <w:r w:rsidRPr="008E6CD5">
              <w:rPr>
                <w:rFonts w:ascii="Calibri" w:eastAsia="Times New Roman" w:hAnsi="Calibri" w:cs="Calibri"/>
                <w:color w:val="000000"/>
                <w:sz w:val="20"/>
                <w:szCs w:val="20"/>
                <w:lang w:eastAsia="es-MX"/>
              </w:rPr>
              <w:t xml:space="preserve"> Twin).</w:t>
            </w:r>
          </w:p>
        </w:tc>
        <w:tc>
          <w:tcPr>
            <w:tcW w:w="1200" w:type="dxa"/>
            <w:vMerge/>
            <w:tcBorders>
              <w:top w:val="nil"/>
              <w:left w:val="single" w:sz="4" w:space="0" w:color="000000"/>
              <w:bottom w:val="single" w:sz="4" w:space="0" w:color="000000"/>
              <w:right w:val="single" w:sz="4" w:space="0" w:color="000000"/>
            </w:tcBorders>
            <w:vAlign w:val="center"/>
            <w:hideMark/>
          </w:tcPr>
          <w:p w14:paraId="30761D3F"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3E4CBBE6"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20D1415F"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16C592AF"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r w:rsidR="008E6CD5" w:rsidRPr="008E6CD5" w14:paraId="701953FE" w14:textId="77777777" w:rsidTr="008E6CD5">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6EB17835" w14:textId="77777777" w:rsidR="008E6CD5" w:rsidRPr="008E6CD5" w:rsidRDefault="008E6CD5" w:rsidP="008E6CD5">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single" w:sz="4" w:space="0" w:color="000000"/>
              <w:right w:val="single" w:sz="4" w:space="0" w:color="000000"/>
            </w:tcBorders>
            <w:shd w:val="clear" w:color="000000" w:fill="FFFFFF"/>
            <w:vAlign w:val="center"/>
            <w:hideMark/>
          </w:tcPr>
          <w:p w14:paraId="295D73F4" w14:textId="77777777" w:rsidR="008E6CD5" w:rsidRPr="008E6CD5" w:rsidRDefault="008E6CD5" w:rsidP="008E6CD5">
            <w:pPr>
              <w:spacing w:after="0" w:line="240" w:lineRule="auto"/>
              <w:rPr>
                <w:rFonts w:ascii="Calibri" w:eastAsia="Times New Roman" w:hAnsi="Calibri" w:cs="Calibri"/>
                <w:color w:val="000000"/>
                <w:lang w:eastAsia="es-MX"/>
              </w:rPr>
            </w:pPr>
            <w:r w:rsidRPr="008E6CD5">
              <w:rPr>
                <w:rFonts w:ascii="Calibri" w:eastAsia="Times New Roman" w:hAnsi="Calibri" w:cs="Calibri"/>
                <w:color w:val="000000"/>
                <w:lang w:eastAsia="es-MX"/>
              </w:rPr>
              <w:t> </w:t>
            </w:r>
          </w:p>
        </w:tc>
        <w:tc>
          <w:tcPr>
            <w:tcW w:w="1200" w:type="dxa"/>
            <w:tcBorders>
              <w:top w:val="nil"/>
              <w:left w:val="nil"/>
              <w:bottom w:val="single" w:sz="4" w:space="0" w:color="000000"/>
              <w:right w:val="single" w:sz="4" w:space="0" w:color="000000"/>
            </w:tcBorders>
            <w:shd w:val="clear" w:color="000000" w:fill="FFFFFF"/>
            <w:vAlign w:val="center"/>
            <w:hideMark/>
          </w:tcPr>
          <w:p w14:paraId="0136244C" w14:textId="77777777" w:rsidR="008E6CD5" w:rsidRPr="008E6CD5" w:rsidRDefault="008E6CD5" w:rsidP="008E6CD5">
            <w:pPr>
              <w:spacing w:after="0" w:line="240" w:lineRule="auto"/>
              <w:rPr>
                <w:rFonts w:ascii="Calibri" w:eastAsia="Times New Roman" w:hAnsi="Calibri" w:cs="Calibri"/>
                <w:color w:val="000000"/>
                <w:lang w:eastAsia="es-MX"/>
              </w:rPr>
            </w:pPr>
            <w:r w:rsidRPr="008E6CD5">
              <w:rPr>
                <w:rFonts w:ascii="Calibri" w:eastAsia="Times New Roman" w:hAnsi="Calibri" w:cs="Calibri"/>
                <w:color w:val="000000"/>
                <w:lang w:eastAsia="es-MX"/>
              </w:rPr>
              <w:t> </w:t>
            </w:r>
          </w:p>
        </w:tc>
        <w:tc>
          <w:tcPr>
            <w:tcW w:w="1200" w:type="dxa"/>
            <w:tcBorders>
              <w:top w:val="nil"/>
              <w:left w:val="nil"/>
              <w:bottom w:val="single" w:sz="4" w:space="0" w:color="000000"/>
              <w:right w:val="single" w:sz="4" w:space="0" w:color="000000"/>
            </w:tcBorders>
            <w:shd w:val="clear" w:color="000000" w:fill="FFFFFF"/>
            <w:vAlign w:val="center"/>
            <w:hideMark/>
          </w:tcPr>
          <w:p w14:paraId="151B241F" w14:textId="77777777" w:rsidR="008E6CD5" w:rsidRPr="008E6CD5" w:rsidRDefault="008E6CD5" w:rsidP="008E6CD5">
            <w:pPr>
              <w:spacing w:after="0" w:line="240" w:lineRule="auto"/>
              <w:jc w:val="center"/>
              <w:rPr>
                <w:rFonts w:ascii="Calibri" w:eastAsia="Times New Roman" w:hAnsi="Calibri" w:cs="Calibri"/>
                <w:b/>
                <w:bCs/>
                <w:color w:val="000000"/>
                <w:sz w:val="20"/>
                <w:szCs w:val="20"/>
                <w:lang w:eastAsia="es-MX"/>
              </w:rPr>
            </w:pPr>
            <w:r w:rsidRPr="008E6CD5">
              <w:rPr>
                <w:rFonts w:ascii="Calibri" w:eastAsia="Times New Roman" w:hAnsi="Calibri" w:cs="Calibri"/>
                <w:b/>
                <w:bCs/>
                <w:color w:val="000000"/>
                <w:sz w:val="20"/>
                <w:szCs w:val="20"/>
                <w:lang w:eastAsia="es-MX"/>
              </w:rPr>
              <w:t>Hotel Similar.</w:t>
            </w:r>
          </w:p>
        </w:tc>
        <w:tc>
          <w:tcPr>
            <w:tcW w:w="1200" w:type="dxa"/>
            <w:vMerge/>
            <w:tcBorders>
              <w:top w:val="nil"/>
              <w:left w:val="single" w:sz="4" w:space="0" w:color="000000"/>
              <w:bottom w:val="single" w:sz="4" w:space="0" w:color="000000"/>
              <w:right w:val="single" w:sz="4" w:space="0" w:color="000000"/>
            </w:tcBorders>
            <w:vAlign w:val="center"/>
            <w:hideMark/>
          </w:tcPr>
          <w:p w14:paraId="4D4568B1"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7ACE32D0"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53805C48"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c>
          <w:tcPr>
            <w:tcW w:w="1200" w:type="dxa"/>
            <w:vMerge/>
            <w:tcBorders>
              <w:top w:val="nil"/>
              <w:left w:val="single" w:sz="4" w:space="0" w:color="000000"/>
              <w:bottom w:val="single" w:sz="4" w:space="0" w:color="000000"/>
              <w:right w:val="single" w:sz="4" w:space="0" w:color="000000"/>
            </w:tcBorders>
            <w:vAlign w:val="center"/>
            <w:hideMark/>
          </w:tcPr>
          <w:p w14:paraId="7E6126C5" w14:textId="77777777" w:rsidR="008E6CD5" w:rsidRPr="008E6CD5" w:rsidRDefault="008E6CD5" w:rsidP="008E6CD5">
            <w:pPr>
              <w:spacing w:after="0" w:line="240" w:lineRule="auto"/>
              <w:rPr>
                <w:rFonts w:ascii="Calibri" w:eastAsia="Times New Roman" w:hAnsi="Calibri" w:cs="Calibri"/>
                <w:color w:val="000000"/>
                <w:sz w:val="20"/>
                <w:szCs w:val="20"/>
                <w:lang w:eastAsia="es-MX"/>
              </w:rPr>
            </w:pPr>
          </w:p>
        </w:tc>
      </w:tr>
    </w:tbl>
    <w:p w14:paraId="484B8934" w14:textId="77777777" w:rsidR="008E6CD5" w:rsidRPr="00AC2AB8" w:rsidRDefault="008E6CD5" w:rsidP="008E6CD5">
      <w:pPr>
        <w:pStyle w:val="NoSpacing1"/>
        <w:rPr>
          <w:rFonts w:asciiTheme="minorHAnsi" w:hAnsiTheme="minorHAnsi"/>
          <w:i/>
          <w:vertAlign w:val="superscript"/>
        </w:rPr>
      </w:pPr>
      <w:r w:rsidRPr="00AC2AB8">
        <w:rPr>
          <w:rFonts w:asciiTheme="minorHAnsi" w:hAnsiTheme="minorHAnsi"/>
          <w:vertAlign w:val="superscript"/>
        </w:rPr>
        <w:t xml:space="preserve">***La acomodación triple está sujeta a disponibilidad, debido a que no todos los hoteles la manejan*** </w:t>
      </w:r>
    </w:p>
    <w:p w14:paraId="14DB68FC" w14:textId="77777777" w:rsidR="008E6CD5" w:rsidRPr="00AC2AB8" w:rsidRDefault="008E6CD5" w:rsidP="008E6CD5">
      <w:pPr>
        <w:pStyle w:val="NoSpacing1"/>
        <w:rPr>
          <w:rFonts w:asciiTheme="minorHAnsi" w:hAnsiTheme="minorHAnsi" w:cs="Arial"/>
          <w:vertAlign w:val="superscript"/>
        </w:rPr>
      </w:pPr>
      <w:r w:rsidRPr="00AC2AB8">
        <w:rPr>
          <w:rFonts w:asciiTheme="minorHAnsi" w:hAnsiTheme="minorHAnsi" w:cs="Arial"/>
          <w:vertAlign w:val="superscript"/>
        </w:rPr>
        <w:t>***Los hoteles están clasificados de acuerdo a su categoría y similitud de precios***</w:t>
      </w:r>
    </w:p>
    <w:p w14:paraId="40573DE6" w14:textId="77777777" w:rsidR="008E6CD5" w:rsidRPr="00AC2AB8" w:rsidRDefault="008E6CD5" w:rsidP="008E6CD5">
      <w:pPr>
        <w:pStyle w:val="NoSpacing1"/>
        <w:rPr>
          <w:rFonts w:asciiTheme="minorHAnsi" w:hAnsiTheme="minorHAnsi" w:cs="Arial"/>
          <w:vertAlign w:val="superscript"/>
        </w:rPr>
      </w:pPr>
      <w:r w:rsidRPr="00AC2AB8">
        <w:rPr>
          <w:rFonts w:asciiTheme="minorHAnsi" w:hAnsiTheme="minorHAnsi" w:cs="Arial"/>
          <w:vertAlign w:val="superscript"/>
        </w:rPr>
        <w:t>***Los hoteles mencionados se encuentran sujetos a disponibilidad al momento de la reserva, en caso de no estar habilitado se verifica hoteles similares y su respectiva tarifa***</w:t>
      </w:r>
    </w:p>
    <w:p w14:paraId="4B56496C" w14:textId="77777777" w:rsidR="008E6CD5" w:rsidRDefault="008E6CD5" w:rsidP="000B00AB">
      <w:pPr>
        <w:spacing w:after="0" w:line="240" w:lineRule="auto"/>
        <w:rPr>
          <w:rFonts w:ascii="Times New Roman" w:eastAsia="Times New Roman" w:hAnsi="Times New Roman" w:cs="Times New Roman"/>
          <w:sz w:val="24"/>
          <w:szCs w:val="24"/>
          <w:lang w:eastAsia="es-MX"/>
        </w:rPr>
      </w:pPr>
    </w:p>
    <w:p w14:paraId="733BF85D" w14:textId="1E2CDA0D" w:rsidR="00AC2AB8" w:rsidRPr="00076C4C" w:rsidRDefault="00AC2AB8" w:rsidP="00AC2AB8">
      <w:pPr>
        <w:pStyle w:val="Textoindependiente"/>
        <w:rPr>
          <w:rFonts w:asciiTheme="minorHAnsi" w:eastAsia="SimSun" w:hAnsiTheme="minorHAnsi" w:cstheme="minorHAnsi"/>
          <w:b/>
          <w:i w:val="0"/>
          <w:color w:val="006600"/>
        </w:rPr>
      </w:pPr>
      <w:r>
        <w:rPr>
          <w:rFonts w:asciiTheme="minorHAnsi" w:eastAsia="SimSun" w:hAnsiTheme="minorHAnsi" w:cstheme="minorHAnsi"/>
          <w:b/>
          <w:i w:val="0"/>
          <w:color w:val="006600"/>
        </w:rPr>
        <w:t>NOTAS</w:t>
      </w:r>
      <w:r w:rsidRPr="00076C4C">
        <w:rPr>
          <w:rFonts w:asciiTheme="minorHAnsi" w:eastAsia="SimSun" w:hAnsiTheme="minorHAnsi" w:cstheme="minorHAnsi"/>
          <w:b/>
          <w:i w:val="0"/>
          <w:color w:val="006600"/>
        </w:rPr>
        <w:t>:</w:t>
      </w:r>
    </w:p>
    <w:p w14:paraId="2927EE11" w14:textId="77777777" w:rsidR="00AC2AB8" w:rsidRPr="00AC4EFF" w:rsidRDefault="00AC2AB8" w:rsidP="00AC4EFF">
      <w:pPr>
        <w:numPr>
          <w:ilvl w:val="0"/>
          <w:numId w:val="8"/>
        </w:numPr>
        <w:pBdr>
          <w:top w:val="nil"/>
          <w:left w:val="nil"/>
          <w:bottom w:val="nil"/>
          <w:right w:val="nil"/>
          <w:between w:val="nil"/>
        </w:pBdr>
        <w:spacing w:after="0" w:line="240" w:lineRule="auto"/>
        <w:jc w:val="both"/>
        <w:rPr>
          <w:color w:val="002060"/>
          <w:sz w:val="20"/>
          <w:szCs w:val="20"/>
        </w:rPr>
      </w:pPr>
      <w:r w:rsidRPr="00AC4EFF">
        <w:rPr>
          <w:rFonts w:ascii="Calibri" w:eastAsia="Calibri" w:hAnsi="Calibri" w:cs="Calibri"/>
          <w:color w:val="000000"/>
          <w:sz w:val="20"/>
          <w:szCs w:val="20"/>
        </w:rPr>
        <w:t>Aplica suplemento para servicios de traslados llegando o saliendo en horarios nocturnos.</w:t>
      </w:r>
    </w:p>
    <w:p w14:paraId="10C051D8" w14:textId="77777777" w:rsidR="00AC2AB8" w:rsidRPr="00AC4EFF" w:rsidRDefault="00AC2AB8" w:rsidP="00AC4EFF">
      <w:pPr>
        <w:numPr>
          <w:ilvl w:val="0"/>
          <w:numId w:val="8"/>
        </w:numPr>
        <w:pBdr>
          <w:top w:val="nil"/>
          <w:left w:val="nil"/>
          <w:bottom w:val="nil"/>
          <w:right w:val="nil"/>
          <w:between w:val="nil"/>
        </w:pBdr>
        <w:spacing w:after="0" w:line="240" w:lineRule="auto"/>
        <w:jc w:val="both"/>
        <w:rPr>
          <w:color w:val="006600"/>
          <w:sz w:val="20"/>
          <w:szCs w:val="20"/>
        </w:rPr>
      </w:pPr>
      <w:r w:rsidRPr="00AC4EFF">
        <w:rPr>
          <w:rFonts w:ascii="Calibri" w:eastAsia="Calibri" w:hAnsi="Calibri" w:cs="Calibri"/>
          <w:color w:val="006600"/>
          <w:sz w:val="20"/>
          <w:szCs w:val="20"/>
        </w:rPr>
        <w:lastRenderedPageBreak/>
        <w:t>Las tarifas aplican para mínimo 2 pasajeros viajando juntos.</w:t>
      </w:r>
    </w:p>
    <w:p w14:paraId="0A5B6D3D" w14:textId="700039D5" w:rsidR="00AC2AB8" w:rsidRPr="00AC4EFF" w:rsidRDefault="00AC4EFF" w:rsidP="00AC4EFF">
      <w:pPr>
        <w:numPr>
          <w:ilvl w:val="0"/>
          <w:numId w:val="8"/>
        </w:numPr>
        <w:pBdr>
          <w:top w:val="nil"/>
          <w:left w:val="nil"/>
          <w:bottom w:val="nil"/>
          <w:right w:val="nil"/>
          <w:between w:val="nil"/>
        </w:pBdr>
        <w:spacing w:after="0" w:line="240" w:lineRule="auto"/>
        <w:jc w:val="both"/>
        <w:rPr>
          <w:color w:val="000000"/>
          <w:sz w:val="20"/>
          <w:szCs w:val="20"/>
        </w:rPr>
      </w:pPr>
      <w:r w:rsidRPr="00AC4EFF">
        <w:rPr>
          <w:rFonts w:ascii="Calibri" w:eastAsia="Calibri" w:hAnsi="Calibri" w:cs="Calibri"/>
          <w:color w:val="000000"/>
          <w:sz w:val="20"/>
          <w:szCs w:val="20"/>
        </w:rPr>
        <w:t xml:space="preserve">Las habitaciones dobles (DBL) con 2 camas </w:t>
      </w:r>
      <w:proofErr w:type="spellStart"/>
      <w:r w:rsidRPr="00AC4EFF">
        <w:rPr>
          <w:rFonts w:ascii="Calibri" w:eastAsia="Calibri" w:hAnsi="Calibri" w:cs="Calibri"/>
          <w:color w:val="000000"/>
          <w:sz w:val="20"/>
          <w:szCs w:val="20"/>
        </w:rPr>
        <w:t>twin</w:t>
      </w:r>
      <w:proofErr w:type="spellEnd"/>
      <w:r w:rsidRPr="00AC4EFF">
        <w:rPr>
          <w:rFonts w:ascii="Calibri" w:eastAsia="Calibri" w:hAnsi="Calibri" w:cs="Calibri"/>
          <w:color w:val="000000"/>
          <w:sz w:val="20"/>
          <w:szCs w:val="20"/>
        </w:rPr>
        <w:t xml:space="preserve"> podrán tener suplemento de tarifa de acuerdo con la configuración y disponibilidad de cada hotel.</w:t>
      </w:r>
    </w:p>
    <w:p w14:paraId="1C10FDA9" w14:textId="77777777" w:rsidR="00C011FA" w:rsidRPr="000B00AB" w:rsidRDefault="00C011FA"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9CCD671" w14:textId="77777777" w:rsidR="00AC4EFF" w:rsidRDefault="00AC4EFF" w:rsidP="000B00AB">
      <w:pPr>
        <w:spacing w:after="0" w:line="240" w:lineRule="auto"/>
        <w:ind w:left="1080"/>
        <w:jc w:val="both"/>
        <w:rPr>
          <w:rFonts w:cstheme="minorHAnsi"/>
          <w:sz w:val="20"/>
          <w:szCs w:val="20"/>
          <w:lang w:val="es-ES"/>
        </w:rPr>
      </w:pP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2B4C" w14:textId="77777777" w:rsidR="000303EB" w:rsidRDefault="000303EB" w:rsidP="00DB4348">
      <w:pPr>
        <w:spacing w:after="0" w:line="240" w:lineRule="auto"/>
      </w:pPr>
      <w:r>
        <w:separator/>
      </w:r>
    </w:p>
  </w:endnote>
  <w:endnote w:type="continuationSeparator" w:id="0">
    <w:p w14:paraId="5806DB63" w14:textId="77777777" w:rsidR="000303EB" w:rsidRDefault="000303EB"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DA5F" w14:textId="77777777" w:rsidR="000303EB" w:rsidRDefault="000303EB" w:rsidP="00DB4348">
      <w:pPr>
        <w:spacing w:after="0" w:line="240" w:lineRule="auto"/>
      </w:pPr>
      <w:r>
        <w:separator/>
      </w:r>
    </w:p>
  </w:footnote>
  <w:footnote w:type="continuationSeparator" w:id="0">
    <w:p w14:paraId="04B9CDB6" w14:textId="77777777" w:rsidR="000303EB" w:rsidRDefault="000303EB"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041B3F"/>
    <w:multiLevelType w:val="multilevel"/>
    <w:tmpl w:val="E1FAF03E"/>
    <w:lvl w:ilvl="0">
      <w:start w:val="1"/>
      <w:numFmt w:val="bullet"/>
      <w:lvlText w:val="●"/>
      <w:lvlJc w:val="left"/>
      <w:pPr>
        <w:ind w:left="578" w:hanging="360"/>
      </w:pPr>
      <w:rPr>
        <w:rFonts w:ascii="Noto Sans Symbols" w:eastAsia="Noto Sans Symbols" w:hAnsi="Noto Sans Symbols" w:cs="Noto Sans Symbols"/>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3" w15:restartNumberingAfterBreak="0">
    <w:nsid w:val="239A0A3B"/>
    <w:multiLevelType w:val="multilevel"/>
    <w:tmpl w:val="4AAA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A7BA3"/>
    <w:multiLevelType w:val="multilevel"/>
    <w:tmpl w:val="E5BC0646"/>
    <w:lvl w:ilvl="0">
      <w:start w:val="1"/>
      <w:numFmt w:val="bullet"/>
      <w:lvlText w:val=""/>
      <w:lvlJc w:val="left"/>
      <w:pPr>
        <w:ind w:left="578" w:hanging="360"/>
      </w:pPr>
      <w:rPr>
        <w:rFonts w:ascii="Wingdings" w:hAnsi="Wingdings" w:hint="default"/>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5"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40E04D2"/>
    <w:multiLevelType w:val="multilevel"/>
    <w:tmpl w:val="1B64421E"/>
    <w:lvl w:ilvl="0">
      <w:start w:val="1"/>
      <w:numFmt w:val="bullet"/>
      <w:lvlText w:val=""/>
      <w:lvlJc w:val="left"/>
      <w:pPr>
        <w:ind w:left="578" w:hanging="360"/>
      </w:pPr>
      <w:rPr>
        <w:rFonts w:ascii="Wingdings" w:hAnsi="Wingdings" w:hint="default"/>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9"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3"/>
  </w:num>
  <w:num w:numId="6">
    <w:abstractNumId w:val="2"/>
  </w:num>
  <w:num w:numId="7">
    <w:abstractNumId w:val="4"/>
  </w:num>
  <w:num w:numId="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03EB"/>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4048"/>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6A14"/>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46917"/>
    <w:rsid w:val="006500ED"/>
    <w:rsid w:val="00650947"/>
    <w:rsid w:val="00666498"/>
    <w:rsid w:val="00670C13"/>
    <w:rsid w:val="00672DF6"/>
    <w:rsid w:val="00674D9E"/>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6E2E"/>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5263"/>
    <w:rsid w:val="00856AC8"/>
    <w:rsid w:val="00857D64"/>
    <w:rsid w:val="008637E1"/>
    <w:rsid w:val="00870076"/>
    <w:rsid w:val="00870A44"/>
    <w:rsid w:val="00874C1E"/>
    <w:rsid w:val="00882201"/>
    <w:rsid w:val="008C486A"/>
    <w:rsid w:val="008C68DA"/>
    <w:rsid w:val="008D122A"/>
    <w:rsid w:val="008D3A7D"/>
    <w:rsid w:val="008D499A"/>
    <w:rsid w:val="008D7A7C"/>
    <w:rsid w:val="008E3427"/>
    <w:rsid w:val="008E63A1"/>
    <w:rsid w:val="008E68A8"/>
    <w:rsid w:val="008E6CD5"/>
    <w:rsid w:val="008F21C8"/>
    <w:rsid w:val="008F30C0"/>
    <w:rsid w:val="008F6642"/>
    <w:rsid w:val="00903CFD"/>
    <w:rsid w:val="009129C5"/>
    <w:rsid w:val="00914BF2"/>
    <w:rsid w:val="00914DFE"/>
    <w:rsid w:val="009312FC"/>
    <w:rsid w:val="009317A2"/>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2AB8"/>
    <w:rsid w:val="00AC362E"/>
    <w:rsid w:val="00AC45C9"/>
    <w:rsid w:val="00AC4EFF"/>
    <w:rsid w:val="00AC72EF"/>
    <w:rsid w:val="00AC7593"/>
    <w:rsid w:val="00AD5E50"/>
    <w:rsid w:val="00AE7638"/>
    <w:rsid w:val="00AF4941"/>
    <w:rsid w:val="00AF5435"/>
    <w:rsid w:val="00B224ED"/>
    <w:rsid w:val="00B22DD8"/>
    <w:rsid w:val="00B32151"/>
    <w:rsid w:val="00B35E56"/>
    <w:rsid w:val="00B36982"/>
    <w:rsid w:val="00B43B0D"/>
    <w:rsid w:val="00B44223"/>
    <w:rsid w:val="00B60533"/>
    <w:rsid w:val="00B64583"/>
    <w:rsid w:val="00B673FD"/>
    <w:rsid w:val="00B752C3"/>
    <w:rsid w:val="00B91F8B"/>
    <w:rsid w:val="00BB0298"/>
    <w:rsid w:val="00BB2187"/>
    <w:rsid w:val="00BC35BE"/>
    <w:rsid w:val="00BC5148"/>
    <w:rsid w:val="00BF48A1"/>
    <w:rsid w:val="00BF7BBE"/>
    <w:rsid w:val="00C011FA"/>
    <w:rsid w:val="00C01C1B"/>
    <w:rsid w:val="00C1143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146A"/>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55E9E"/>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3326199">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5851007">
      <w:bodyDiv w:val="1"/>
      <w:marLeft w:val="0"/>
      <w:marRight w:val="0"/>
      <w:marTop w:val="0"/>
      <w:marBottom w:val="0"/>
      <w:divBdr>
        <w:top w:val="none" w:sz="0" w:space="0" w:color="auto"/>
        <w:left w:val="none" w:sz="0" w:space="0" w:color="auto"/>
        <w:bottom w:val="none" w:sz="0" w:space="0" w:color="auto"/>
        <w:right w:val="none" w:sz="0" w:space="0" w:color="auto"/>
      </w:divBdr>
      <w:divsChild>
        <w:div w:id="741411045">
          <w:marLeft w:val="0"/>
          <w:marRight w:val="0"/>
          <w:marTop w:val="0"/>
          <w:marBottom w:val="0"/>
          <w:divBdr>
            <w:top w:val="none" w:sz="0" w:space="0" w:color="auto"/>
            <w:left w:val="none" w:sz="0" w:space="0" w:color="auto"/>
            <w:bottom w:val="none" w:sz="0" w:space="0" w:color="auto"/>
            <w:right w:val="none" w:sz="0" w:space="0" w:color="auto"/>
          </w:divBdr>
        </w:div>
      </w:divsChild>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605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5731607">
      <w:bodyDiv w:val="1"/>
      <w:marLeft w:val="0"/>
      <w:marRight w:val="0"/>
      <w:marTop w:val="0"/>
      <w:marBottom w:val="0"/>
      <w:divBdr>
        <w:top w:val="none" w:sz="0" w:space="0" w:color="auto"/>
        <w:left w:val="none" w:sz="0" w:space="0" w:color="auto"/>
        <w:bottom w:val="none" w:sz="0" w:space="0" w:color="auto"/>
        <w:right w:val="none" w:sz="0" w:space="0" w:color="auto"/>
      </w:divBdr>
      <w:divsChild>
        <w:div w:id="1234588227">
          <w:marLeft w:val="0"/>
          <w:marRight w:val="0"/>
          <w:marTop w:val="0"/>
          <w:marBottom w:val="0"/>
          <w:divBdr>
            <w:top w:val="none" w:sz="0" w:space="0" w:color="auto"/>
            <w:left w:val="none" w:sz="0" w:space="0" w:color="auto"/>
            <w:bottom w:val="none" w:sz="0" w:space="0" w:color="auto"/>
            <w:right w:val="none" w:sz="0" w:space="0" w:color="auto"/>
          </w:divBdr>
        </w:div>
      </w:divsChild>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16225953">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7463715">
      <w:bodyDiv w:val="1"/>
      <w:marLeft w:val="0"/>
      <w:marRight w:val="0"/>
      <w:marTop w:val="0"/>
      <w:marBottom w:val="0"/>
      <w:divBdr>
        <w:top w:val="none" w:sz="0" w:space="0" w:color="auto"/>
        <w:left w:val="none" w:sz="0" w:space="0" w:color="auto"/>
        <w:bottom w:val="none" w:sz="0" w:space="0" w:color="auto"/>
        <w:right w:val="none" w:sz="0" w:space="0" w:color="auto"/>
      </w:divBdr>
      <w:divsChild>
        <w:div w:id="82250356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2402591">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097822229">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46B2-8BE4-40AA-BE9C-4AB67FF2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2050</Words>
  <Characters>11279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Támes Operadora</cp:lastModifiedBy>
  <cp:revision>4</cp:revision>
  <cp:lastPrinted>2022-06-01T16:48:00Z</cp:lastPrinted>
  <dcterms:created xsi:type="dcterms:W3CDTF">2023-05-03T16:22:00Z</dcterms:created>
  <dcterms:modified xsi:type="dcterms:W3CDTF">2023-07-14T19:19:00Z</dcterms:modified>
</cp:coreProperties>
</file>