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7D505102"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E62D45">
        <w:rPr>
          <w:sz w:val="20"/>
          <w:szCs w:val="20"/>
        </w:rPr>
        <w:t>6</w:t>
      </w:r>
      <w:r w:rsidR="004B1A5E">
        <w:rPr>
          <w:sz w:val="20"/>
          <w:szCs w:val="20"/>
        </w:rPr>
        <w:t>-2027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0A02BE9E" w14:textId="77777777" w:rsidR="00E62D45" w:rsidRDefault="00C21975" w:rsidP="007552EF">
      <w:pPr>
        <w:pStyle w:val="Sinespaciado"/>
        <w:jc w:val="center"/>
        <w:rPr>
          <w:rFonts w:asciiTheme="minorHAnsi" w:eastAsiaTheme="minorHAnsi" w:hAnsiTheme="minorHAnsi"/>
          <w:b/>
          <w:i w:val="0"/>
          <w:iCs w:val="0"/>
          <w:color w:val="006600"/>
          <w:sz w:val="24"/>
          <w:lang w:val="es-MX" w:bidi="ar-SA"/>
        </w:rPr>
      </w:pPr>
      <w:r>
        <w:rPr>
          <w:rFonts w:asciiTheme="minorHAnsi" w:eastAsiaTheme="minorHAnsi" w:hAnsiTheme="minorHAnsi"/>
          <w:b/>
          <w:i w:val="0"/>
          <w:iCs w:val="0"/>
          <w:color w:val="006600"/>
          <w:sz w:val="24"/>
          <w:lang w:val="es-MX" w:bidi="ar-SA"/>
        </w:rPr>
        <w:t>EUROPA VIVA</w:t>
      </w:r>
      <w:r w:rsidR="00DC23C1">
        <w:rPr>
          <w:rFonts w:asciiTheme="minorHAnsi" w:eastAsiaTheme="minorHAnsi" w:hAnsiTheme="minorHAnsi"/>
          <w:b/>
          <w:i w:val="0"/>
          <w:iCs w:val="0"/>
          <w:color w:val="006600"/>
          <w:sz w:val="24"/>
          <w:lang w:val="es-MX" w:bidi="ar-SA"/>
        </w:rPr>
        <w:t xml:space="preserve"> S. CLA</w:t>
      </w:r>
      <w:r w:rsidR="00273CFB">
        <w:rPr>
          <w:rFonts w:asciiTheme="minorHAnsi" w:eastAsiaTheme="minorHAnsi" w:hAnsiTheme="minorHAnsi"/>
          <w:b/>
          <w:i w:val="0"/>
          <w:iCs w:val="0"/>
          <w:color w:val="006600"/>
          <w:sz w:val="24"/>
          <w:lang w:val="es-MX" w:bidi="ar-SA"/>
        </w:rPr>
        <w:t xml:space="preserve"> </w:t>
      </w:r>
    </w:p>
    <w:p w14:paraId="1AD314F7" w14:textId="7C920CD2" w:rsidR="0090228D" w:rsidRPr="007552EF" w:rsidRDefault="00273CFB" w:rsidP="007552EF">
      <w:pPr>
        <w:pStyle w:val="Sinespaciado"/>
        <w:jc w:val="center"/>
        <w:rPr>
          <w:rFonts w:ascii="Times New Roman" w:hAnsi="Times New Roman"/>
          <w:b/>
          <w:i w:val="0"/>
          <w:color w:val="E31B23"/>
          <w:sz w:val="32"/>
          <w:szCs w:val="32"/>
          <w:lang w:val="es-MX" w:eastAsia="es-MX"/>
        </w:rPr>
      </w:pPr>
      <w:r w:rsidRPr="00273CFB">
        <w:rPr>
          <w:rFonts w:asciiTheme="minorHAnsi" w:eastAsiaTheme="minorHAnsi" w:hAnsiTheme="minorHAnsi"/>
          <w:i w:val="0"/>
          <w:iCs w:val="0"/>
          <w:color w:val="006600"/>
          <w:sz w:val="18"/>
          <w:lang w:val="es-MX" w:bidi="ar-SA"/>
        </w:rPr>
        <w:t>(EU220)</w:t>
      </w:r>
    </w:p>
    <w:p w14:paraId="336941EF" w14:textId="24F10A8F" w:rsidR="006E40EA" w:rsidRPr="007552EF" w:rsidRDefault="00C21975" w:rsidP="0090228D">
      <w:pPr>
        <w:pStyle w:val="Sinespaciado"/>
        <w:jc w:val="center"/>
        <w:rPr>
          <w:rFonts w:ascii="Times New Roman" w:hAnsi="Times New Roman"/>
          <w:b/>
          <w:i w:val="0"/>
          <w:color w:val="E31B23"/>
          <w:sz w:val="32"/>
          <w:szCs w:val="32"/>
          <w:lang w:val="es-MX" w:eastAsia="es-MX"/>
        </w:rPr>
      </w:pPr>
      <w:r>
        <w:rPr>
          <w:rFonts w:cs="Calibri Light"/>
          <w:b/>
          <w:i w:val="0"/>
          <w:lang w:val="es-MX"/>
        </w:rPr>
        <w:t>16</w:t>
      </w:r>
      <w:r w:rsidR="003F1F7D" w:rsidRPr="007552EF">
        <w:rPr>
          <w:rFonts w:cs="Calibri Light"/>
          <w:b/>
          <w:i w:val="0"/>
          <w:lang w:val="es-MX"/>
        </w:rPr>
        <w:t xml:space="preserve"> </w:t>
      </w:r>
      <w:r w:rsidR="00D00AA2" w:rsidRPr="007552E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7FBE1DCB" w14:textId="26575D49" w:rsidR="00C511F2" w:rsidRDefault="0090228D" w:rsidP="0049450F">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6F8ED709" w14:textId="7552C0BE" w:rsidR="00712A90" w:rsidRDefault="00712A90" w:rsidP="00712A90">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abril del 202</w:t>
      </w:r>
      <w:r w:rsidR="00E62D45">
        <w:rPr>
          <w:rFonts w:ascii="Calibri" w:hAnsi="Calibri" w:cs="Calibri"/>
          <w:sz w:val="20"/>
          <w:szCs w:val="20"/>
        </w:rPr>
        <w:t>7</w:t>
      </w:r>
    </w:p>
    <w:p w14:paraId="5501751B" w14:textId="18614D88" w:rsidR="00712A90" w:rsidRDefault="00712A90" w:rsidP="00712A90">
      <w:pPr>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Pr>
          <w:rFonts w:ascii="Calibri" w:hAnsi="Calibri" w:cs="Calibri"/>
          <w:sz w:val="20"/>
          <w:szCs w:val="20"/>
        </w:rPr>
        <w:t>domingo</w:t>
      </w:r>
    </w:p>
    <w:p w14:paraId="0153F260" w14:textId="77777777" w:rsidR="00712A90" w:rsidRDefault="00712A90" w:rsidP="00712A90">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086B3E4B" w14:textId="77777777"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1º: (Domingo) AMÉRICA - MADRID</w:t>
      </w:r>
    </w:p>
    <w:p w14:paraId="154167E4"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Salida de su ciudad de origen con destino final Madrid. Noche a bordo.</w:t>
      </w:r>
    </w:p>
    <w:p w14:paraId="19C16D76" w14:textId="77777777" w:rsidR="004D2E06" w:rsidRDefault="004D2E06" w:rsidP="004D2E06">
      <w:pPr>
        <w:spacing w:after="0" w:line="240" w:lineRule="auto"/>
        <w:jc w:val="both"/>
        <w:rPr>
          <w:rFonts w:ascii="Calibri" w:eastAsia="Times New Roman" w:hAnsi="Calibri" w:cs="Times New Roman"/>
          <w:iCs/>
          <w:sz w:val="20"/>
          <w:szCs w:val="20"/>
          <w:lang w:bidi="en-US"/>
        </w:rPr>
      </w:pPr>
    </w:p>
    <w:p w14:paraId="093B4DFE" w14:textId="2AAF14E5"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2º: (</w:t>
      </w:r>
      <w:proofErr w:type="gramStart"/>
      <w:r w:rsidRPr="004D2E06">
        <w:rPr>
          <w:rFonts w:ascii="Calibri" w:eastAsia="Times New Roman" w:hAnsi="Calibri" w:cs="Times New Roman"/>
          <w:b/>
          <w:bCs/>
          <w:iCs/>
          <w:sz w:val="20"/>
          <w:szCs w:val="20"/>
          <w:lang w:bidi="en-US"/>
        </w:rPr>
        <w:t>Lunes</w:t>
      </w:r>
      <w:proofErr w:type="gramEnd"/>
      <w:r w:rsidRPr="004D2E06">
        <w:rPr>
          <w:rFonts w:ascii="Calibri" w:eastAsia="Times New Roman" w:hAnsi="Calibri" w:cs="Times New Roman"/>
          <w:b/>
          <w:bCs/>
          <w:iCs/>
          <w:sz w:val="20"/>
          <w:szCs w:val="20"/>
          <w:lang w:bidi="en-US"/>
        </w:rPr>
        <w:t>) MADRID</w:t>
      </w:r>
    </w:p>
    <w:p w14:paraId="432BAEED"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Llegada al aeropuerto de Madrid-Barajas y traslado al hotel. Día libre. A última hora de la tarde realizaremos un recorrido panorámico por el Madrid iluminado (pudiendo ser todavía con luz solar durante las fechas de primavera y verano) y por los alrededores de la Plaza Mayor. Alojamiento.</w:t>
      </w:r>
    </w:p>
    <w:p w14:paraId="50DEF273" w14:textId="77777777" w:rsidR="004D2E06" w:rsidRDefault="004D2E06" w:rsidP="004D2E06">
      <w:pPr>
        <w:spacing w:after="0" w:line="240" w:lineRule="auto"/>
        <w:jc w:val="both"/>
        <w:rPr>
          <w:rFonts w:ascii="Calibri" w:eastAsia="Times New Roman" w:hAnsi="Calibri" w:cs="Times New Roman"/>
          <w:b/>
          <w:bCs/>
          <w:iCs/>
          <w:sz w:val="20"/>
          <w:szCs w:val="20"/>
          <w:lang w:bidi="en-US"/>
        </w:rPr>
      </w:pPr>
    </w:p>
    <w:p w14:paraId="7DE28B47" w14:textId="2C90FA4C"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3º: (</w:t>
      </w:r>
      <w:proofErr w:type="gramStart"/>
      <w:r w:rsidRPr="004D2E06">
        <w:rPr>
          <w:rFonts w:ascii="Calibri" w:eastAsia="Times New Roman" w:hAnsi="Calibri" w:cs="Times New Roman"/>
          <w:b/>
          <w:bCs/>
          <w:iCs/>
          <w:sz w:val="20"/>
          <w:szCs w:val="20"/>
          <w:lang w:bidi="en-US"/>
        </w:rPr>
        <w:t>Martes</w:t>
      </w:r>
      <w:proofErr w:type="gramEnd"/>
      <w:r w:rsidRPr="004D2E06">
        <w:rPr>
          <w:rFonts w:ascii="Calibri" w:eastAsia="Times New Roman" w:hAnsi="Calibri" w:cs="Times New Roman"/>
          <w:b/>
          <w:bCs/>
          <w:iCs/>
          <w:sz w:val="20"/>
          <w:szCs w:val="20"/>
          <w:lang w:bidi="en-US"/>
        </w:rPr>
        <w:t>) MADRID</w:t>
      </w:r>
    </w:p>
    <w:p w14:paraId="77062EC2"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Por la mañana visita panorámica con guía local, que nos dará a conocer los monumentos y contrastes que la capital de España ofrece, desde el Viejo y castizo Madrid hasta el más moderno y cosmopolita. Tarde libre. Sugerimos hacer una excursión opcional a la vecina ciudad imperial de Toledo, pasear por sus calles y respirar su ambiente medieval, visitar su espléndida Catedral, y conocer la pintura de El Greco. Alojamiento.</w:t>
      </w:r>
    </w:p>
    <w:p w14:paraId="14BA817C" w14:textId="77777777" w:rsidR="004D2E06" w:rsidRDefault="004D2E06" w:rsidP="004D2E06">
      <w:pPr>
        <w:spacing w:after="0" w:line="240" w:lineRule="auto"/>
        <w:jc w:val="both"/>
        <w:rPr>
          <w:rFonts w:ascii="Calibri" w:eastAsia="Times New Roman" w:hAnsi="Calibri" w:cs="Times New Roman"/>
          <w:b/>
          <w:bCs/>
          <w:iCs/>
          <w:sz w:val="20"/>
          <w:szCs w:val="20"/>
          <w:lang w:bidi="en-US"/>
        </w:rPr>
      </w:pPr>
    </w:p>
    <w:p w14:paraId="433CAE01" w14:textId="14081280"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4º: (</w:t>
      </w:r>
      <w:proofErr w:type="gramStart"/>
      <w:r w:rsidRPr="004D2E06">
        <w:rPr>
          <w:rFonts w:ascii="Calibri" w:eastAsia="Times New Roman" w:hAnsi="Calibri" w:cs="Times New Roman"/>
          <w:b/>
          <w:bCs/>
          <w:iCs/>
          <w:sz w:val="20"/>
          <w:szCs w:val="20"/>
          <w:lang w:bidi="en-US"/>
        </w:rPr>
        <w:t>Miércoles</w:t>
      </w:r>
      <w:proofErr w:type="gramEnd"/>
      <w:r w:rsidRPr="004D2E06">
        <w:rPr>
          <w:rFonts w:ascii="Calibri" w:eastAsia="Times New Roman" w:hAnsi="Calibri" w:cs="Times New Roman"/>
          <w:b/>
          <w:bCs/>
          <w:iCs/>
          <w:sz w:val="20"/>
          <w:szCs w:val="20"/>
          <w:lang w:bidi="en-US"/>
        </w:rPr>
        <w:t>) MADRID - ZARAGOZA - BARCELONA</w:t>
      </w:r>
    </w:p>
    <w:p w14:paraId="09EC3B00"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y salida hacia Zaragoza, tiempo libre para poder visitar la Basílica de la Virgen del Pilar. Continuación a Barcelona. A la llegada, breve visita panorámica en bus de la ciudad, recorriendo sus principales avenidas. Llegada al hotel. Alojamiento.</w:t>
      </w:r>
    </w:p>
    <w:p w14:paraId="50619CC8" w14:textId="77777777" w:rsidR="004D2E06" w:rsidRDefault="004D2E06" w:rsidP="004D2E06">
      <w:pPr>
        <w:spacing w:after="0" w:line="240" w:lineRule="auto"/>
        <w:jc w:val="both"/>
        <w:rPr>
          <w:rFonts w:ascii="Calibri" w:eastAsia="Times New Roman" w:hAnsi="Calibri" w:cs="Times New Roman"/>
          <w:b/>
          <w:bCs/>
          <w:iCs/>
          <w:sz w:val="20"/>
          <w:szCs w:val="20"/>
          <w:lang w:bidi="en-US"/>
        </w:rPr>
      </w:pPr>
    </w:p>
    <w:p w14:paraId="46A03249" w14:textId="52062260"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5º: (</w:t>
      </w:r>
      <w:proofErr w:type="gramStart"/>
      <w:r w:rsidRPr="004D2E06">
        <w:rPr>
          <w:rFonts w:ascii="Calibri" w:eastAsia="Times New Roman" w:hAnsi="Calibri" w:cs="Times New Roman"/>
          <w:b/>
          <w:bCs/>
          <w:iCs/>
          <w:sz w:val="20"/>
          <w:szCs w:val="20"/>
          <w:lang w:bidi="en-US"/>
        </w:rPr>
        <w:t>Jueves</w:t>
      </w:r>
      <w:proofErr w:type="gramEnd"/>
      <w:r w:rsidRPr="004D2E06">
        <w:rPr>
          <w:rFonts w:ascii="Calibri" w:eastAsia="Times New Roman" w:hAnsi="Calibri" w:cs="Times New Roman"/>
          <w:b/>
          <w:bCs/>
          <w:iCs/>
          <w:sz w:val="20"/>
          <w:szCs w:val="20"/>
          <w:lang w:bidi="en-US"/>
        </w:rPr>
        <w:t>) BARCELONA - COSTA AZUL</w:t>
      </w:r>
    </w:p>
    <w:p w14:paraId="0AB5F8B5"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y salida hacia la frontera francesa, para llegar a la Costa Azul a media tarde. Si los horarios lo permiten, podrán participar una excursión opcional a Mónaco, Montecarlo y su famoso casino. Alojamiento en la Costa Azul.</w:t>
      </w:r>
    </w:p>
    <w:p w14:paraId="68897EB3" w14:textId="77777777" w:rsidR="004D2E06" w:rsidRDefault="004D2E06" w:rsidP="004D2E06">
      <w:pPr>
        <w:spacing w:after="0" w:line="240" w:lineRule="auto"/>
        <w:jc w:val="both"/>
        <w:rPr>
          <w:rFonts w:ascii="Calibri" w:eastAsia="Times New Roman" w:hAnsi="Calibri" w:cs="Times New Roman"/>
          <w:b/>
          <w:bCs/>
          <w:iCs/>
          <w:sz w:val="20"/>
          <w:szCs w:val="20"/>
          <w:lang w:bidi="en-US"/>
        </w:rPr>
      </w:pPr>
    </w:p>
    <w:p w14:paraId="0212F799" w14:textId="4BC891AD"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6º: (</w:t>
      </w:r>
      <w:proofErr w:type="gramStart"/>
      <w:r w:rsidRPr="004D2E06">
        <w:rPr>
          <w:rFonts w:ascii="Calibri" w:eastAsia="Times New Roman" w:hAnsi="Calibri" w:cs="Times New Roman"/>
          <w:b/>
          <w:bCs/>
          <w:iCs/>
          <w:sz w:val="20"/>
          <w:szCs w:val="20"/>
          <w:lang w:bidi="en-US"/>
        </w:rPr>
        <w:t>Viernes</w:t>
      </w:r>
      <w:proofErr w:type="gramEnd"/>
      <w:r w:rsidRPr="004D2E06">
        <w:rPr>
          <w:rFonts w:ascii="Calibri" w:eastAsia="Times New Roman" w:hAnsi="Calibri" w:cs="Times New Roman"/>
          <w:b/>
          <w:bCs/>
          <w:iCs/>
          <w:sz w:val="20"/>
          <w:szCs w:val="20"/>
          <w:lang w:bidi="en-US"/>
        </w:rPr>
        <w:t>) COSTA AZUL - PISA - ROMA</w:t>
      </w:r>
    </w:p>
    <w:p w14:paraId="2CB152C5"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y salida hacia Pisa. Llegada y tiempo libre para visitar el conjunto histórico con su famosa Torre Inclinada. Continuación a Roma donde llegaremos a última hora de la tarde. Alojamiento.</w:t>
      </w:r>
    </w:p>
    <w:p w14:paraId="76E81FFC" w14:textId="77777777" w:rsidR="004D2E06" w:rsidRDefault="004D2E06" w:rsidP="004D2E06">
      <w:pPr>
        <w:spacing w:after="0" w:line="240" w:lineRule="auto"/>
        <w:jc w:val="both"/>
        <w:rPr>
          <w:rFonts w:ascii="Calibri" w:eastAsia="Times New Roman" w:hAnsi="Calibri" w:cs="Times New Roman"/>
          <w:b/>
          <w:bCs/>
          <w:iCs/>
          <w:sz w:val="20"/>
          <w:szCs w:val="20"/>
          <w:lang w:bidi="en-US"/>
        </w:rPr>
      </w:pPr>
    </w:p>
    <w:p w14:paraId="29C10D29" w14:textId="7DCE8598"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7º: (</w:t>
      </w:r>
      <w:proofErr w:type="gramStart"/>
      <w:r w:rsidRPr="004D2E06">
        <w:rPr>
          <w:rFonts w:ascii="Calibri" w:eastAsia="Times New Roman" w:hAnsi="Calibri" w:cs="Times New Roman"/>
          <w:b/>
          <w:bCs/>
          <w:iCs/>
          <w:sz w:val="20"/>
          <w:szCs w:val="20"/>
          <w:lang w:bidi="en-US"/>
        </w:rPr>
        <w:t>Sábado</w:t>
      </w:r>
      <w:proofErr w:type="gramEnd"/>
      <w:r w:rsidRPr="004D2E06">
        <w:rPr>
          <w:rFonts w:ascii="Calibri" w:eastAsia="Times New Roman" w:hAnsi="Calibri" w:cs="Times New Roman"/>
          <w:b/>
          <w:bCs/>
          <w:iCs/>
          <w:sz w:val="20"/>
          <w:szCs w:val="20"/>
          <w:lang w:bidi="en-US"/>
        </w:rPr>
        <w:t>) ROMA</w:t>
      </w:r>
    </w:p>
    <w:p w14:paraId="6E22B436"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Haremos un recorrido panorámico de la ciudad eterna. Por la tarde, posibilidad de realizar una visita opcional de la Roma Barroca, donde podrá descubrir las fuentes y plazas más emblemáticas de la ciudad. Alojamiento.</w:t>
      </w:r>
    </w:p>
    <w:p w14:paraId="62733CB3" w14:textId="77777777" w:rsidR="004D2E06" w:rsidRDefault="004D2E06" w:rsidP="004D2E06">
      <w:pPr>
        <w:spacing w:after="0" w:line="240" w:lineRule="auto"/>
        <w:jc w:val="both"/>
        <w:rPr>
          <w:rFonts w:ascii="Calibri" w:eastAsia="Times New Roman" w:hAnsi="Calibri" w:cs="Times New Roman"/>
          <w:iCs/>
          <w:sz w:val="20"/>
          <w:szCs w:val="20"/>
          <w:lang w:bidi="en-US"/>
        </w:rPr>
      </w:pPr>
    </w:p>
    <w:p w14:paraId="44685F0C" w14:textId="42200BD8"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8º: (Domingo) ROMA (Nápoles y Capri)</w:t>
      </w:r>
    </w:p>
    <w:p w14:paraId="73132AB2"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Día libre durante el que se podrá realizar opcionalmente una de las visitas más interesantes de Italia: Nápoles y Capri; una excursión de día completo con almuerzo incluido en la que podremos conocer Pompeya, espléndida y mitológica ciudad Romana sepultada por las cenizas del volcán Vesubio. Después nos dirigiremos al puerto de Nápoles para embarcar hacia la isla de Capri, conocida como La Perla Azul del Mediterráneo, visitando la famosa Gruta Blanca (siempre que la meteorología lo permita). A la hora prevista, regreso al hotel de Roma y alojamiento.</w:t>
      </w:r>
    </w:p>
    <w:p w14:paraId="04DF1508" w14:textId="77777777" w:rsidR="004D2E06" w:rsidRDefault="004D2E06" w:rsidP="004D2E06">
      <w:pPr>
        <w:spacing w:after="0" w:line="240" w:lineRule="auto"/>
        <w:jc w:val="both"/>
        <w:rPr>
          <w:rFonts w:ascii="Calibri" w:eastAsia="Times New Roman" w:hAnsi="Calibri" w:cs="Times New Roman"/>
          <w:iCs/>
          <w:sz w:val="20"/>
          <w:szCs w:val="20"/>
          <w:lang w:bidi="en-US"/>
        </w:rPr>
      </w:pPr>
    </w:p>
    <w:p w14:paraId="3244B1A2" w14:textId="77777777" w:rsidR="004D2E06" w:rsidRDefault="004D2E06" w:rsidP="004D2E06">
      <w:pPr>
        <w:spacing w:after="0" w:line="240" w:lineRule="auto"/>
        <w:jc w:val="both"/>
        <w:rPr>
          <w:rFonts w:ascii="Calibri" w:eastAsia="Times New Roman" w:hAnsi="Calibri" w:cs="Times New Roman"/>
          <w:iCs/>
          <w:sz w:val="20"/>
          <w:szCs w:val="20"/>
          <w:lang w:bidi="en-US"/>
        </w:rPr>
      </w:pPr>
    </w:p>
    <w:p w14:paraId="3730FA49" w14:textId="77777777" w:rsidR="004D2E06" w:rsidRDefault="004D2E06" w:rsidP="004D2E06">
      <w:pPr>
        <w:spacing w:after="0" w:line="240" w:lineRule="auto"/>
        <w:jc w:val="both"/>
        <w:rPr>
          <w:rFonts w:ascii="Calibri" w:eastAsia="Times New Roman" w:hAnsi="Calibri" w:cs="Times New Roman"/>
          <w:iCs/>
          <w:sz w:val="20"/>
          <w:szCs w:val="20"/>
          <w:lang w:bidi="en-US"/>
        </w:rPr>
      </w:pPr>
    </w:p>
    <w:p w14:paraId="7D291974" w14:textId="77777777" w:rsidR="004D2E06" w:rsidRDefault="004D2E06" w:rsidP="004D2E06">
      <w:pPr>
        <w:spacing w:after="0" w:line="240" w:lineRule="auto"/>
        <w:jc w:val="both"/>
        <w:rPr>
          <w:rFonts w:ascii="Calibri" w:eastAsia="Times New Roman" w:hAnsi="Calibri" w:cs="Times New Roman"/>
          <w:iCs/>
          <w:sz w:val="20"/>
          <w:szCs w:val="20"/>
          <w:lang w:bidi="en-US"/>
        </w:rPr>
      </w:pPr>
    </w:p>
    <w:p w14:paraId="3CCDACAE" w14:textId="77777777" w:rsidR="004D2E06" w:rsidRDefault="004D2E06" w:rsidP="004D2E06">
      <w:pPr>
        <w:spacing w:after="0" w:line="240" w:lineRule="auto"/>
        <w:jc w:val="both"/>
        <w:rPr>
          <w:rFonts w:ascii="Calibri" w:eastAsia="Times New Roman" w:hAnsi="Calibri" w:cs="Times New Roman"/>
          <w:iCs/>
          <w:sz w:val="20"/>
          <w:szCs w:val="20"/>
          <w:lang w:bidi="en-US"/>
        </w:rPr>
      </w:pPr>
    </w:p>
    <w:p w14:paraId="4159D89D" w14:textId="2CC280A3"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lastRenderedPageBreak/>
        <w:t>Día 9º: (</w:t>
      </w:r>
      <w:proofErr w:type="gramStart"/>
      <w:r w:rsidRPr="004D2E06">
        <w:rPr>
          <w:rFonts w:ascii="Calibri" w:eastAsia="Times New Roman" w:hAnsi="Calibri" w:cs="Times New Roman"/>
          <w:b/>
          <w:bCs/>
          <w:iCs/>
          <w:sz w:val="20"/>
          <w:szCs w:val="20"/>
          <w:lang w:bidi="en-US"/>
        </w:rPr>
        <w:t>Lunes</w:t>
      </w:r>
      <w:proofErr w:type="gramEnd"/>
      <w:r w:rsidRPr="004D2E06">
        <w:rPr>
          <w:rFonts w:ascii="Calibri" w:eastAsia="Times New Roman" w:hAnsi="Calibri" w:cs="Times New Roman"/>
          <w:b/>
          <w:bCs/>
          <w:iCs/>
          <w:sz w:val="20"/>
          <w:szCs w:val="20"/>
          <w:lang w:bidi="en-US"/>
        </w:rPr>
        <w:t>) ROMA - FLORENCIA</w:t>
      </w:r>
    </w:p>
    <w:p w14:paraId="2ED7D2E2"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 xml:space="preserve">Desayuno y salida hacia Florencia con llegada al mediodía. Por la tarde, recorrido panorámico por el centro artístico de la ciudad con su Duomo, el Campanile de Giotto, el Baptisterio de San Giovanni, la Iglesia de S. Lorenzo, la Plaza de la </w:t>
      </w:r>
      <w:proofErr w:type="spellStart"/>
      <w:r w:rsidRPr="004D2E06">
        <w:rPr>
          <w:rFonts w:ascii="Calibri" w:eastAsia="Times New Roman" w:hAnsi="Calibri" w:cs="Times New Roman"/>
          <w:iCs/>
          <w:sz w:val="20"/>
          <w:szCs w:val="20"/>
          <w:lang w:bidi="en-US"/>
        </w:rPr>
        <w:t>Signoria</w:t>
      </w:r>
      <w:proofErr w:type="spellEnd"/>
      <w:r w:rsidRPr="004D2E06">
        <w:rPr>
          <w:rFonts w:ascii="Calibri" w:eastAsia="Times New Roman" w:hAnsi="Calibri" w:cs="Times New Roman"/>
          <w:iCs/>
          <w:sz w:val="20"/>
          <w:szCs w:val="20"/>
          <w:lang w:bidi="en-US"/>
        </w:rPr>
        <w:t xml:space="preserve">, la Loggia </w:t>
      </w:r>
      <w:proofErr w:type="spellStart"/>
      <w:r w:rsidRPr="004D2E06">
        <w:rPr>
          <w:rFonts w:ascii="Calibri" w:eastAsia="Times New Roman" w:hAnsi="Calibri" w:cs="Times New Roman"/>
          <w:iCs/>
          <w:sz w:val="20"/>
          <w:szCs w:val="20"/>
          <w:lang w:bidi="en-US"/>
        </w:rPr>
        <w:t>dei</w:t>
      </w:r>
      <w:proofErr w:type="spellEnd"/>
      <w:r w:rsidRPr="004D2E06">
        <w:rPr>
          <w:rFonts w:ascii="Calibri" w:eastAsia="Times New Roman" w:hAnsi="Calibri" w:cs="Times New Roman"/>
          <w:iCs/>
          <w:sz w:val="20"/>
          <w:szCs w:val="20"/>
          <w:lang w:bidi="en-US"/>
        </w:rPr>
        <w:t xml:space="preserve"> Lanzi, finalizando el recorrido en el magnífico y espectacular Ponte Vecchio. Alojamiento.</w:t>
      </w:r>
    </w:p>
    <w:p w14:paraId="27FB935B" w14:textId="77777777" w:rsidR="004D2E06" w:rsidRDefault="004D2E06" w:rsidP="004D2E06">
      <w:pPr>
        <w:spacing w:after="0" w:line="240" w:lineRule="auto"/>
        <w:jc w:val="both"/>
        <w:rPr>
          <w:rFonts w:ascii="Calibri" w:eastAsia="Times New Roman" w:hAnsi="Calibri" w:cs="Times New Roman"/>
          <w:iCs/>
          <w:sz w:val="20"/>
          <w:szCs w:val="20"/>
          <w:lang w:bidi="en-US"/>
        </w:rPr>
      </w:pPr>
    </w:p>
    <w:p w14:paraId="28C1E565" w14:textId="39666348"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10º: (</w:t>
      </w:r>
      <w:proofErr w:type="gramStart"/>
      <w:r w:rsidRPr="004D2E06">
        <w:rPr>
          <w:rFonts w:ascii="Calibri" w:eastAsia="Times New Roman" w:hAnsi="Calibri" w:cs="Times New Roman"/>
          <w:b/>
          <w:bCs/>
          <w:iCs/>
          <w:sz w:val="20"/>
          <w:szCs w:val="20"/>
          <w:lang w:bidi="en-US"/>
        </w:rPr>
        <w:t>Martes</w:t>
      </w:r>
      <w:proofErr w:type="gramEnd"/>
      <w:r w:rsidRPr="004D2E06">
        <w:rPr>
          <w:rFonts w:ascii="Calibri" w:eastAsia="Times New Roman" w:hAnsi="Calibri" w:cs="Times New Roman"/>
          <w:b/>
          <w:bCs/>
          <w:iCs/>
          <w:sz w:val="20"/>
          <w:szCs w:val="20"/>
          <w:lang w:bidi="en-US"/>
        </w:rPr>
        <w:t>) FLORENCIA - PADUA - VENECIA</w:t>
      </w:r>
    </w:p>
    <w:p w14:paraId="318A1D7F"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 xml:space="preserve">Desayuno y salida hacia Padua, donde podremos visitar la Basílica de San Antonio. Llegada a Venecia. Por la tarde salida hacia el </w:t>
      </w:r>
      <w:proofErr w:type="spellStart"/>
      <w:r w:rsidRPr="004D2E06">
        <w:rPr>
          <w:rFonts w:ascii="Calibri" w:eastAsia="Times New Roman" w:hAnsi="Calibri" w:cs="Times New Roman"/>
          <w:iCs/>
          <w:sz w:val="20"/>
          <w:szCs w:val="20"/>
          <w:lang w:bidi="en-US"/>
        </w:rPr>
        <w:t>tronchetto</w:t>
      </w:r>
      <w:proofErr w:type="spellEnd"/>
      <w:r w:rsidRPr="004D2E06">
        <w:rPr>
          <w:rFonts w:ascii="Calibri" w:eastAsia="Times New Roman" w:hAnsi="Calibri" w:cs="Times New Roman"/>
          <w:iCs/>
          <w:sz w:val="20"/>
          <w:szCs w:val="20"/>
          <w:lang w:bidi="en-US"/>
        </w:rPr>
        <w:t xml:space="preserve"> para tomar el </w:t>
      </w:r>
      <w:proofErr w:type="spellStart"/>
      <w:r w:rsidRPr="004D2E06">
        <w:rPr>
          <w:rFonts w:ascii="Calibri" w:eastAsia="Times New Roman" w:hAnsi="Calibri" w:cs="Times New Roman"/>
          <w:iCs/>
          <w:sz w:val="20"/>
          <w:szCs w:val="20"/>
          <w:lang w:bidi="en-US"/>
        </w:rPr>
        <w:t>vaporetto</w:t>
      </w:r>
      <w:proofErr w:type="spellEnd"/>
      <w:r w:rsidRPr="004D2E06">
        <w:rPr>
          <w:rFonts w:ascii="Calibri" w:eastAsia="Times New Roman" w:hAnsi="Calibri" w:cs="Times New Roman"/>
          <w:iCs/>
          <w:sz w:val="20"/>
          <w:szCs w:val="20"/>
          <w:lang w:bidi="en-US"/>
        </w:rPr>
        <w:t xml:space="preserve"> a la Plaza de San Marcos desde donde iniciaremos la visita panorámica de la ciudad a pie, incluyendo la visita a un taller del famoso cristal veneciano. Alojamiento.</w:t>
      </w:r>
    </w:p>
    <w:p w14:paraId="2B02513E" w14:textId="77777777" w:rsidR="004D2E06" w:rsidRDefault="004D2E06" w:rsidP="004D2E06">
      <w:pPr>
        <w:spacing w:after="0" w:line="240" w:lineRule="auto"/>
        <w:jc w:val="both"/>
        <w:rPr>
          <w:rFonts w:ascii="Calibri" w:eastAsia="Times New Roman" w:hAnsi="Calibri" w:cs="Times New Roman"/>
          <w:b/>
          <w:bCs/>
          <w:iCs/>
          <w:sz w:val="20"/>
          <w:szCs w:val="20"/>
          <w:lang w:bidi="en-US"/>
        </w:rPr>
      </w:pPr>
    </w:p>
    <w:p w14:paraId="1A9A67C2" w14:textId="7950C77F"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11º: (</w:t>
      </w:r>
      <w:proofErr w:type="gramStart"/>
      <w:r w:rsidRPr="004D2E06">
        <w:rPr>
          <w:rFonts w:ascii="Calibri" w:eastAsia="Times New Roman" w:hAnsi="Calibri" w:cs="Times New Roman"/>
          <w:b/>
          <w:bCs/>
          <w:iCs/>
          <w:sz w:val="20"/>
          <w:szCs w:val="20"/>
          <w:lang w:bidi="en-US"/>
        </w:rPr>
        <w:t>Miércoles</w:t>
      </w:r>
      <w:proofErr w:type="gramEnd"/>
      <w:r w:rsidRPr="004D2E06">
        <w:rPr>
          <w:rFonts w:ascii="Calibri" w:eastAsia="Times New Roman" w:hAnsi="Calibri" w:cs="Times New Roman"/>
          <w:b/>
          <w:bCs/>
          <w:iCs/>
          <w:sz w:val="20"/>
          <w:szCs w:val="20"/>
          <w:lang w:bidi="en-US"/>
        </w:rPr>
        <w:t>) VENECIA - INNSBRUCK</w:t>
      </w:r>
    </w:p>
    <w:p w14:paraId="308B300E"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y salida hacia Austria, bordeando el macizo de las Dolomitas y entrando en el Tirol austriaco para llegar finalmente a Innsbruck. Disfrutaremos de tiempo libre para poder almorzar. Seguidamente realizaremos un paseo con guía por el centro histórico y admiraremos el famoso Tejadito de Oro y los principales monumentos de la ciudad. Alojamiento.</w:t>
      </w:r>
    </w:p>
    <w:p w14:paraId="2367821E" w14:textId="77777777" w:rsidR="004D2E06" w:rsidRDefault="004D2E06" w:rsidP="004D2E06">
      <w:pPr>
        <w:spacing w:after="0" w:line="240" w:lineRule="auto"/>
        <w:jc w:val="both"/>
        <w:rPr>
          <w:rFonts w:ascii="Calibri" w:eastAsia="Times New Roman" w:hAnsi="Calibri" w:cs="Times New Roman"/>
          <w:b/>
          <w:bCs/>
          <w:iCs/>
          <w:sz w:val="20"/>
          <w:szCs w:val="20"/>
          <w:lang w:bidi="en-US"/>
        </w:rPr>
      </w:pPr>
    </w:p>
    <w:p w14:paraId="66BF53DD" w14:textId="12F385FA"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12º: (</w:t>
      </w:r>
      <w:proofErr w:type="gramStart"/>
      <w:r w:rsidRPr="004D2E06">
        <w:rPr>
          <w:rFonts w:ascii="Calibri" w:eastAsia="Times New Roman" w:hAnsi="Calibri" w:cs="Times New Roman"/>
          <w:b/>
          <w:bCs/>
          <w:iCs/>
          <w:sz w:val="20"/>
          <w:szCs w:val="20"/>
          <w:lang w:bidi="en-US"/>
        </w:rPr>
        <w:t>Jueves</w:t>
      </w:r>
      <w:proofErr w:type="gramEnd"/>
      <w:r w:rsidRPr="004D2E06">
        <w:rPr>
          <w:rFonts w:ascii="Calibri" w:eastAsia="Times New Roman" w:hAnsi="Calibri" w:cs="Times New Roman"/>
          <w:b/>
          <w:bCs/>
          <w:iCs/>
          <w:sz w:val="20"/>
          <w:szCs w:val="20"/>
          <w:lang w:bidi="en-US"/>
        </w:rPr>
        <w:t>) INNSBRUCK - LUCERNA - ZURICH</w:t>
      </w:r>
    </w:p>
    <w:p w14:paraId="550129C3"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 xml:space="preserve">Desayuno y salida hacia Lucerna, preciosa ciudad suiza ubicada al lado del lago de los cuatro Cantones. Podremos disfrutar de tiempo libre para pasear por la ciudad, cruzando el famoso puente medieval </w:t>
      </w:r>
      <w:proofErr w:type="spellStart"/>
      <w:r w:rsidRPr="004D2E06">
        <w:rPr>
          <w:rFonts w:ascii="Calibri" w:eastAsia="Times New Roman" w:hAnsi="Calibri" w:cs="Times New Roman"/>
          <w:iCs/>
          <w:sz w:val="20"/>
          <w:szCs w:val="20"/>
          <w:lang w:bidi="en-US"/>
        </w:rPr>
        <w:t>Kapellbrucke</w:t>
      </w:r>
      <w:proofErr w:type="spellEnd"/>
      <w:r w:rsidRPr="004D2E06">
        <w:rPr>
          <w:rFonts w:ascii="Calibri" w:eastAsia="Times New Roman" w:hAnsi="Calibri" w:cs="Times New Roman"/>
          <w:iCs/>
          <w:sz w:val="20"/>
          <w:szCs w:val="20"/>
          <w:lang w:bidi="en-US"/>
        </w:rPr>
        <w:t>. Continuación del viaje hacia Zúrich. Alojamiento.</w:t>
      </w:r>
    </w:p>
    <w:p w14:paraId="34D71B99" w14:textId="77777777" w:rsidR="004D2E06" w:rsidRDefault="004D2E06" w:rsidP="004D2E06">
      <w:pPr>
        <w:spacing w:after="0" w:line="240" w:lineRule="auto"/>
        <w:jc w:val="both"/>
        <w:rPr>
          <w:rFonts w:ascii="Calibri" w:eastAsia="Times New Roman" w:hAnsi="Calibri" w:cs="Times New Roman"/>
          <w:b/>
          <w:bCs/>
          <w:iCs/>
          <w:sz w:val="20"/>
          <w:szCs w:val="20"/>
          <w:lang w:bidi="en-US"/>
        </w:rPr>
      </w:pPr>
    </w:p>
    <w:p w14:paraId="28AC0DEF" w14:textId="54F77883"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13º: (</w:t>
      </w:r>
      <w:proofErr w:type="gramStart"/>
      <w:r w:rsidRPr="004D2E06">
        <w:rPr>
          <w:rFonts w:ascii="Calibri" w:eastAsia="Times New Roman" w:hAnsi="Calibri" w:cs="Times New Roman"/>
          <w:b/>
          <w:bCs/>
          <w:iCs/>
          <w:sz w:val="20"/>
          <w:szCs w:val="20"/>
          <w:lang w:bidi="en-US"/>
        </w:rPr>
        <w:t>Viernes</w:t>
      </w:r>
      <w:proofErr w:type="gramEnd"/>
      <w:r w:rsidRPr="004D2E06">
        <w:rPr>
          <w:rFonts w:ascii="Calibri" w:eastAsia="Times New Roman" w:hAnsi="Calibri" w:cs="Times New Roman"/>
          <w:b/>
          <w:bCs/>
          <w:iCs/>
          <w:sz w:val="20"/>
          <w:szCs w:val="20"/>
          <w:lang w:bidi="en-US"/>
        </w:rPr>
        <w:t>) ZURICH - BASILEA - PARÍS</w:t>
      </w:r>
    </w:p>
    <w:p w14:paraId="6B9F5978"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y salida hacia Basilea, ciudad europea fronteriza entre Alemania, Suiza y Francia. Continuación del viaje hacia París, donde llegaremos a media tarde. Esta noche realizaremos un recorrido, por la ciudad iluminada (en primavera y verano, las visitas se podrán realizar parcialmente con luz solar). Alojamiento.</w:t>
      </w:r>
    </w:p>
    <w:p w14:paraId="35181A53" w14:textId="77777777" w:rsidR="004D2E06" w:rsidRDefault="004D2E06" w:rsidP="004D2E06">
      <w:pPr>
        <w:spacing w:after="0" w:line="240" w:lineRule="auto"/>
        <w:jc w:val="both"/>
        <w:rPr>
          <w:rFonts w:ascii="Calibri" w:eastAsia="Times New Roman" w:hAnsi="Calibri" w:cs="Times New Roman"/>
          <w:b/>
          <w:bCs/>
          <w:iCs/>
          <w:sz w:val="20"/>
          <w:szCs w:val="20"/>
          <w:lang w:bidi="en-US"/>
        </w:rPr>
      </w:pPr>
    </w:p>
    <w:p w14:paraId="5B385404" w14:textId="3B4A8689"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14º: (</w:t>
      </w:r>
      <w:proofErr w:type="gramStart"/>
      <w:r w:rsidRPr="004D2E06">
        <w:rPr>
          <w:rFonts w:ascii="Calibri" w:eastAsia="Times New Roman" w:hAnsi="Calibri" w:cs="Times New Roman"/>
          <w:b/>
          <w:bCs/>
          <w:iCs/>
          <w:sz w:val="20"/>
          <w:szCs w:val="20"/>
          <w:lang w:bidi="en-US"/>
        </w:rPr>
        <w:t>Sábado</w:t>
      </w:r>
      <w:proofErr w:type="gramEnd"/>
      <w:r w:rsidRPr="004D2E06">
        <w:rPr>
          <w:rFonts w:ascii="Calibri" w:eastAsia="Times New Roman" w:hAnsi="Calibri" w:cs="Times New Roman"/>
          <w:b/>
          <w:bCs/>
          <w:iCs/>
          <w:sz w:val="20"/>
          <w:szCs w:val="20"/>
          <w:lang w:bidi="en-US"/>
        </w:rPr>
        <w:t>) PARÍS</w:t>
      </w:r>
    </w:p>
    <w:p w14:paraId="1AFC0E5F"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Por la mañana, visita panorámica de la Ciudad de la Luz donde recorreremos sus lugares más emblemáticos. Tarde libre. Alojamiento.</w:t>
      </w:r>
    </w:p>
    <w:p w14:paraId="31084140" w14:textId="77777777" w:rsidR="002D7FF9" w:rsidRDefault="002D7FF9" w:rsidP="004D2E06">
      <w:pPr>
        <w:spacing w:after="0" w:line="240" w:lineRule="auto"/>
        <w:jc w:val="both"/>
        <w:rPr>
          <w:rFonts w:ascii="Calibri" w:eastAsia="Times New Roman" w:hAnsi="Calibri" w:cs="Times New Roman"/>
          <w:b/>
          <w:bCs/>
          <w:iCs/>
          <w:sz w:val="20"/>
          <w:szCs w:val="20"/>
          <w:lang w:bidi="en-US"/>
        </w:rPr>
      </w:pPr>
    </w:p>
    <w:p w14:paraId="52C02216" w14:textId="3E5A80B4"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15º: (Domingo) PARÍS</w:t>
      </w:r>
    </w:p>
    <w:p w14:paraId="2FE87C16"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Durante este día, podremos disfrutar a nuestro aire la hermosa ciudad, sus paseos, sus bulevares y conocer sus rincones más típicos como un auténtico parisino. Alojamiento</w:t>
      </w:r>
    </w:p>
    <w:p w14:paraId="58D22F70" w14:textId="77777777" w:rsidR="002D7FF9" w:rsidRDefault="002D7FF9" w:rsidP="004D2E06">
      <w:pPr>
        <w:spacing w:after="0" w:line="240" w:lineRule="auto"/>
        <w:jc w:val="both"/>
        <w:rPr>
          <w:rFonts w:ascii="Calibri" w:eastAsia="Times New Roman" w:hAnsi="Calibri" w:cs="Times New Roman"/>
          <w:b/>
          <w:bCs/>
          <w:iCs/>
          <w:sz w:val="20"/>
          <w:szCs w:val="20"/>
          <w:lang w:bidi="en-US"/>
        </w:rPr>
      </w:pPr>
    </w:p>
    <w:p w14:paraId="04ED2685" w14:textId="24BBEF25" w:rsidR="004D2E06" w:rsidRPr="004D2E06" w:rsidRDefault="004D2E06" w:rsidP="004D2E06">
      <w:pPr>
        <w:spacing w:after="0" w:line="240" w:lineRule="auto"/>
        <w:jc w:val="both"/>
        <w:rPr>
          <w:rFonts w:ascii="Calibri" w:eastAsia="Times New Roman" w:hAnsi="Calibri" w:cs="Times New Roman"/>
          <w:b/>
          <w:bCs/>
          <w:iCs/>
          <w:sz w:val="20"/>
          <w:szCs w:val="20"/>
          <w:lang w:bidi="en-US"/>
        </w:rPr>
      </w:pPr>
      <w:r w:rsidRPr="004D2E06">
        <w:rPr>
          <w:rFonts w:ascii="Calibri" w:eastAsia="Times New Roman" w:hAnsi="Calibri" w:cs="Times New Roman"/>
          <w:b/>
          <w:bCs/>
          <w:iCs/>
          <w:sz w:val="20"/>
          <w:szCs w:val="20"/>
          <w:lang w:bidi="en-US"/>
        </w:rPr>
        <w:t>Día 16º: (</w:t>
      </w:r>
      <w:proofErr w:type="gramStart"/>
      <w:r w:rsidRPr="004D2E06">
        <w:rPr>
          <w:rFonts w:ascii="Calibri" w:eastAsia="Times New Roman" w:hAnsi="Calibri" w:cs="Times New Roman"/>
          <w:b/>
          <w:bCs/>
          <w:iCs/>
          <w:sz w:val="20"/>
          <w:szCs w:val="20"/>
          <w:lang w:bidi="en-US"/>
        </w:rPr>
        <w:t>Lunes</w:t>
      </w:r>
      <w:proofErr w:type="gramEnd"/>
      <w:r w:rsidRPr="004D2E06">
        <w:rPr>
          <w:rFonts w:ascii="Calibri" w:eastAsia="Times New Roman" w:hAnsi="Calibri" w:cs="Times New Roman"/>
          <w:b/>
          <w:bCs/>
          <w:iCs/>
          <w:sz w:val="20"/>
          <w:szCs w:val="20"/>
          <w:lang w:bidi="en-US"/>
        </w:rPr>
        <w:t>) PARÍS</w:t>
      </w:r>
    </w:p>
    <w:p w14:paraId="18EB7D95" w14:textId="77777777" w:rsidR="004D2E06" w:rsidRPr="004D2E06" w:rsidRDefault="004D2E06" w:rsidP="004D2E06">
      <w:pPr>
        <w:spacing w:after="0" w:line="240" w:lineRule="auto"/>
        <w:jc w:val="both"/>
        <w:rPr>
          <w:rFonts w:ascii="Calibri" w:eastAsia="Times New Roman" w:hAnsi="Calibri" w:cs="Times New Roman"/>
          <w:iCs/>
          <w:sz w:val="20"/>
          <w:szCs w:val="20"/>
          <w:lang w:bidi="en-US"/>
        </w:rPr>
      </w:pPr>
      <w:r w:rsidRPr="004D2E06">
        <w:rPr>
          <w:rFonts w:ascii="Calibri" w:eastAsia="Times New Roman" w:hAnsi="Calibri" w:cs="Times New Roman"/>
          <w:iCs/>
          <w:sz w:val="20"/>
          <w:szCs w:val="20"/>
          <w:lang w:bidi="en-US"/>
        </w:rPr>
        <w:t>Desayuno, traslado al aeropuerto y FIN DEL VIAJE</w:t>
      </w:r>
    </w:p>
    <w:p w14:paraId="2907EC48" w14:textId="77777777" w:rsidR="00451D90" w:rsidRDefault="00451D90" w:rsidP="006E40EA">
      <w:pPr>
        <w:spacing w:after="0" w:line="240" w:lineRule="auto"/>
        <w:jc w:val="both"/>
        <w:rPr>
          <w:rFonts w:eastAsia="Times New Roman" w:cs="Times New Roman"/>
          <w:sz w:val="20"/>
          <w:szCs w:val="20"/>
          <w:lang w:eastAsia="es-MX"/>
        </w:rPr>
      </w:pPr>
    </w:p>
    <w:p w14:paraId="0D73F62F" w14:textId="77777777" w:rsidR="00C21975" w:rsidRPr="00E77BAB" w:rsidRDefault="00C21975"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060" w:type="dxa"/>
        <w:tblCellMar>
          <w:left w:w="70" w:type="dxa"/>
          <w:right w:w="70" w:type="dxa"/>
        </w:tblCellMar>
        <w:tblLook w:val="04A0" w:firstRow="1" w:lastRow="0" w:firstColumn="1" w:lastColumn="0" w:noHBand="0" w:noVBand="1"/>
      </w:tblPr>
      <w:tblGrid>
        <w:gridCol w:w="1480"/>
        <w:gridCol w:w="3580"/>
      </w:tblGrid>
      <w:tr w:rsidR="00B93E14" w:rsidRPr="00B93E14" w14:paraId="09A0A4EC" w14:textId="77777777" w:rsidTr="00B93E14">
        <w:trPr>
          <w:trHeight w:val="255"/>
        </w:trPr>
        <w:tc>
          <w:tcPr>
            <w:tcW w:w="1480" w:type="dxa"/>
            <w:tcBorders>
              <w:top w:val="single" w:sz="4" w:space="0" w:color="auto"/>
              <w:left w:val="single" w:sz="4" w:space="0" w:color="auto"/>
              <w:bottom w:val="single" w:sz="4" w:space="0" w:color="auto"/>
              <w:right w:val="single" w:sz="4" w:space="0" w:color="auto"/>
            </w:tcBorders>
            <w:vAlign w:val="center"/>
            <w:hideMark/>
          </w:tcPr>
          <w:p w14:paraId="3314722A" w14:textId="77777777" w:rsidR="00B93E14" w:rsidRPr="00B93E14" w:rsidRDefault="00B93E14" w:rsidP="00B93E14">
            <w:pPr>
              <w:spacing w:after="0" w:line="240" w:lineRule="auto"/>
              <w:jc w:val="center"/>
              <w:rPr>
                <w:rFonts w:ascii="Calibri" w:eastAsia="Times New Roman" w:hAnsi="Calibri" w:cs="Times New Roman"/>
                <w:b/>
                <w:bCs/>
                <w:sz w:val="18"/>
                <w:szCs w:val="18"/>
                <w:lang w:eastAsia="es-MX"/>
              </w:rPr>
            </w:pPr>
            <w:r w:rsidRPr="00B93E14">
              <w:rPr>
                <w:rFonts w:ascii="Calibri" w:eastAsia="Times New Roman" w:hAnsi="Calibri" w:cs="Times New Roman"/>
                <w:b/>
                <w:bCs/>
                <w:sz w:val="18"/>
                <w:szCs w:val="18"/>
                <w:lang w:eastAsia="es-MX"/>
              </w:rPr>
              <w:t>Ciudad</w:t>
            </w:r>
          </w:p>
        </w:tc>
        <w:tc>
          <w:tcPr>
            <w:tcW w:w="3580" w:type="dxa"/>
            <w:tcBorders>
              <w:top w:val="single" w:sz="4" w:space="0" w:color="auto"/>
              <w:left w:val="nil"/>
              <w:bottom w:val="single" w:sz="4" w:space="0" w:color="auto"/>
              <w:right w:val="single" w:sz="4" w:space="0" w:color="auto"/>
            </w:tcBorders>
            <w:vAlign w:val="center"/>
            <w:hideMark/>
          </w:tcPr>
          <w:p w14:paraId="326C8E6C" w14:textId="77777777" w:rsidR="00B93E14" w:rsidRPr="00B93E14" w:rsidRDefault="00B93E14" w:rsidP="00B93E14">
            <w:pPr>
              <w:spacing w:after="0" w:line="240" w:lineRule="auto"/>
              <w:jc w:val="center"/>
              <w:rPr>
                <w:rFonts w:ascii="Calibri" w:eastAsia="Times New Roman" w:hAnsi="Calibri" w:cs="Times New Roman"/>
                <w:b/>
                <w:bCs/>
                <w:sz w:val="18"/>
                <w:szCs w:val="18"/>
                <w:lang w:eastAsia="es-MX"/>
              </w:rPr>
            </w:pPr>
            <w:r w:rsidRPr="00B93E14">
              <w:rPr>
                <w:rFonts w:ascii="Calibri" w:eastAsia="Times New Roman" w:hAnsi="Calibri" w:cs="Times New Roman"/>
                <w:b/>
                <w:bCs/>
                <w:sz w:val="18"/>
                <w:szCs w:val="18"/>
                <w:lang w:eastAsia="es-MX"/>
              </w:rPr>
              <w:t>Hotel</w:t>
            </w:r>
          </w:p>
        </w:tc>
      </w:tr>
      <w:tr w:rsidR="00B93E14" w:rsidRPr="00B93E14" w14:paraId="04809EDE" w14:textId="77777777" w:rsidTr="00B93E14">
        <w:trPr>
          <w:trHeight w:val="240"/>
        </w:trPr>
        <w:tc>
          <w:tcPr>
            <w:tcW w:w="1480" w:type="dxa"/>
            <w:tcBorders>
              <w:top w:val="nil"/>
              <w:left w:val="single" w:sz="4" w:space="0" w:color="auto"/>
              <w:bottom w:val="single" w:sz="4" w:space="0" w:color="auto"/>
              <w:right w:val="single" w:sz="4" w:space="0" w:color="auto"/>
            </w:tcBorders>
            <w:vAlign w:val="center"/>
            <w:hideMark/>
          </w:tcPr>
          <w:p w14:paraId="72E3A37C" w14:textId="77777777"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MADRID</w:t>
            </w:r>
          </w:p>
        </w:tc>
        <w:tc>
          <w:tcPr>
            <w:tcW w:w="3580" w:type="dxa"/>
            <w:tcBorders>
              <w:top w:val="nil"/>
              <w:left w:val="nil"/>
              <w:bottom w:val="single" w:sz="4" w:space="0" w:color="auto"/>
              <w:right w:val="single" w:sz="4" w:space="0" w:color="auto"/>
            </w:tcBorders>
            <w:vAlign w:val="center"/>
            <w:hideMark/>
          </w:tcPr>
          <w:p w14:paraId="2203BD44" w14:textId="17BB86F6" w:rsidR="00B93E14" w:rsidRPr="00B93E14" w:rsidRDefault="008A4EB2" w:rsidP="00B93E14">
            <w:pPr>
              <w:spacing w:after="0" w:line="240" w:lineRule="auto"/>
              <w:rPr>
                <w:rFonts w:ascii="Calibri" w:eastAsia="Times New Roman" w:hAnsi="Calibri" w:cs="Times New Roman"/>
                <w:sz w:val="16"/>
                <w:szCs w:val="16"/>
                <w:lang w:eastAsia="es-MX"/>
              </w:rPr>
            </w:pPr>
            <w:r>
              <w:rPr>
                <w:rFonts w:ascii="Calibri" w:eastAsia="Times New Roman" w:hAnsi="Calibri" w:cs="Times New Roman"/>
                <w:sz w:val="16"/>
                <w:szCs w:val="16"/>
                <w:lang w:eastAsia="es-MX"/>
              </w:rPr>
              <w:t>Praga Hotel</w:t>
            </w:r>
            <w:r w:rsidR="00B93E14" w:rsidRPr="00B93E14">
              <w:rPr>
                <w:rFonts w:ascii="Calibri" w:eastAsia="Times New Roman" w:hAnsi="Calibri" w:cs="Times New Roman"/>
                <w:sz w:val="16"/>
                <w:szCs w:val="16"/>
                <w:lang w:eastAsia="es-MX"/>
              </w:rPr>
              <w:t xml:space="preserve"> ***</w:t>
            </w:r>
            <w:r>
              <w:rPr>
                <w:rFonts w:ascii="Calibri" w:eastAsia="Times New Roman" w:hAnsi="Calibri" w:cs="Times New Roman"/>
                <w:sz w:val="16"/>
                <w:szCs w:val="16"/>
                <w:lang w:eastAsia="es-MX"/>
              </w:rPr>
              <w:t>*</w:t>
            </w:r>
          </w:p>
        </w:tc>
      </w:tr>
      <w:tr w:rsidR="00B93E14" w:rsidRPr="00B93E14" w14:paraId="6A3FDD59" w14:textId="77777777" w:rsidTr="00B93E14">
        <w:trPr>
          <w:trHeight w:val="240"/>
        </w:trPr>
        <w:tc>
          <w:tcPr>
            <w:tcW w:w="1480" w:type="dxa"/>
            <w:tcBorders>
              <w:top w:val="nil"/>
              <w:left w:val="single" w:sz="4" w:space="0" w:color="auto"/>
              <w:bottom w:val="single" w:sz="4" w:space="0" w:color="auto"/>
              <w:right w:val="single" w:sz="4" w:space="0" w:color="auto"/>
            </w:tcBorders>
            <w:vAlign w:val="center"/>
            <w:hideMark/>
          </w:tcPr>
          <w:p w14:paraId="555B50DC" w14:textId="77777777"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BARCELONA</w:t>
            </w:r>
          </w:p>
        </w:tc>
        <w:tc>
          <w:tcPr>
            <w:tcW w:w="3580" w:type="dxa"/>
            <w:tcBorders>
              <w:top w:val="nil"/>
              <w:left w:val="nil"/>
              <w:bottom w:val="single" w:sz="4" w:space="0" w:color="auto"/>
              <w:right w:val="single" w:sz="4" w:space="0" w:color="auto"/>
            </w:tcBorders>
            <w:vAlign w:val="center"/>
            <w:hideMark/>
          </w:tcPr>
          <w:p w14:paraId="2B39FA30" w14:textId="77777777" w:rsidR="00B93E14" w:rsidRPr="00B93E14" w:rsidRDefault="00B93E14" w:rsidP="00B93E14">
            <w:pPr>
              <w:spacing w:after="0" w:line="240" w:lineRule="auto"/>
              <w:rPr>
                <w:rFonts w:ascii="Calibri" w:eastAsia="Times New Roman" w:hAnsi="Calibri" w:cs="Times New Roman"/>
                <w:sz w:val="16"/>
                <w:szCs w:val="16"/>
                <w:lang w:eastAsia="es-MX"/>
              </w:rPr>
            </w:pPr>
            <w:proofErr w:type="spellStart"/>
            <w:r w:rsidRPr="00B93E14">
              <w:rPr>
                <w:rFonts w:ascii="Calibri" w:eastAsia="Times New Roman" w:hAnsi="Calibri" w:cs="Times New Roman"/>
                <w:sz w:val="16"/>
                <w:szCs w:val="16"/>
                <w:lang w:eastAsia="es-MX"/>
              </w:rPr>
              <w:t>Frontair</w:t>
            </w:r>
            <w:proofErr w:type="spellEnd"/>
            <w:r w:rsidRPr="00B93E14">
              <w:rPr>
                <w:rFonts w:ascii="Calibri" w:eastAsia="Times New Roman" w:hAnsi="Calibri" w:cs="Times New Roman"/>
                <w:sz w:val="16"/>
                <w:szCs w:val="16"/>
                <w:lang w:eastAsia="es-MX"/>
              </w:rPr>
              <w:t xml:space="preserve"> Congress **** / Campanile Barbera ***</w:t>
            </w:r>
          </w:p>
        </w:tc>
      </w:tr>
      <w:tr w:rsidR="00B93E14" w:rsidRPr="00B93E14" w14:paraId="74D11455" w14:textId="77777777" w:rsidTr="00B93E14">
        <w:trPr>
          <w:trHeight w:val="240"/>
        </w:trPr>
        <w:tc>
          <w:tcPr>
            <w:tcW w:w="1480" w:type="dxa"/>
            <w:tcBorders>
              <w:top w:val="nil"/>
              <w:left w:val="single" w:sz="4" w:space="0" w:color="auto"/>
              <w:bottom w:val="single" w:sz="4" w:space="0" w:color="auto"/>
              <w:right w:val="single" w:sz="4" w:space="0" w:color="auto"/>
            </w:tcBorders>
            <w:vAlign w:val="center"/>
            <w:hideMark/>
          </w:tcPr>
          <w:p w14:paraId="0B805E09" w14:textId="77777777"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ROMA</w:t>
            </w:r>
          </w:p>
        </w:tc>
        <w:tc>
          <w:tcPr>
            <w:tcW w:w="3580" w:type="dxa"/>
            <w:tcBorders>
              <w:top w:val="nil"/>
              <w:left w:val="nil"/>
              <w:bottom w:val="single" w:sz="4" w:space="0" w:color="auto"/>
              <w:right w:val="single" w:sz="4" w:space="0" w:color="auto"/>
            </w:tcBorders>
            <w:vAlign w:val="center"/>
            <w:hideMark/>
          </w:tcPr>
          <w:p w14:paraId="56A436A4" w14:textId="2C48E2F8" w:rsidR="00B93E14" w:rsidRPr="00B93E14" w:rsidRDefault="008A4EB2" w:rsidP="00B93E14">
            <w:pPr>
              <w:spacing w:after="0" w:line="240" w:lineRule="auto"/>
              <w:rPr>
                <w:rFonts w:ascii="Calibri" w:eastAsia="Times New Roman" w:hAnsi="Calibri" w:cs="Times New Roman"/>
                <w:sz w:val="16"/>
                <w:szCs w:val="16"/>
                <w:lang w:eastAsia="es-MX"/>
              </w:rPr>
            </w:pPr>
            <w:r>
              <w:rPr>
                <w:rFonts w:ascii="Calibri" w:eastAsia="Times New Roman" w:hAnsi="Calibri" w:cs="Times New Roman"/>
                <w:sz w:val="16"/>
                <w:szCs w:val="16"/>
                <w:lang w:eastAsia="es-MX"/>
              </w:rPr>
              <w:t xml:space="preserve">In </w:t>
            </w:r>
            <w:proofErr w:type="spellStart"/>
            <w:r>
              <w:rPr>
                <w:rFonts w:ascii="Calibri" w:eastAsia="Times New Roman" w:hAnsi="Calibri" w:cs="Times New Roman"/>
                <w:sz w:val="16"/>
                <w:szCs w:val="16"/>
                <w:lang w:eastAsia="es-MX"/>
              </w:rPr>
              <w:t>Hotels</w:t>
            </w:r>
            <w:proofErr w:type="spellEnd"/>
            <w:r>
              <w:rPr>
                <w:rFonts w:ascii="Calibri" w:eastAsia="Times New Roman" w:hAnsi="Calibri" w:cs="Times New Roman"/>
                <w:sz w:val="16"/>
                <w:szCs w:val="16"/>
                <w:lang w:eastAsia="es-MX"/>
              </w:rPr>
              <w:t xml:space="preserve"> Roma Z</w:t>
            </w:r>
            <w:proofErr w:type="gramStart"/>
            <w:r>
              <w:rPr>
                <w:rFonts w:ascii="Calibri" w:eastAsia="Times New Roman" w:hAnsi="Calibri" w:cs="Times New Roman"/>
                <w:sz w:val="16"/>
                <w:szCs w:val="16"/>
                <w:lang w:eastAsia="es-MX"/>
              </w:rPr>
              <w:t xml:space="preserve">3 </w:t>
            </w:r>
            <w:r w:rsidR="00B93E14" w:rsidRPr="00B93E14">
              <w:rPr>
                <w:rFonts w:ascii="Calibri" w:eastAsia="Times New Roman" w:hAnsi="Calibri" w:cs="Times New Roman"/>
                <w:sz w:val="16"/>
                <w:szCs w:val="16"/>
                <w:lang w:eastAsia="es-MX"/>
              </w:rPr>
              <w:t xml:space="preserve"> *</w:t>
            </w:r>
            <w:proofErr w:type="gramEnd"/>
            <w:r w:rsidR="00B93E14" w:rsidRPr="00B93E14">
              <w:rPr>
                <w:rFonts w:ascii="Calibri" w:eastAsia="Times New Roman" w:hAnsi="Calibri" w:cs="Times New Roman"/>
                <w:sz w:val="16"/>
                <w:szCs w:val="16"/>
                <w:lang w:eastAsia="es-MX"/>
              </w:rPr>
              <w:t>**</w:t>
            </w:r>
            <w:r>
              <w:rPr>
                <w:rFonts w:ascii="Calibri" w:eastAsia="Times New Roman" w:hAnsi="Calibri" w:cs="Times New Roman"/>
                <w:sz w:val="16"/>
                <w:szCs w:val="16"/>
                <w:lang w:eastAsia="es-MX"/>
              </w:rPr>
              <w:t>*</w:t>
            </w:r>
          </w:p>
        </w:tc>
      </w:tr>
      <w:tr w:rsidR="00B93E14" w:rsidRPr="00B93E14" w14:paraId="64DB34B0" w14:textId="77777777" w:rsidTr="00B93E14">
        <w:trPr>
          <w:trHeight w:val="240"/>
        </w:trPr>
        <w:tc>
          <w:tcPr>
            <w:tcW w:w="1480" w:type="dxa"/>
            <w:tcBorders>
              <w:top w:val="nil"/>
              <w:left w:val="single" w:sz="4" w:space="0" w:color="auto"/>
              <w:bottom w:val="single" w:sz="4" w:space="0" w:color="auto"/>
              <w:right w:val="single" w:sz="4" w:space="0" w:color="auto"/>
            </w:tcBorders>
            <w:vAlign w:val="center"/>
            <w:hideMark/>
          </w:tcPr>
          <w:p w14:paraId="1405EA28" w14:textId="77777777"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FLORENCIA</w:t>
            </w:r>
          </w:p>
        </w:tc>
        <w:tc>
          <w:tcPr>
            <w:tcW w:w="3580" w:type="dxa"/>
            <w:tcBorders>
              <w:top w:val="nil"/>
              <w:left w:val="nil"/>
              <w:bottom w:val="single" w:sz="4" w:space="0" w:color="auto"/>
              <w:right w:val="single" w:sz="4" w:space="0" w:color="auto"/>
            </w:tcBorders>
            <w:vAlign w:val="center"/>
            <w:hideMark/>
          </w:tcPr>
          <w:p w14:paraId="41F4BBF3" w14:textId="3CB2A3F6" w:rsidR="00B93E14" w:rsidRPr="00B93E14" w:rsidRDefault="008A4EB2" w:rsidP="00B93E14">
            <w:pPr>
              <w:spacing w:after="0" w:line="240" w:lineRule="auto"/>
              <w:rPr>
                <w:rFonts w:ascii="Calibri" w:eastAsia="Times New Roman" w:hAnsi="Calibri" w:cs="Times New Roman"/>
                <w:sz w:val="16"/>
                <w:szCs w:val="16"/>
                <w:lang w:eastAsia="es-MX"/>
              </w:rPr>
            </w:pPr>
            <w:r>
              <w:rPr>
                <w:rFonts w:ascii="Calibri" w:eastAsia="Times New Roman" w:hAnsi="Calibri" w:cs="Times New Roman"/>
                <w:sz w:val="16"/>
                <w:szCs w:val="16"/>
                <w:lang w:eastAsia="es-MX"/>
              </w:rPr>
              <w:t>The Gate</w:t>
            </w:r>
            <w:r w:rsidR="00B93E14" w:rsidRPr="00B93E14">
              <w:rPr>
                <w:rFonts w:ascii="Calibri" w:eastAsia="Times New Roman" w:hAnsi="Calibri" w:cs="Times New Roman"/>
                <w:sz w:val="16"/>
                <w:szCs w:val="16"/>
                <w:lang w:eastAsia="es-MX"/>
              </w:rPr>
              <w:t xml:space="preserve"> ***</w:t>
            </w:r>
          </w:p>
        </w:tc>
      </w:tr>
      <w:tr w:rsidR="00B93E14" w:rsidRPr="00B93E14" w14:paraId="5D613F71" w14:textId="77777777" w:rsidTr="00B93E14">
        <w:trPr>
          <w:trHeight w:val="240"/>
        </w:trPr>
        <w:tc>
          <w:tcPr>
            <w:tcW w:w="1480" w:type="dxa"/>
            <w:tcBorders>
              <w:top w:val="nil"/>
              <w:left w:val="single" w:sz="4" w:space="0" w:color="auto"/>
              <w:bottom w:val="single" w:sz="4" w:space="0" w:color="auto"/>
              <w:right w:val="single" w:sz="4" w:space="0" w:color="auto"/>
            </w:tcBorders>
            <w:vAlign w:val="center"/>
            <w:hideMark/>
          </w:tcPr>
          <w:p w14:paraId="488134DB" w14:textId="77777777"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VENECIA (Mestre)</w:t>
            </w:r>
          </w:p>
        </w:tc>
        <w:tc>
          <w:tcPr>
            <w:tcW w:w="3580" w:type="dxa"/>
            <w:tcBorders>
              <w:top w:val="nil"/>
              <w:left w:val="nil"/>
              <w:bottom w:val="single" w:sz="4" w:space="0" w:color="auto"/>
              <w:right w:val="single" w:sz="4" w:space="0" w:color="auto"/>
            </w:tcBorders>
            <w:vAlign w:val="center"/>
            <w:hideMark/>
          </w:tcPr>
          <w:p w14:paraId="1FD58522" w14:textId="03380C54"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Alexander</w:t>
            </w:r>
            <w:r w:rsidR="008A4EB2">
              <w:rPr>
                <w:rFonts w:ascii="Calibri" w:eastAsia="Times New Roman" w:hAnsi="Calibri" w:cs="Times New Roman"/>
                <w:sz w:val="16"/>
                <w:szCs w:val="16"/>
                <w:lang w:eastAsia="es-MX"/>
              </w:rPr>
              <w:t xml:space="preserve"> Mestre</w:t>
            </w:r>
            <w:r w:rsidRPr="00B93E14">
              <w:rPr>
                <w:rFonts w:ascii="Calibri" w:eastAsia="Times New Roman" w:hAnsi="Calibri" w:cs="Times New Roman"/>
                <w:sz w:val="16"/>
                <w:szCs w:val="16"/>
                <w:lang w:eastAsia="es-MX"/>
              </w:rPr>
              <w:t xml:space="preserve"> ****</w:t>
            </w:r>
          </w:p>
        </w:tc>
      </w:tr>
      <w:tr w:rsidR="00B93E14" w:rsidRPr="00B93E14" w14:paraId="2E0D297F" w14:textId="77777777" w:rsidTr="00B93E14">
        <w:trPr>
          <w:trHeight w:val="240"/>
        </w:trPr>
        <w:tc>
          <w:tcPr>
            <w:tcW w:w="1480" w:type="dxa"/>
            <w:tcBorders>
              <w:top w:val="nil"/>
              <w:left w:val="single" w:sz="4" w:space="0" w:color="auto"/>
              <w:bottom w:val="single" w:sz="4" w:space="0" w:color="auto"/>
              <w:right w:val="single" w:sz="4" w:space="0" w:color="auto"/>
            </w:tcBorders>
            <w:vAlign w:val="center"/>
            <w:hideMark/>
          </w:tcPr>
          <w:p w14:paraId="76CBC6F0" w14:textId="77777777"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INNSBRUCK</w:t>
            </w:r>
          </w:p>
        </w:tc>
        <w:tc>
          <w:tcPr>
            <w:tcW w:w="3580" w:type="dxa"/>
            <w:tcBorders>
              <w:top w:val="nil"/>
              <w:left w:val="nil"/>
              <w:bottom w:val="single" w:sz="4" w:space="0" w:color="auto"/>
              <w:right w:val="single" w:sz="4" w:space="0" w:color="auto"/>
            </w:tcBorders>
            <w:vAlign w:val="center"/>
            <w:hideMark/>
          </w:tcPr>
          <w:p w14:paraId="029BCCD1" w14:textId="605CAC66" w:rsidR="00B93E14" w:rsidRPr="00B93E14" w:rsidRDefault="008A4EB2" w:rsidP="00B93E14">
            <w:pPr>
              <w:spacing w:after="0" w:line="240" w:lineRule="auto"/>
              <w:rPr>
                <w:rFonts w:ascii="Calibri" w:eastAsia="Times New Roman" w:hAnsi="Calibri" w:cs="Times New Roman"/>
                <w:sz w:val="16"/>
                <w:szCs w:val="16"/>
                <w:lang w:eastAsia="es-MX"/>
              </w:rPr>
            </w:pPr>
            <w:r>
              <w:rPr>
                <w:rFonts w:ascii="Calibri" w:eastAsia="Times New Roman" w:hAnsi="Calibri" w:cs="Times New Roman"/>
                <w:sz w:val="16"/>
                <w:szCs w:val="16"/>
                <w:lang w:eastAsia="es-MX"/>
              </w:rPr>
              <w:t xml:space="preserve">Hotel </w:t>
            </w:r>
            <w:proofErr w:type="spellStart"/>
            <w:r>
              <w:rPr>
                <w:rFonts w:ascii="Calibri" w:eastAsia="Times New Roman" w:hAnsi="Calibri" w:cs="Times New Roman"/>
                <w:sz w:val="16"/>
                <w:szCs w:val="16"/>
                <w:lang w:eastAsia="es-MX"/>
              </w:rPr>
              <w:t>Alphotel</w:t>
            </w:r>
            <w:proofErr w:type="spellEnd"/>
            <w:r w:rsidR="00B93E14" w:rsidRPr="00B93E14">
              <w:rPr>
                <w:rFonts w:ascii="Calibri" w:eastAsia="Times New Roman" w:hAnsi="Calibri" w:cs="Times New Roman"/>
                <w:sz w:val="16"/>
                <w:szCs w:val="16"/>
                <w:lang w:eastAsia="es-MX"/>
              </w:rPr>
              <w:t xml:space="preserve"> ***</w:t>
            </w:r>
            <w:r>
              <w:rPr>
                <w:rFonts w:ascii="Calibri" w:eastAsia="Times New Roman" w:hAnsi="Calibri" w:cs="Times New Roman"/>
                <w:sz w:val="16"/>
                <w:szCs w:val="16"/>
                <w:lang w:eastAsia="es-MX"/>
              </w:rPr>
              <w:t>*</w:t>
            </w:r>
          </w:p>
        </w:tc>
      </w:tr>
      <w:tr w:rsidR="00B93E14" w:rsidRPr="00B93E14" w14:paraId="4210A8CF" w14:textId="77777777" w:rsidTr="00B93E14">
        <w:trPr>
          <w:trHeight w:val="240"/>
        </w:trPr>
        <w:tc>
          <w:tcPr>
            <w:tcW w:w="1480" w:type="dxa"/>
            <w:tcBorders>
              <w:top w:val="nil"/>
              <w:left w:val="single" w:sz="4" w:space="0" w:color="auto"/>
              <w:bottom w:val="single" w:sz="4" w:space="0" w:color="auto"/>
              <w:right w:val="single" w:sz="4" w:space="0" w:color="auto"/>
            </w:tcBorders>
            <w:vAlign w:val="center"/>
            <w:hideMark/>
          </w:tcPr>
          <w:p w14:paraId="49FDB020" w14:textId="77777777"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ZURICH</w:t>
            </w:r>
          </w:p>
        </w:tc>
        <w:tc>
          <w:tcPr>
            <w:tcW w:w="3580" w:type="dxa"/>
            <w:tcBorders>
              <w:top w:val="nil"/>
              <w:left w:val="nil"/>
              <w:bottom w:val="single" w:sz="4" w:space="0" w:color="auto"/>
              <w:right w:val="single" w:sz="4" w:space="0" w:color="auto"/>
            </w:tcBorders>
            <w:vAlign w:val="center"/>
            <w:hideMark/>
          </w:tcPr>
          <w:p w14:paraId="245A94F1" w14:textId="77777777"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Ibis Zurich Messe ***</w:t>
            </w:r>
          </w:p>
        </w:tc>
      </w:tr>
      <w:tr w:rsidR="00B93E14" w:rsidRPr="00B93E14" w14:paraId="24655245" w14:textId="77777777" w:rsidTr="00B93E14">
        <w:trPr>
          <w:trHeight w:val="240"/>
        </w:trPr>
        <w:tc>
          <w:tcPr>
            <w:tcW w:w="1480" w:type="dxa"/>
            <w:tcBorders>
              <w:top w:val="nil"/>
              <w:left w:val="single" w:sz="4" w:space="0" w:color="auto"/>
              <w:bottom w:val="single" w:sz="4" w:space="0" w:color="auto"/>
              <w:right w:val="single" w:sz="4" w:space="0" w:color="auto"/>
            </w:tcBorders>
            <w:vAlign w:val="center"/>
            <w:hideMark/>
          </w:tcPr>
          <w:p w14:paraId="1428DD13" w14:textId="77777777" w:rsidR="00B93E14" w:rsidRPr="00B93E14" w:rsidRDefault="00B93E14" w:rsidP="00B93E14">
            <w:pPr>
              <w:spacing w:after="0" w:line="240" w:lineRule="auto"/>
              <w:rPr>
                <w:rFonts w:ascii="Calibri" w:eastAsia="Times New Roman" w:hAnsi="Calibri" w:cs="Times New Roman"/>
                <w:sz w:val="16"/>
                <w:szCs w:val="16"/>
                <w:lang w:eastAsia="es-MX"/>
              </w:rPr>
            </w:pPr>
            <w:r w:rsidRPr="00B93E14">
              <w:rPr>
                <w:rFonts w:ascii="Calibri" w:eastAsia="Times New Roman" w:hAnsi="Calibri" w:cs="Times New Roman"/>
                <w:sz w:val="16"/>
                <w:szCs w:val="16"/>
                <w:lang w:eastAsia="es-MX"/>
              </w:rPr>
              <w:t>PARÍS</w:t>
            </w:r>
          </w:p>
        </w:tc>
        <w:tc>
          <w:tcPr>
            <w:tcW w:w="3580" w:type="dxa"/>
            <w:tcBorders>
              <w:top w:val="nil"/>
              <w:left w:val="nil"/>
              <w:bottom w:val="single" w:sz="4" w:space="0" w:color="auto"/>
              <w:right w:val="single" w:sz="4" w:space="0" w:color="auto"/>
            </w:tcBorders>
            <w:vAlign w:val="center"/>
            <w:hideMark/>
          </w:tcPr>
          <w:p w14:paraId="7EB5ED80" w14:textId="52E78669" w:rsidR="00B93E14" w:rsidRPr="00B93E14" w:rsidRDefault="008A4EB2" w:rsidP="00B93E14">
            <w:pPr>
              <w:spacing w:after="0" w:line="240" w:lineRule="auto"/>
              <w:rPr>
                <w:rFonts w:ascii="Calibri" w:eastAsia="Times New Roman" w:hAnsi="Calibri" w:cs="Times New Roman"/>
                <w:sz w:val="16"/>
                <w:szCs w:val="16"/>
                <w:lang w:eastAsia="es-MX"/>
              </w:rPr>
            </w:pPr>
            <w:r>
              <w:rPr>
                <w:rFonts w:ascii="Calibri" w:eastAsia="Times New Roman" w:hAnsi="Calibri" w:cs="Times New Roman"/>
                <w:sz w:val="16"/>
                <w:szCs w:val="16"/>
                <w:lang w:eastAsia="es-MX"/>
              </w:rPr>
              <w:t xml:space="preserve">Mercure Porte </w:t>
            </w:r>
            <w:proofErr w:type="spellStart"/>
            <w:r>
              <w:rPr>
                <w:rFonts w:ascii="Calibri" w:eastAsia="Times New Roman" w:hAnsi="Calibri" w:cs="Times New Roman"/>
                <w:sz w:val="16"/>
                <w:szCs w:val="16"/>
                <w:lang w:eastAsia="es-MX"/>
              </w:rPr>
              <w:t>D’Orleans</w:t>
            </w:r>
            <w:proofErr w:type="spellEnd"/>
            <w:r w:rsidR="00B93E14" w:rsidRPr="00B93E14">
              <w:rPr>
                <w:rFonts w:ascii="Calibri" w:eastAsia="Times New Roman" w:hAnsi="Calibri" w:cs="Times New Roman"/>
                <w:sz w:val="16"/>
                <w:szCs w:val="16"/>
                <w:lang w:eastAsia="es-MX"/>
              </w:rPr>
              <w:t xml:space="preserve"> ***</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602E9031" w14:textId="627385F5" w:rsidR="00B93E14" w:rsidRPr="00B93E14" w:rsidRDefault="00B93E14" w:rsidP="00B93E14">
      <w:pPr>
        <w:pStyle w:val="Sinespaciado"/>
        <w:numPr>
          <w:ilvl w:val="0"/>
          <w:numId w:val="45"/>
        </w:numPr>
        <w:rPr>
          <w:i w:val="0"/>
          <w:lang w:val="es-MX"/>
        </w:rPr>
      </w:pPr>
      <w:r w:rsidRPr="00B93E14">
        <w:rPr>
          <w:i w:val="0"/>
          <w:lang w:val="es-MX"/>
        </w:rPr>
        <w:t>Seguro de asistencia en viaje.</w:t>
      </w:r>
    </w:p>
    <w:p w14:paraId="755E8BAD" w14:textId="04E6EF8F" w:rsidR="00B93E14" w:rsidRPr="00B93E14" w:rsidRDefault="00B93E14" w:rsidP="00B93E14">
      <w:pPr>
        <w:pStyle w:val="Sinespaciado"/>
        <w:numPr>
          <w:ilvl w:val="0"/>
          <w:numId w:val="45"/>
        </w:numPr>
        <w:rPr>
          <w:i w:val="0"/>
          <w:lang w:val="es-MX"/>
        </w:rPr>
      </w:pPr>
      <w:r w:rsidRPr="00B93E14">
        <w:rPr>
          <w:i w:val="0"/>
          <w:lang w:val="es-MX"/>
        </w:rPr>
        <w:t>Traslados de llegada y salida (apto. / hotel / apto.).</w:t>
      </w:r>
    </w:p>
    <w:p w14:paraId="472170EC" w14:textId="2A80F57A" w:rsidR="00B93E14" w:rsidRPr="00B93E14" w:rsidRDefault="00B93E14" w:rsidP="00B93E14">
      <w:pPr>
        <w:pStyle w:val="Sinespaciado"/>
        <w:numPr>
          <w:ilvl w:val="0"/>
          <w:numId w:val="45"/>
        </w:numPr>
        <w:rPr>
          <w:i w:val="0"/>
          <w:lang w:val="es-MX"/>
        </w:rPr>
      </w:pPr>
      <w:r w:rsidRPr="00B93E14">
        <w:rPr>
          <w:i w:val="0"/>
          <w:lang w:val="es-MX"/>
        </w:rPr>
        <w:t>Alojamiento con desayuno buffet.</w:t>
      </w:r>
    </w:p>
    <w:p w14:paraId="0EDF7E01" w14:textId="77777777" w:rsidR="00B93E14" w:rsidRDefault="00B93E14" w:rsidP="00B93E14">
      <w:pPr>
        <w:pStyle w:val="Sinespaciado"/>
        <w:numPr>
          <w:ilvl w:val="0"/>
          <w:numId w:val="45"/>
        </w:numPr>
        <w:rPr>
          <w:i w:val="0"/>
          <w:lang w:val="es-MX"/>
        </w:rPr>
      </w:pPr>
      <w:r w:rsidRPr="00B93E14">
        <w:rPr>
          <w:i w:val="0"/>
          <w:lang w:val="es-MX"/>
        </w:rPr>
        <w:t>Camarote interior privado en ferry Barcelona-Roma.</w:t>
      </w:r>
    </w:p>
    <w:p w14:paraId="3A6BDEFA" w14:textId="2EF1B259" w:rsidR="00B93E14" w:rsidRPr="00B93E14" w:rsidRDefault="00B93E14" w:rsidP="00B93E14">
      <w:pPr>
        <w:pStyle w:val="Sinespaciado"/>
        <w:numPr>
          <w:ilvl w:val="0"/>
          <w:numId w:val="45"/>
        </w:numPr>
        <w:rPr>
          <w:i w:val="0"/>
          <w:lang w:val="es-MX"/>
        </w:rPr>
      </w:pPr>
      <w:r w:rsidRPr="00B93E14">
        <w:rPr>
          <w:i w:val="0"/>
          <w:lang w:val="es-MX"/>
        </w:rPr>
        <w:t>Guía acompañante de habla hispana durante todo el viaje.</w:t>
      </w:r>
    </w:p>
    <w:p w14:paraId="5755DD08" w14:textId="0953CCD6" w:rsidR="00B93E14" w:rsidRPr="00B93E14" w:rsidRDefault="00B93E14" w:rsidP="00B93E14">
      <w:pPr>
        <w:pStyle w:val="Sinespaciado"/>
        <w:numPr>
          <w:ilvl w:val="0"/>
          <w:numId w:val="45"/>
        </w:numPr>
        <w:rPr>
          <w:i w:val="0"/>
          <w:lang w:val="es-MX"/>
        </w:rPr>
      </w:pPr>
      <w:r w:rsidRPr="00B93E14">
        <w:rPr>
          <w:i w:val="0"/>
          <w:lang w:val="es-MX"/>
        </w:rPr>
        <w:lastRenderedPageBreak/>
        <w:t>Visitas con guía local en Madrid, Barcelona, Roma, Florencia, Venecia, Innsbruck y París.</w:t>
      </w:r>
    </w:p>
    <w:p w14:paraId="140D6F4C" w14:textId="1E771A72" w:rsidR="00B93E14" w:rsidRPr="00B93E14" w:rsidRDefault="00B93E14" w:rsidP="00B93E14">
      <w:pPr>
        <w:pStyle w:val="Sinespaciado"/>
        <w:numPr>
          <w:ilvl w:val="0"/>
          <w:numId w:val="45"/>
        </w:numPr>
        <w:rPr>
          <w:i w:val="0"/>
          <w:lang w:val="es-MX"/>
        </w:rPr>
      </w:pPr>
      <w:r w:rsidRPr="00B93E14">
        <w:rPr>
          <w:i w:val="0"/>
          <w:lang w:val="es-MX"/>
        </w:rPr>
        <w:t>Recorrido nocturno en Madrid y París.</w:t>
      </w:r>
    </w:p>
    <w:p w14:paraId="560144B3" w14:textId="77777777" w:rsidR="00B93E14" w:rsidRPr="008A4EB2" w:rsidRDefault="00B93E14" w:rsidP="00B93E14">
      <w:pPr>
        <w:pStyle w:val="Sinespaciado"/>
        <w:rPr>
          <w:lang w:val="es-MX"/>
        </w:rPr>
      </w:pPr>
    </w:p>
    <w:p w14:paraId="5A30FFA9" w14:textId="4DB54024" w:rsidR="0093409A" w:rsidRPr="00B93E14" w:rsidRDefault="006E40EA" w:rsidP="00B93E14">
      <w:pPr>
        <w:pStyle w:val="Sinespaciado"/>
        <w:rPr>
          <w:rFonts w:asciiTheme="minorHAnsi" w:eastAsiaTheme="minorHAnsi" w:hAnsiTheme="minorHAnsi" w:cstheme="minorBidi"/>
          <w:b/>
          <w:i w:val="0"/>
          <w:iCs w:val="0"/>
          <w:color w:val="006600"/>
          <w:lang w:val="es-MX" w:bidi="ar-SA"/>
        </w:rPr>
      </w:pPr>
      <w:r w:rsidRPr="00B93E14">
        <w:rPr>
          <w:rFonts w:asciiTheme="minorHAnsi" w:eastAsiaTheme="minorHAnsi" w:hAnsiTheme="minorHAnsi" w:cstheme="minorBidi"/>
          <w:b/>
          <w:i w:val="0"/>
          <w:iCs w:val="0"/>
          <w:color w:val="006600"/>
          <w:lang w:val="es-MX" w:bidi="ar-SA"/>
        </w:rPr>
        <w:t>NO INCLUYE:</w:t>
      </w:r>
    </w:p>
    <w:p w14:paraId="37E4C1C9" w14:textId="577E47A0" w:rsidR="00002BBA" w:rsidRPr="00B93E14" w:rsidRDefault="00571D08" w:rsidP="00B93E14">
      <w:pPr>
        <w:pStyle w:val="Sinespaciado"/>
        <w:numPr>
          <w:ilvl w:val="0"/>
          <w:numId w:val="46"/>
        </w:numPr>
        <w:rPr>
          <w:i w:val="0"/>
          <w:lang w:val="es-MX"/>
        </w:rPr>
      </w:pPr>
      <w:r w:rsidRPr="00B93E14">
        <w:rPr>
          <w:i w:val="0"/>
          <w:lang w:val="es-MX"/>
        </w:rPr>
        <w:t>Gas</w:t>
      </w:r>
      <w:r w:rsidR="002C09EB" w:rsidRPr="00B93E14">
        <w:rPr>
          <w:i w:val="0"/>
          <w:lang w:val="es-MX"/>
        </w:rPr>
        <w:t xml:space="preserve">tos personales </w:t>
      </w:r>
    </w:p>
    <w:p w14:paraId="033CE520" w14:textId="08E7CFBE" w:rsidR="00C511F2" w:rsidRPr="004B1A5E" w:rsidRDefault="004B1A5E" w:rsidP="004B1A5E">
      <w:pPr>
        <w:pStyle w:val="Sinespaciado"/>
        <w:numPr>
          <w:ilvl w:val="0"/>
          <w:numId w:val="46"/>
        </w:numPr>
        <w:rPr>
          <w:i w:val="0"/>
          <w:lang w:val="es-MX"/>
        </w:rPr>
      </w:pPr>
      <w:r w:rsidRPr="004B1A5E">
        <w:rPr>
          <w:i w:val="0"/>
          <w:lang w:val="es-MX"/>
        </w:rPr>
        <w:t xml:space="preserve">City Tax </w:t>
      </w:r>
      <w:r>
        <w:rPr>
          <w:i w:val="0"/>
          <w:lang w:val="es-MX"/>
        </w:rPr>
        <w:t>Ene – Abr ‘</w:t>
      </w:r>
      <w:r w:rsidRPr="004B1A5E">
        <w:rPr>
          <w:i w:val="0"/>
          <w:lang w:val="es-MX"/>
        </w:rPr>
        <w:t>26</w:t>
      </w:r>
      <w:r w:rsidRPr="004B1A5E">
        <w:rPr>
          <w:i w:val="0"/>
          <w:lang w:val="es-MX"/>
        </w:rPr>
        <w:t>(88 $ netos tour 16 días y 89 $ netos tour 17 y 18 días, a pagar junto con la reserva)</w:t>
      </w:r>
    </w:p>
    <w:p w14:paraId="7E6A7B18" w14:textId="1260BF84" w:rsidR="00B93E14" w:rsidRDefault="004B1A5E" w:rsidP="004B1A5E">
      <w:pPr>
        <w:pStyle w:val="Sinespaciado"/>
        <w:numPr>
          <w:ilvl w:val="0"/>
          <w:numId w:val="47"/>
        </w:numPr>
        <w:rPr>
          <w:i w:val="0"/>
          <w:lang w:val="es-MX"/>
        </w:rPr>
      </w:pPr>
      <w:r w:rsidRPr="004B1A5E">
        <w:rPr>
          <w:i w:val="0"/>
          <w:lang w:val="es-MX"/>
        </w:rPr>
        <w:t xml:space="preserve">City Tax </w:t>
      </w:r>
      <w:r>
        <w:rPr>
          <w:i w:val="0"/>
          <w:lang w:val="es-MX"/>
        </w:rPr>
        <w:t xml:space="preserve">May ’26 – Abr ’27 </w:t>
      </w:r>
      <w:r w:rsidRPr="004B1A5E">
        <w:rPr>
          <w:i w:val="0"/>
          <w:lang w:val="es-MX"/>
        </w:rPr>
        <w:t>(88 $ netos tour 16 días y 89 $ netos tour 17 y 18 días, a pagar junto con la reserva)</w:t>
      </w:r>
    </w:p>
    <w:p w14:paraId="540AE030" w14:textId="5D8559F4" w:rsidR="001F1C30" w:rsidRDefault="001F1C30" w:rsidP="004B1A5E">
      <w:pPr>
        <w:pStyle w:val="Sinespaciado"/>
        <w:numPr>
          <w:ilvl w:val="0"/>
          <w:numId w:val="47"/>
        </w:numPr>
        <w:rPr>
          <w:i w:val="0"/>
          <w:lang w:val="es-MX"/>
        </w:rPr>
      </w:pPr>
      <w:r>
        <w:rPr>
          <w:i w:val="0"/>
          <w:lang w:val="es-MX"/>
        </w:rPr>
        <w:t>N</w:t>
      </w:r>
      <w:r w:rsidRPr="001F1C30">
        <w:rPr>
          <w:i w:val="0"/>
          <w:lang w:val="es-MX"/>
        </w:rPr>
        <w:t>o incluido ningún otro servicio no especificado en el apartado de Incluye</w:t>
      </w:r>
    </w:p>
    <w:p w14:paraId="23A95932" w14:textId="77777777" w:rsidR="004B1A5E" w:rsidRPr="00B93E14" w:rsidRDefault="004B1A5E" w:rsidP="004B1A5E">
      <w:pPr>
        <w:pStyle w:val="Sinespaciado"/>
        <w:ind w:left="1440"/>
        <w:rPr>
          <w:i w:val="0"/>
          <w:lang w:val="es-MX"/>
        </w:rPr>
      </w:pPr>
    </w:p>
    <w:p w14:paraId="0E0976CF" w14:textId="22958DFC" w:rsidR="006E40EA" w:rsidRDefault="006E40EA" w:rsidP="006E40EA">
      <w:pPr>
        <w:spacing w:after="0" w:line="240" w:lineRule="auto"/>
        <w:jc w:val="both"/>
        <w:rPr>
          <w:b/>
          <w:color w:val="006600"/>
          <w:sz w:val="20"/>
          <w:szCs w:val="20"/>
        </w:rPr>
      </w:pPr>
      <w:r w:rsidRPr="00CA557F">
        <w:rPr>
          <w:b/>
          <w:color w:val="006600"/>
          <w:sz w:val="20"/>
          <w:szCs w:val="20"/>
        </w:rPr>
        <w:t xml:space="preserve">PRECIO POR PERSONA </w:t>
      </w:r>
      <w:r w:rsidR="007503F0">
        <w:rPr>
          <w:b/>
          <w:color w:val="006600"/>
          <w:sz w:val="20"/>
          <w:szCs w:val="20"/>
        </w:rPr>
        <w:t xml:space="preserve">EN OCUPACIÓN DOBLE </w:t>
      </w:r>
      <w:r w:rsidRPr="00CA557F">
        <w:rPr>
          <w:b/>
          <w:color w:val="006600"/>
          <w:sz w:val="20"/>
          <w:szCs w:val="20"/>
        </w:rPr>
        <w:t>EN USD</w:t>
      </w:r>
      <w:r>
        <w:rPr>
          <w:b/>
          <w:color w:val="006600"/>
          <w:sz w:val="20"/>
          <w:szCs w:val="20"/>
        </w:rPr>
        <w:t>:</w:t>
      </w:r>
    </w:p>
    <w:tbl>
      <w:tblPr>
        <w:tblW w:w="6305" w:type="dxa"/>
        <w:tblCellMar>
          <w:left w:w="70" w:type="dxa"/>
          <w:right w:w="70" w:type="dxa"/>
        </w:tblCellMar>
        <w:tblLook w:val="04A0" w:firstRow="1" w:lastRow="0" w:firstColumn="1" w:lastColumn="0" w:noHBand="0" w:noVBand="1"/>
      </w:tblPr>
      <w:tblGrid>
        <w:gridCol w:w="2348"/>
        <w:gridCol w:w="1319"/>
        <w:gridCol w:w="1319"/>
        <w:gridCol w:w="1319"/>
      </w:tblGrid>
      <w:tr w:rsidR="004D2E06" w:rsidRPr="004D2E06" w14:paraId="4DC7638F" w14:textId="77777777" w:rsidTr="004D2E06">
        <w:trPr>
          <w:trHeight w:val="220"/>
        </w:trPr>
        <w:tc>
          <w:tcPr>
            <w:tcW w:w="2348" w:type="dxa"/>
            <w:tcBorders>
              <w:top w:val="single" w:sz="4" w:space="0" w:color="auto"/>
              <w:left w:val="single" w:sz="4" w:space="0" w:color="auto"/>
              <w:bottom w:val="single" w:sz="4" w:space="0" w:color="auto"/>
              <w:right w:val="single" w:sz="4" w:space="0" w:color="auto"/>
            </w:tcBorders>
            <w:noWrap/>
            <w:vAlign w:val="center"/>
            <w:hideMark/>
          </w:tcPr>
          <w:p w14:paraId="06C60BC8"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ITINERARIO / ENE -ABR '26</w:t>
            </w:r>
          </w:p>
        </w:tc>
        <w:tc>
          <w:tcPr>
            <w:tcW w:w="1319" w:type="dxa"/>
            <w:tcBorders>
              <w:top w:val="single" w:sz="4" w:space="0" w:color="auto"/>
              <w:left w:val="nil"/>
              <w:bottom w:val="single" w:sz="4" w:space="0" w:color="auto"/>
              <w:right w:val="single" w:sz="4" w:space="0" w:color="auto"/>
            </w:tcBorders>
            <w:noWrap/>
            <w:vAlign w:val="center"/>
            <w:hideMark/>
          </w:tcPr>
          <w:p w14:paraId="76BEB133"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 xml:space="preserve">MAD-PAR </w:t>
            </w:r>
          </w:p>
        </w:tc>
        <w:tc>
          <w:tcPr>
            <w:tcW w:w="1319" w:type="dxa"/>
            <w:tcBorders>
              <w:top w:val="single" w:sz="4" w:space="0" w:color="auto"/>
              <w:left w:val="nil"/>
              <w:bottom w:val="single" w:sz="4" w:space="0" w:color="auto"/>
              <w:right w:val="single" w:sz="4" w:space="0" w:color="auto"/>
            </w:tcBorders>
            <w:noWrap/>
            <w:vAlign w:val="center"/>
            <w:hideMark/>
          </w:tcPr>
          <w:p w14:paraId="0CA0DE8D"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BAR-MAD</w:t>
            </w:r>
          </w:p>
        </w:tc>
        <w:tc>
          <w:tcPr>
            <w:tcW w:w="1319" w:type="dxa"/>
            <w:tcBorders>
              <w:top w:val="single" w:sz="4" w:space="0" w:color="auto"/>
              <w:left w:val="nil"/>
              <w:bottom w:val="single" w:sz="4" w:space="0" w:color="auto"/>
              <w:right w:val="single" w:sz="4" w:space="0" w:color="auto"/>
            </w:tcBorders>
            <w:noWrap/>
            <w:vAlign w:val="center"/>
            <w:hideMark/>
          </w:tcPr>
          <w:p w14:paraId="128685CA"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MAD-MAD</w:t>
            </w:r>
          </w:p>
        </w:tc>
      </w:tr>
      <w:tr w:rsidR="004D2E06" w:rsidRPr="004D2E06" w14:paraId="49A48A96" w14:textId="77777777" w:rsidTr="004D2E06">
        <w:trPr>
          <w:trHeight w:val="220"/>
        </w:trPr>
        <w:tc>
          <w:tcPr>
            <w:tcW w:w="2348" w:type="dxa"/>
            <w:tcBorders>
              <w:top w:val="nil"/>
              <w:left w:val="single" w:sz="4" w:space="0" w:color="auto"/>
              <w:bottom w:val="single" w:sz="4" w:space="0" w:color="auto"/>
              <w:right w:val="single" w:sz="4" w:space="0" w:color="auto"/>
            </w:tcBorders>
            <w:noWrap/>
            <w:vAlign w:val="center"/>
            <w:hideMark/>
          </w:tcPr>
          <w:p w14:paraId="7543423B"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DURACIÓN</w:t>
            </w:r>
          </w:p>
        </w:tc>
        <w:tc>
          <w:tcPr>
            <w:tcW w:w="1319" w:type="dxa"/>
            <w:tcBorders>
              <w:top w:val="nil"/>
              <w:left w:val="nil"/>
              <w:bottom w:val="single" w:sz="4" w:space="0" w:color="auto"/>
              <w:right w:val="single" w:sz="4" w:space="0" w:color="auto"/>
            </w:tcBorders>
            <w:noWrap/>
            <w:vAlign w:val="center"/>
            <w:hideMark/>
          </w:tcPr>
          <w:p w14:paraId="3050D71B"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16 DÍAS</w:t>
            </w:r>
          </w:p>
        </w:tc>
        <w:tc>
          <w:tcPr>
            <w:tcW w:w="1319" w:type="dxa"/>
            <w:tcBorders>
              <w:top w:val="nil"/>
              <w:left w:val="nil"/>
              <w:bottom w:val="single" w:sz="4" w:space="0" w:color="auto"/>
              <w:right w:val="single" w:sz="4" w:space="0" w:color="auto"/>
            </w:tcBorders>
            <w:noWrap/>
            <w:vAlign w:val="center"/>
            <w:hideMark/>
          </w:tcPr>
          <w:p w14:paraId="28590273"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17 DÍAS</w:t>
            </w:r>
          </w:p>
        </w:tc>
        <w:tc>
          <w:tcPr>
            <w:tcW w:w="1319" w:type="dxa"/>
            <w:tcBorders>
              <w:top w:val="nil"/>
              <w:left w:val="nil"/>
              <w:bottom w:val="single" w:sz="4" w:space="0" w:color="auto"/>
              <w:right w:val="single" w:sz="4" w:space="0" w:color="auto"/>
            </w:tcBorders>
            <w:noWrap/>
            <w:vAlign w:val="center"/>
            <w:hideMark/>
          </w:tcPr>
          <w:p w14:paraId="79BFAEDF"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18 DÍAS</w:t>
            </w:r>
          </w:p>
        </w:tc>
      </w:tr>
      <w:tr w:rsidR="004D2E06" w:rsidRPr="004D2E06" w14:paraId="198C626B" w14:textId="77777777" w:rsidTr="004D2E06">
        <w:trPr>
          <w:trHeight w:val="220"/>
        </w:trPr>
        <w:tc>
          <w:tcPr>
            <w:tcW w:w="2348" w:type="dxa"/>
            <w:tcBorders>
              <w:top w:val="nil"/>
              <w:left w:val="single" w:sz="4" w:space="0" w:color="auto"/>
              <w:bottom w:val="single" w:sz="4" w:space="0" w:color="auto"/>
              <w:right w:val="single" w:sz="4" w:space="0" w:color="auto"/>
            </w:tcBorders>
            <w:vAlign w:val="center"/>
            <w:hideMark/>
          </w:tcPr>
          <w:p w14:paraId="486573C9" w14:textId="77777777" w:rsidR="004D2E06" w:rsidRPr="004D2E06" w:rsidRDefault="004D2E06" w:rsidP="004D2E06">
            <w:pPr>
              <w:spacing w:after="0" w:line="240" w:lineRule="auto"/>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TEMPORADA BAJA</w:t>
            </w:r>
          </w:p>
        </w:tc>
        <w:tc>
          <w:tcPr>
            <w:tcW w:w="1319" w:type="dxa"/>
            <w:tcBorders>
              <w:top w:val="nil"/>
              <w:left w:val="nil"/>
              <w:bottom w:val="single" w:sz="4" w:space="0" w:color="auto"/>
              <w:right w:val="single" w:sz="4" w:space="0" w:color="auto"/>
            </w:tcBorders>
            <w:noWrap/>
            <w:vAlign w:val="center"/>
            <w:hideMark/>
          </w:tcPr>
          <w:p w14:paraId="7717B0F2"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2,130.00</w:t>
            </w:r>
          </w:p>
        </w:tc>
        <w:tc>
          <w:tcPr>
            <w:tcW w:w="1319" w:type="dxa"/>
            <w:tcBorders>
              <w:top w:val="nil"/>
              <w:left w:val="nil"/>
              <w:bottom w:val="single" w:sz="4" w:space="0" w:color="auto"/>
              <w:right w:val="single" w:sz="4" w:space="0" w:color="auto"/>
            </w:tcBorders>
            <w:noWrap/>
            <w:vAlign w:val="center"/>
            <w:hideMark/>
          </w:tcPr>
          <w:p w14:paraId="62EC2654"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2,190.00</w:t>
            </w:r>
          </w:p>
        </w:tc>
        <w:tc>
          <w:tcPr>
            <w:tcW w:w="1319" w:type="dxa"/>
            <w:tcBorders>
              <w:top w:val="nil"/>
              <w:left w:val="nil"/>
              <w:bottom w:val="single" w:sz="4" w:space="0" w:color="auto"/>
              <w:right w:val="single" w:sz="4" w:space="0" w:color="auto"/>
            </w:tcBorders>
            <w:noWrap/>
            <w:vAlign w:val="center"/>
            <w:hideMark/>
          </w:tcPr>
          <w:p w14:paraId="18874C72"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2,265.00</w:t>
            </w:r>
          </w:p>
        </w:tc>
      </w:tr>
      <w:tr w:rsidR="004D2E06" w:rsidRPr="004D2E06" w14:paraId="40362C52" w14:textId="77777777" w:rsidTr="004D2E06">
        <w:trPr>
          <w:trHeight w:val="220"/>
        </w:trPr>
        <w:tc>
          <w:tcPr>
            <w:tcW w:w="2348" w:type="dxa"/>
            <w:tcBorders>
              <w:top w:val="nil"/>
              <w:left w:val="single" w:sz="4" w:space="0" w:color="auto"/>
              <w:bottom w:val="single" w:sz="4" w:space="0" w:color="auto"/>
              <w:right w:val="single" w:sz="4" w:space="0" w:color="auto"/>
            </w:tcBorders>
            <w:vAlign w:val="center"/>
            <w:hideMark/>
          </w:tcPr>
          <w:p w14:paraId="39A874C5" w14:textId="77777777" w:rsidR="004D2E06" w:rsidRPr="004D2E06" w:rsidRDefault="004D2E06" w:rsidP="004D2E06">
            <w:pPr>
              <w:spacing w:after="0" w:line="240" w:lineRule="auto"/>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 xml:space="preserve">TEMPORADA MEDIA </w:t>
            </w:r>
          </w:p>
        </w:tc>
        <w:tc>
          <w:tcPr>
            <w:tcW w:w="1319" w:type="dxa"/>
            <w:tcBorders>
              <w:top w:val="nil"/>
              <w:left w:val="nil"/>
              <w:bottom w:val="single" w:sz="4" w:space="0" w:color="auto"/>
              <w:right w:val="single" w:sz="4" w:space="0" w:color="auto"/>
            </w:tcBorders>
            <w:noWrap/>
            <w:vAlign w:val="center"/>
            <w:hideMark/>
          </w:tcPr>
          <w:p w14:paraId="0E947180"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2,285.00</w:t>
            </w:r>
          </w:p>
        </w:tc>
        <w:tc>
          <w:tcPr>
            <w:tcW w:w="1319" w:type="dxa"/>
            <w:tcBorders>
              <w:top w:val="nil"/>
              <w:left w:val="nil"/>
              <w:bottom w:val="single" w:sz="4" w:space="0" w:color="auto"/>
              <w:right w:val="single" w:sz="4" w:space="0" w:color="auto"/>
            </w:tcBorders>
            <w:noWrap/>
            <w:vAlign w:val="center"/>
            <w:hideMark/>
          </w:tcPr>
          <w:p w14:paraId="6FD2FD5C"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2,345.00</w:t>
            </w:r>
          </w:p>
        </w:tc>
        <w:tc>
          <w:tcPr>
            <w:tcW w:w="1319" w:type="dxa"/>
            <w:tcBorders>
              <w:top w:val="nil"/>
              <w:left w:val="nil"/>
              <w:bottom w:val="single" w:sz="4" w:space="0" w:color="auto"/>
              <w:right w:val="single" w:sz="4" w:space="0" w:color="auto"/>
            </w:tcBorders>
            <w:noWrap/>
            <w:vAlign w:val="center"/>
            <w:hideMark/>
          </w:tcPr>
          <w:p w14:paraId="0C4EA5AA"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2,420.00</w:t>
            </w:r>
          </w:p>
        </w:tc>
      </w:tr>
      <w:tr w:rsidR="004D2E06" w:rsidRPr="004D2E06" w14:paraId="6FD46EB9" w14:textId="77777777" w:rsidTr="004D2E06">
        <w:trPr>
          <w:trHeight w:val="220"/>
        </w:trPr>
        <w:tc>
          <w:tcPr>
            <w:tcW w:w="2348" w:type="dxa"/>
            <w:tcBorders>
              <w:top w:val="nil"/>
              <w:left w:val="single" w:sz="4" w:space="0" w:color="auto"/>
              <w:bottom w:val="single" w:sz="4" w:space="0" w:color="auto"/>
              <w:right w:val="single" w:sz="4" w:space="0" w:color="auto"/>
            </w:tcBorders>
            <w:vAlign w:val="center"/>
            <w:hideMark/>
          </w:tcPr>
          <w:p w14:paraId="794F1D27" w14:textId="77777777" w:rsidR="004D2E06" w:rsidRPr="004D2E06" w:rsidRDefault="004D2E06" w:rsidP="004D2E06">
            <w:pPr>
              <w:spacing w:after="0" w:line="240" w:lineRule="auto"/>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 xml:space="preserve">TEMPORADA ALTA </w:t>
            </w:r>
          </w:p>
        </w:tc>
        <w:tc>
          <w:tcPr>
            <w:tcW w:w="1319" w:type="dxa"/>
            <w:tcBorders>
              <w:top w:val="nil"/>
              <w:left w:val="nil"/>
              <w:bottom w:val="single" w:sz="4" w:space="0" w:color="auto"/>
              <w:right w:val="single" w:sz="4" w:space="0" w:color="auto"/>
            </w:tcBorders>
            <w:noWrap/>
            <w:vAlign w:val="center"/>
            <w:hideMark/>
          </w:tcPr>
          <w:p w14:paraId="6B1E596D"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2,355.00</w:t>
            </w:r>
          </w:p>
        </w:tc>
        <w:tc>
          <w:tcPr>
            <w:tcW w:w="1319" w:type="dxa"/>
            <w:tcBorders>
              <w:top w:val="nil"/>
              <w:left w:val="nil"/>
              <w:bottom w:val="single" w:sz="4" w:space="0" w:color="auto"/>
              <w:right w:val="single" w:sz="4" w:space="0" w:color="auto"/>
            </w:tcBorders>
            <w:noWrap/>
            <w:vAlign w:val="center"/>
            <w:hideMark/>
          </w:tcPr>
          <w:p w14:paraId="065998F9"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2,420.00</w:t>
            </w:r>
          </w:p>
        </w:tc>
        <w:tc>
          <w:tcPr>
            <w:tcW w:w="1319" w:type="dxa"/>
            <w:tcBorders>
              <w:top w:val="nil"/>
              <w:left w:val="nil"/>
              <w:bottom w:val="single" w:sz="4" w:space="0" w:color="auto"/>
              <w:right w:val="single" w:sz="4" w:space="0" w:color="auto"/>
            </w:tcBorders>
            <w:noWrap/>
            <w:vAlign w:val="center"/>
            <w:hideMark/>
          </w:tcPr>
          <w:p w14:paraId="364E2B00"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2,505.00</w:t>
            </w:r>
          </w:p>
        </w:tc>
      </w:tr>
      <w:tr w:rsidR="004D2E06" w:rsidRPr="004D2E06" w14:paraId="7C4EBFF4" w14:textId="77777777" w:rsidTr="004D2E06">
        <w:trPr>
          <w:trHeight w:val="220"/>
        </w:trPr>
        <w:tc>
          <w:tcPr>
            <w:tcW w:w="2348" w:type="dxa"/>
            <w:tcBorders>
              <w:top w:val="nil"/>
              <w:left w:val="single" w:sz="4" w:space="0" w:color="auto"/>
              <w:bottom w:val="single" w:sz="4" w:space="0" w:color="auto"/>
              <w:right w:val="single" w:sz="4" w:space="0" w:color="auto"/>
            </w:tcBorders>
            <w:vAlign w:val="center"/>
            <w:hideMark/>
          </w:tcPr>
          <w:p w14:paraId="43A8933D" w14:textId="77777777" w:rsidR="004D2E06" w:rsidRPr="004D2E06" w:rsidRDefault="004D2E06" w:rsidP="004D2E06">
            <w:pPr>
              <w:spacing w:after="0" w:line="240" w:lineRule="auto"/>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SUPLEMENTO HAB. INDIVIDUAL</w:t>
            </w:r>
          </w:p>
        </w:tc>
        <w:tc>
          <w:tcPr>
            <w:tcW w:w="1319" w:type="dxa"/>
            <w:tcBorders>
              <w:top w:val="nil"/>
              <w:left w:val="nil"/>
              <w:bottom w:val="single" w:sz="4" w:space="0" w:color="auto"/>
              <w:right w:val="single" w:sz="4" w:space="0" w:color="auto"/>
            </w:tcBorders>
            <w:noWrap/>
            <w:vAlign w:val="center"/>
            <w:hideMark/>
          </w:tcPr>
          <w:p w14:paraId="35255185"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995.00</w:t>
            </w:r>
          </w:p>
        </w:tc>
        <w:tc>
          <w:tcPr>
            <w:tcW w:w="1319" w:type="dxa"/>
            <w:tcBorders>
              <w:top w:val="nil"/>
              <w:left w:val="nil"/>
              <w:bottom w:val="single" w:sz="4" w:space="0" w:color="auto"/>
              <w:right w:val="single" w:sz="4" w:space="0" w:color="auto"/>
            </w:tcBorders>
            <w:noWrap/>
            <w:vAlign w:val="center"/>
            <w:hideMark/>
          </w:tcPr>
          <w:p w14:paraId="73B5244B"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1,025.00</w:t>
            </w:r>
          </w:p>
        </w:tc>
        <w:tc>
          <w:tcPr>
            <w:tcW w:w="1319" w:type="dxa"/>
            <w:tcBorders>
              <w:top w:val="nil"/>
              <w:left w:val="nil"/>
              <w:bottom w:val="single" w:sz="4" w:space="0" w:color="auto"/>
              <w:right w:val="single" w:sz="4" w:space="0" w:color="auto"/>
            </w:tcBorders>
            <w:noWrap/>
            <w:vAlign w:val="center"/>
            <w:hideMark/>
          </w:tcPr>
          <w:p w14:paraId="073E4E4E"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1,130.00</w:t>
            </w:r>
          </w:p>
        </w:tc>
      </w:tr>
    </w:tbl>
    <w:p w14:paraId="3D9905C7" w14:textId="77777777" w:rsidR="00551982" w:rsidRDefault="00551982" w:rsidP="006E40EA">
      <w:pPr>
        <w:spacing w:after="0" w:line="240" w:lineRule="auto"/>
        <w:jc w:val="both"/>
        <w:rPr>
          <w:sz w:val="20"/>
          <w:szCs w:val="20"/>
        </w:rPr>
      </w:pPr>
    </w:p>
    <w:tbl>
      <w:tblPr>
        <w:tblW w:w="6299" w:type="dxa"/>
        <w:tblCellMar>
          <w:left w:w="70" w:type="dxa"/>
          <w:right w:w="70" w:type="dxa"/>
        </w:tblCellMar>
        <w:tblLook w:val="04A0" w:firstRow="1" w:lastRow="0" w:firstColumn="1" w:lastColumn="0" w:noHBand="0" w:noVBand="1"/>
      </w:tblPr>
      <w:tblGrid>
        <w:gridCol w:w="2345"/>
        <w:gridCol w:w="1318"/>
        <w:gridCol w:w="1318"/>
        <w:gridCol w:w="1318"/>
      </w:tblGrid>
      <w:tr w:rsidR="004D2E06" w:rsidRPr="004D2E06" w14:paraId="464C2B40" w14:textId="77777777" w:rsidTr="004D2E06">
        <w:trPr>
          <w:trHeight w:val="199"/>
        </w:trPr>
        <w:tc>
          <w:tcPr>
            <w:tcW w:w="2345" w:type="dxa"/>
            <w:tcBorders>
              <w:top w:val="single" w:sz="4" w:space="0" w:color="auto"/>
              <w:left w:val="single" w:sz="4" w:space="0" w:color="auto"/>
              <w:bottom w:val="single" w:sz="4" w:space="0" w:color="auto"/>
              <w:right w:val="single" w:sz="4" w:space="0" w:color="auto"/>
            </w:tcBorders>
            <w:noWrap/>
            <w:vAlign w:val="center"/>
            <w:hideMark/>
          </w:tcPr>
          <w:p w14:paraId="3B542A86"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ITINERARIO / MAY '26 -ABR '27</w:t>
            </w:r>
          </w:p>
        </w:tc>
        <w:tc>
          <w:tcPr>
            <w:tcW w:w="1318" w:type="dxa"/>
            <w:tcBorders>
              <w:top w:val="single" w:sz="4" w:space="0" w:color="auto"/>
              <w:left w:val="nil"/>
              <w:bottom w:val="single" w:sz="4" w:space="0" w:color="auto"/>
              <w:right w:val="single" w:sz="4" w:space="0" w:color="auto"/>
            </w:tcBorders>
            <w:noWrap/>
            <w:vAlign w:val="center"/>
            <w:hideMark/>
          </w:tcPr>
          <w:p w14:paraId="26F02C79"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 xml:space="preserve">MAD-PAR </w:t>
            </w:r>
          </w:p>
        </w:tc>
        <w:tc>
          <w:tcPr>
            <w:tcW w:w="1318" w:type="dxa"/>
            <w:tcBorders>
              <w:top w:val="single" w:sz="4" w:space="0" w:color="auto"/>
              <w:left w:val="nil"/>
              <w:bottom w:val="single" w:sz="4" w:space="0" w:color="auto"/>
              <w:right w:val="single" w:sz="4" w:space="0" w:color="auto"/>
            </w:tcBorders>
            <w:noWrap/>
            <w:vAlign w:val="center"/>
            <w:hideMark/>
          </w:tcPr>
          <w:p w14:paraId="66E6F6F8"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BAR-MAD</w:t>
            </w:r>
          </w:p>
        </w:tc>
        <w:tc>
          <w:tcPr>
            <w:tcW w:w="1318" w:type="dxa"/>
            <w:tcBorders>
              <w:top w:val="single" w:sz="4" w:space="0" w:color="auto"/>
              <w:left w:val="nil"/>
              <w:bottom w:val="single" w:sz="4" w:space="0" w:color="auto"/>
              <w:right w:val="single" w:sz="4" w:space="0" w:color="auto"/>
            </w:tcBorders>
            <w:noWrap/>
            <w:vAlign w:val="center"/>
            <w:hideMark/>
          </w:tcPr>
          <w:p w14:paraId="459D8034"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MAD-MAD</w:t>
            </w:r>
          </w:p>
        </w:tc>
      </w:tr>
      <w:tr w:rsidR="004D2E06" w:rsidRPr="004D2E06" w14:paraId="69AE06FC" w14:textId="77777777" w:rsidTr="004D2E06">
        <w:trPr>
          <w:trHeight w:val="199"/>
        </w:trPr>
        <w:tc>
          <w:tcPr>
            <w:tcW w:w="2345" w:type="dxa"/>
            <w:tcBorders>
              <w:top w:val="nil"/>
              <w:left w:val="single" w:sz="4" w:space="0" w:color="auto"/>
              <w:bottom w:val="single" w:sz="4" w:space="0" w:color="auto"/>
              <w:right w:val="single" w:sz="4" w:space="0" w:color="auto"/>
            </w:tcBorders>
            <w:noWrap/>
            <w:vAlign w:val="center"/>
            <w:hideMark/>
          </w:tcPr>
          <w:p w14:paraId="7324005A"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DURACIÓN</w:t>
            </w:r>
          </w:p>
        </w:tc>
        <w:tc>
          <w:tcPr>
            <w:tcW w:w="1318" w:type="dxa"/>
            <w:tcBorders>
              <w:top w:val="nil"/>
              <w:left w:val="nil"/>
              <w:bottom w:val="single" w:sz="4" w:space="0" w:color="auto"/>
              <w:right w:val="single" w:sz="4" w:space="0" w:color="auto"/>
            </w:tcBorders>
            <w:noWrap/>
            <w:vAlign w:val="center"/>
            <w:hideMark/>
          </w:tcPr>
          <w:p w14:paraId="472E6F30"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16 DÍAS</w:t>
            </w:r>
          </w:p>
        </w:tc>
        <w:tc>
          <w:tcPr>
            <w:tcW w:w="1318" w:type="dxa"/>
            <w:tcBorders>
              <w:top w:val="nil"/>
              <w:left w:val="nil"/>
              <w:bottom w:val="single" w:sz="4" w:space="0" w:color="auto"/>
              <w:right w:val="single" w:sz="4" w:space="0" w:color="auto"/>
            </w:tcBorders>
            <w:noWrap/>
            <w:vAlign w:val="center"/>
            <w:hideMark/>
          </w:tcPr>
          <w:p w14:paraId="5B6C4CE4"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17 DÍAS</w:t>
            </w:r>
          </w:p>
        </w:tc>
        <w:tc>
          <w:tcPr>
            <w:tcW w:w="1318" w:type="dxa"/>
            <w:tcBorders>
              <w:top w:val="nil"/>
              <w:left w:val="nil"/>
              <w:bottom w:val="single" w:sz="4" w:space="0" w:color="auto"/>
              <w:right w:val="single" w:sz="4" w:space="0" w:color="auto"/>
            </w:tcBorders>
            <w:noWrap/>
            <w:vAlign w:val="center"/>
            <w:hideMark/>
          </w:tcPr>
          <w:p w14:paraId="64CEB977" w14:textId="77777777" w:rsidR="004D2E06" w:rsidRPr="004D2E06" w:rsidRDefault="004D2E06" w:rsidP="004D2E06">
            <w:pPr>
              <w:spacing w:after="0" w:line="240" w:lineRule="auto"/>
              <w:jc w:val="center"/>
              <w:rPr>
                <w:rFonts w:ascii="Calibri" w:eastAsia="Times New Roman" w:hAnsi="Calibri" w:cs="Calibri"/>
                <w:b/>
                <w:bCs/>
                <w:color w:val="000000"/>
                <w:sz w:val="16"/>
                <w:szCs w:val="16"/>
                <w:lang w:eastAsia="zh-CN"/>
              </w:rPr>
            </w:pPr>
            <w:r w:rsidRPr="004D2E06">
              <w:rPr>
                <w:rFonts w:ascii="Calibri" w:eastAsia="Times New Roman" w:hAnsi="Calibri" w:cs="Calibri"/>
                <w:b/>
                <w:bCs/>
                <w:color w:val="000000"/>
                <w:sz w:val="16"/>
                <w:szCs w:val="16"/>
                <w:lang w:eastAsia="zh-CN"/>
              </w:rPr>
              <w:t>18 DÍAS</w:t>
            </w:r>
          </w:p>
        </w:tc>
      </w:tr>
      <w:tr w:rsidR="004D2E06" w:rsidRPr="004D2E06" w14:paraId="473CDBD0" w14:textId="77777777" w:rsidTr="004D2E06">
        <w:trPr>
          <w:trHeight w:val="199"/>
        </w:trPr>
        <w:tc>
          <w:tcPr>
            <w:tcW w:w="2345" w:type="dxa"/>
            <w:tcBorders>
              <w:top w:val="nil"/>
              <w:left w:val="single" w:sz="4" w:space="0" w:color="auto"/>
              <w:bottom w:val="single" w:sz="4" w:space="0" w:color="auto"/>
              <w:right w:val="single" w:sz="4" w:space="0" w:color="auto"/>
            </w:tcBorders>
            <w:vAlign w:val="center"/>
            <w:hideMark/>
          </w:tcPr>
          <w:p w14:paraId="544EDBF2" w14:textId="77777777" w:rsidR="004D2E06" w:rsidRPr="004D2E06" w:rsidRDefault="004D2E06" w:rsidP="004D2E06">
            <w:pPr>
              <w:spacing w:after="0" w:line="240" w:lineRule="auto"/>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TEMPORADA BAJA</w:t>
            </w:r>
          </w:p>
        </w:tc>
        <w:tc>
          <w:tcPr>
            <w:tcW w:w="1318" w:type="dxa"/>
            <w:tcBorders>
              <w:top w:val="nil"/>
              <w:left w:val="nil"/>
              <w:bottom w:val="single" w:sz="4" w:space="0" w:color="auto"/>
              <w:right w:val="single" w:sz="4" w:space="0" w:color="auto"/>
            </w:tcBorders>
            <w:noWrap/>
            <w:vAlign w:val="center"/>
            <w:hideMark/>
          </w:tcPr>
          <w:p w14:paraId="7058AA0E"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2,540.00</w:t>
            </w:r>
          </w:p>
        </w:tc>
        <w:tc>
          <w:tcPr>
            <w:tcW w:w="1318" w:type="dxa"/>
            <w:tcBorders>
              <w:top w:val="nil"/>
              <w:left w:val="nil"/>
              <w:bottom w:val="single" w:sz="4" w:space="0" w:color="auto"/>
              <w:right w:val="single" w:sz="4" w:space="0" w:color="auto"/>
            </w:tcBorders>
            <w:noWrap/>
            <w:vAlign w:val="center"/>
            <w:hideMark/>
          </w:tcPr>
          <w:p w14:paraId="1480BE72"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2,580.00</w:t>
            </w:r>
          </w:p>
        </w:tc>
        <w:tc>
          <w:tcPr>
            <w:tcW w:w="1318" w:type="dxa"/>
            <w:tcBorders>
              <w:top w:val="nil"/>
              <w:left w:val="nil"/>
              <w:bottom w:val="single" w:sz="4" w:space="0" w:color="auto"/>
              <w:right w:val="single" w:sz="4" w:space="0" w:color="auto"/>
            </w:tcBorders>
            <w:noWrap/>
            <w:vAlign w:val="center"/>
            <w:hideMark/>
          </w:tcPr>
          <w:p w14:paraId="2A16C97F"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2,675.00</w:t>
            </w:r>
          </w:p>
        </w:tc>
      </w:tr>
      <w:tr w:rsidR="004D2E06" w:rsidRPr="004D2E06" w14:paraId="5EC4718A" w14:textId="77777777" w:rsidTr="004D2E06">
        <w:trPr>
          <w:trHeight w:val="199"/>
        </w:trPr>
        <w:tc>
          <w:tcPr>
            <w:tcW w:w="2345" w:type="dxa"/>
            <w:tcBorders>
              <w:top w:val="nil"/>
              <w:left w:val="single" w:sz="4" w:space="0" w:color="auto"/>
              <w:bottom w:val="single" w:sz="4" w:space="0" w:color="auto"/>
              <w:right w:val="single" w:sz="4" w:space="0" w:color="auto"/>
            </w:tcBorders>
            <w:vAlign w:val="center"/>
            <w:hideMark/>
          </w:tcPr>
          <w:p w14:paraId="04C989C4" w14:textId="77777777" w:rsidR="004D2E06" w:rsidRPr="004D2E06" w:rsidRDefault="004D2E06" w:rsidP="004D2E06">
            <w:pPr>
              <w:spacing w:after="0" w:line="240" w:lineRule="auto"/>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 xml:space="preserve">TEMPORADA MEDIA </w:t>
            </w:r>
          </w:p>
        </w:tc>
        <w:tc>
          <w:tcPr>
            <w:tcW w:w="1318" w:type="dxa"/>
            <w:tcBorders>
              <w:top w:val="nil"/>
              <w:left w:val="nil"/>
              <w:bottom w:val="single" w:sz="4" w:space="0" w:color="auto"/>
              <w:right w:val="single" w:sz="4" w:space="0" w:color="auto"/>
            </w:tcBorders>
            <w:noWrap/>
            <w:vAlign w:val="center"/>
            <w:hideMark/>
          </w:tcPr>
          <w:p w14:paraId="42B6D774"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2,760.00</w:t>
            </w:r>
          </w:p>
        </w:tc>
        <w:tc>
          <w:tcPr>
            <w:tcW w:w="1318" w:type="dxa"/>
            <w:tcBorders>
              <w:top w:val="nil"/>
              <w:left w:val="nil"/>
              <w:bottom w:val="single" w:sz="4" w:space="0" w:color="auto"/>
              <w:right w:val="single" w:sz="4" w:space="0" w:color="auto"/>
            </w:tcBorders>
            <w:noWrap/>
            <w:vAlign w:val="center"/>
            <w:hideMark/>
          </w:tcPr>
          <w:p w14:paraId="7B746044"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2,785.00</w:t>
            </w:r>
          </w:p>
        </w:tc>
        <w:tc>
          <w:tcPr>
            <w:tcW w:w="1318" w:type="dxa"/>
            <w:tcBorders>
              <w:top w:val="nil"/>
              <w:left w:val="nil"/>
              <w:bottom w:val="single" w:sz="4" w:space="0" w:color="auto"/>
              <w:right w:val="single" w:sz="4" w:space="0" w:color="auto"/>
            </w:tcBorders>
            <w:noWrap/>
            <w:vAlign w:val="center"/>
            <w:hideMark/>
          </w:tcPr>
          <w:p w14:paraId="3A9E1CD2"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2,880.00</w:t>
            </w:r>
          </w:p>
        </w:tc>
      </w:tr>
      <w:tr w:rsidR="004D2E06" w:rsidRPr="004D2E06" w14:paraId="7E370D45" w14:textId="77777777" w:rsidTr="004D2E06">
        <w:trPr>
          <w:trHeight w:val="199"/>
        </w:trPr>
        <w:tc>
          <w:tcPr>
            <w:tcW w:w="2345" w:type="dxa"/>
            <w:tcBorders>
              <w:top w:val="nil"/>
              <w:left w:val="single" w:sz="4" w:space="0" w:color="auto"/>
              <w:bottom w:val="single" w:sz="4" w:space="0" w:color="auto"/>
              <w:right w:val="single" w:sz="4" w:space="0" w:color="auto"/>
            </w:tcBorders>
            <w:vAlign w:val="center"/>
            <w:hideMark/>
          </w:tcPr>
          <w:p w14:paraId="31449F63" w14:textId="77777777" w:rsidR="004D2E06" w:rsidRPr="004D2E06" w:rsidRDefault="004D2E06" w:rsidP="004D2E06">
            <w:pPr>
              <w:spacing w:after="0" w:line="240" w:lineRule="auto"/>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 xml:space="preserve">TEMPORADA ALTA </w:t>
            </w:r>
          </w:p>
        </w:tc>
        <w:tc>
          <w:tcPr>
            <w:tcW w:w="1318" w:type="dxa"/>
            <w:tcBorders>
              <w:top w:val="nil"/>
              <w:left w:val="nil"/>
              <w:bottom w:val="single" w:sz="4" w:space="0" w:color="auto"/>
              <w:right w:val="single" w:sz="4" w:space="0" w:color="auto"/>
            </w:tcBorders>
            <w:noWrap/>
            <w:vAlign w:val="center"/>
            <w:hideMark/>
          </w:tcPr>
          <w:p w14:paraId="30A37427"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2,850.00</w:t>
            </w:r>
          </w:p>
        </w:tc>
        <w:tc>
          <w:tcPr>
            <w:tcW w:w="1318" w:type="dxa"/>
            <w:tcBorders>
              <w:top w:val="nil"/>
              <w:left w:val="nil"/>
              <w:bottom w:val="single" w:sz="4" w:space="0" w:color="auto"/>
              <w:right w:val="single" w:sz="4" w:space="0" w:color="auto"/>
            </w:tcBorders>
            <w:noWrap/>
            <w:vAlign w:val="center"/>
            <w:hideMark/>
          </w:tcPr>
          <w:p w14:paraId="09ABD82F"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2,875.00</w:t>
            </w:r>
          </w:p>
        </w:tc>
        <w:tc>
          <w:tcPr>
            <w:tcW w:w="1318" w:type="dxa"/>
            <w:tcBorders>
              <w:top w:val="nil"/>
              <w:left w:val="nil"/>
              <w:bottom w:val="single" w:sz="4" w:space="0" w:color="auto"/>
              <w:right w:val="single" w:sz="4" w:space="0" w:color="auto"/>
            </w:tcBorders>
            <w:noWrap/>
            <w:vAlign w:val="center"/>
            <w:hideMark/>
          </w:tcPr>
          <w:p w14:paraId="209138A6"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2,895.00</w:t>
            </w:r>
          </w:p>
        </w:tc>
      </w:tr>
      <w:tr w:rsidR="004D2E06" w:rsidRPr="004D2E06" w14:paraId="0326408C" w14:textId="77777777" w:rsidTr="004D2E06">
        <w:trPr>
          <w:trHeight w:val="199"/>
        </w:trPr>
        <w:tc>
          <w:tcPr>
            <w:tcW w:w="2345" w:type="dxa"/>
            <w:tcBorders>
              <w:top w:val="nil"/>
              <w:left w:val="single" w:sz="4" w:space="0" w:color="auto"/>
              <w:bottom w:val="single" w:sz="4" w:space="0" w:color="auto"/>
              <w:right w:val="single" w:sz="4" w:space="0" w:color="auto"/>
            </w:tcBorders>
            <w:vAlign w:val="center"/>
            <w:hideMark/>
          </w:tcPr>
          <w:p w14:paraId="21050F86" w14:textId="77777777" w:rsidR="004D2E06" w:rsidRPr="004D2E06" w:rsidRDefault="004D2E06" w:rsidP="004D2E06">
            <w:pPr>
              <w:spacing w:after="0" w:line="240" w:lineRule="auto"/>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SUPLEMENTO HAB. INDIVIDUAL</w:t>
            </w:r>
          </w:p>
        </w:tc>
        <w:tc>
          <w:tcPr>
            <w:tcW w:w="1318" w:type="dxa"/>
            <w:tcBorders>
              <w:top w:val="nil"/>
              <w:left w:val="nil"/>
              <w:bottom w:val="single" w:sz="4" w:space="0" w:color="auto"/>
              <w:right w:val="single" w:sz="4" w:space="0" w:color="auto"/>
            </w:tcBorders>
            <w:noWrap/>
            <w:vAlign w:val="center"/>
            <w:hideMark/>
          </w:tcPr>
          <w:p w14:paraId="5A313A1B"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1,215.00</w:t>
            </w:r>
          </w:p>
        </w:tc>
        <w:tc>
          <w:tcPr>
            <w:tcW w:w="1318" w:type="dxa"/>
            <w:tcBorders>
              <w:top w:val="nil"/>
              <w:left w:val="nil"/>
              <w:bottom w:val="single" w:sz="4" w:space="0" w:color="auto"/>
              <w:right w:val="single" w:sz="4" w:space="0" w:color="auto"/>
            </w:tcBorders>
            <w:noWrap/>
            <w:vAlign w:val="center"/>
            <w:hideMark/>
          </w:tcPr>
          <w:p w14:paraId="2D8F0104"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1,280.00</w:t>
            </w:r>
          </w:p>
        </w:tc>
        <w:tc>
          <w:tcPr>
            <w:tcW w:w="1318" w:type="dxa"/>
            <w:tcBorders>
              <w:top w:val="nil"/>
              <w:left w:val="nil"/>
              <w:bottom w:val="single" w:sz="4" w:space="0" w:color="auto"/>
              <w:right w:val="single" w:sz="4" w:space="0" w:color="auto"/>
            </w:tcBorders>
            <w:noWrap/>
            <w:vAlign w:val="center"/>
            <w:hideMark/>
          </w:tcPr>
          <w:p w14:paraId="6226BCCF" w14:textId="77777777" w:rsidR="004D2E06" w:rsidRPr="004D2E06" w:rsidRDefault="004D2E06" w:rsidP="004D2E06">
            <w:pPr>
              <w:spacing w:after="0" w:line="240" w:lineRule="auto"/>
              <w:jc w:val="right"/>
              <w:rPr>
                <w:rFonts w:ascii="Calibri" w:eastAsia="Times New Roman" w:hAnsi="Calibri" w:cs="Calibri"/>
                <w:color w:val="000000"/>
                <w:sz w:val="16"/>
                <w:szCs w:val="16"/>
                <w:lang w:eastAsia="zh-CN"/>
              </w:rPr>
            </w:pPr>
            <w:r w:rsidRPr="004D2E06">
              <w:rPr>
                <w:rFonts w:ascii="Calibri" w:eastAsia="Times New Roman" w:hAnsi="Calibri" w:cs="Calibri"/>
                <w:color w:val="000000"/>
                <w:sz w:val="16"/>
                <w:szCs w:val="16"/>
                <w:lang w:eastAsia="zh-CN"/>
              </w:rPr>
              <w:t>1,370.00</w:t>
            </w:r>
          </w:p>
        </w:tc>
      </w:tr>
    </w:tbl>
    <w:p w14:paraId="5BA6A6EC" w14:textId="77777777" w:rsidR="004D2E06" w:rsidRDefault="004D2E06" w:rsidP="006E40EA">
      <w:pPr>
        <w:spacing w:after="0" w:line="240" w:lineRule="auto"/>
        <w:jc w:val="both"/>
        <w:rPr>
          <w:sz w:val="20"/>
          <w:szCs w:val="20"/>
        </w:rPr>
      </w:pPr>
    </w:p>
    <w:p w14:paraId="123281FF" w14:textId="7D2BA1CF" w:rsidR="004D2E06" w:rsidRDefault="004D2E06" w:rsidP="006E40EA">
      <w:pPr>
        <w:spacing w:after="0" w:line="240" w:lineRule="auto"/>
        <w:jc w:val="both"/>
        <w:rPr>
          <w:sz w:val="20"/>
          <w:szCs w:val="20"/>
        </w:rPr>
      </w:pPr>
      <w:r w:rsidRPr="004D2E06">
        <w:rPr>
          <w:noProof/>
          <w:sz w:val="20"/>
          <w:szCs w:val="20"/>
        </w:rPr>
        <w:drawing>
          <wp:inline distT="0" distB="0" distL="0" distR="0" wp14:anchorId="0DEB82B4" wp14:editId="2E03C4A6">
            <wp:extent cx="2324100" cy="704418"/>
            <wp:effectExtent l="0" t="0" r="0" b="635"/>
            <wp:docPr id="12687188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18891" name=""/>
                    <pic:cNvPicPr/>
                  </pic:nvPicPr>
                  <pic:blipFill>
                    <a:blip r:embed="rId8"/>
                    <a:stretch>
                      <a:fillRect/>
                    </a:stretch>
                  </pic:blipFill>
                  <pic:spPr>
                    <a:xfrm>
                      <a:off x="0" y="0"/>
                      <a:ext cx="2366046" cy="717132"/>
                    </a:xfrm>
                    <a:prstGeom prst="rect">
                      <a:avLst/>
                    </a:prstGeom>
                  </pic:spPr>
                </pic:pic>
              </a:graphicData>
            </a:graphic>
          </wp:inline>
        </w:drawing>
      </w:r>
    </w:p>
    <w:p w14:paraId="3D6B0E7F" w14:textId="40D24A0F" w:rsidR="006C252F" w:rsidRDefault="007503F0" w:rsidP="006E40EA">
      <w:pPr>
        <w:spacing w:after="0" w:line="240" w:lineRule="auto"/>
        <w:jc w:val="both"/>
        <w:rPr>
          <w:sz w:val="20"/>
          <w:szCs w:val="20"/>
        </w:rPr>
      </w:pPr>
      <w:r>
        <w:rPr>
          <w:sz w:val="20"/>
          <w:szCs w:val="20"/>
        </w:rPr>
        <w:t xml:space="preserve">  </w:t>
      </w:r>
      <w:r w:rsidR="004D2E06" w:rsidRPr="004D2E06">
        <w:rPr>
          <w:noProof/>
          <w:sz w:val="20"/>
          <w:szCs w:val="20"/>
        </w:rPr>
        <w:drawing>
          <wp:inline distT="0" distB="0" distL="0" distR="0" wp14:anchorId="5E6FEA0E" wp14:editId="6418C04F">
            <wp:extent cx="2272934" cy="1899557"/>
            <wp:effectExtent l="0" t="0" r="0" b="5715"/>
            <wp:docPr id="10793731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73169" name=""/>
                    <pic:cNvPicPr/>
                  </pic:nvPicPr>
                  <pic:blipFill>
                    <a:blip r:embed="rId9"/>
                    <a:stretch>
                      <a:fillRect/>
                    </a:stretch>
                  </pic:blipFill>
                  <pic:spPr>
                    <a:xfrm>
                      <a:off x="0" y="0"/>
                      <a:ext cx="2283040" cy="1908003"/>
                    </a:xfrm>
                    <a:prstGeom prst="rect">
                      <a:avLst/>
                    </a:prstGeom>
                  </pic:spPr>
                </pic:pic>
              </a:graphicData>
            </a:graphic>
          </wp:inline>
        </w:drawing>
      </w:r>
    </w:p>
    <w:p w14:paraId="5B1CDB52" w14:textId="77777777" w:rsidR="00273CFB" w:rsidRDefault="00273CFB" w:rsidP="006E40EA">
      <w:pPr>
        <w:spacing w:after="0" w:line="240" w:lineRule="auto"/>
        <w:jc w:val="both"/>
        <w:rPr>
          <w:sz w:val="20"/>
          <w:szCs w:val="20"/>
        </w:rPr>
      </w:pPr>
    </w:p>
    <w:p w14:paraId="7F1C02AA" w14:textId="77777777" w:rsidR="00C511F2" w:rsidRPr="004E500A" w:rsidRDefault="00C511F2"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3AFAC936"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w:t>
      </w:r>
      <w:r w:rsidR="004D2E06">
        <w:rPr>
          <w:rFonts w:eastAsia="Calibri" w:cs="Times New Roman"/>
          <w:noProof/>
          <w:sz w:val="20"/>
          <w:szCs w:val="20"/>
          <w:lang w:eastAsia="es-MX"/>
        </w:rPr>
        <w:t>4</w:t>
      </w:r>
      <w:r w:rsidR="006E40EA" w:rsidRPr="002A59FF">
        <w:rPr>
          <w:rFonts w:eastAsia="Calibri" w:cs="Times New Roman"/>
          <w:noProof/>
          <w:sz w:val="20"/>
          <w:szCs w:val="20"/>
          <w:lang w:eastAsia="es-MX"/>
        </w:rPr>
        <w:t>00.00 USD POR PASAJERO</w:t>
      </w:r>
    </w:p>
    <w:p w14:paraId="04A2A642" w14:textId="77777777" w:rsidR="00E00FCA" w:rsidRDefault="00E00FCA"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4205E3A6"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lastRenderedPageBreak/>
        <w:t>Clabe</w:t>
      </w:r>
      <w:proofErr w:type="spellEnd"/>
      <w:r w:rsidRPr="002A59FF">
        <w:rPr>
          <w:sz w:val="20"/>
          <w:szCs w:val="20"/>
          <w:lang w:val="es-ES"/>
        </w:rPr>
        <w:tab/>
        <w:t>002180700645554113</w:t>
      </w:r>
    </w:p>
    <w:p w14:paraId="2767919D" w14:textId="1E9B9975"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831D2C">
        <w:rPr>
          <w:sz w:val="20"/>
          <w:szCs w:val="20"/>
          <w:lang w:val="es-ES"/>
        </w:rPr>
        <w:t>d</w:t>
      </w:r>
      <w:r w:rsidRPr="002A59FF">
        <w:rPr>
          <w:sz w:val="20"/>
          <w:szCs w:val="20"/>
          <w:lang w:val="es-ES"/>
        </w:rPr>
        <w:t>ólares</w:t>
      </w:r>
    </w:p>
    <w:p w14:paraId="4B4A0961" w14:textId="76FB38A2"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2502F0D2"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F3358" w:rsidSect="003A1C88">
      <w:headerReference w:type="default" r:id="rId10"/>
      <w:footerReference w:type="default" r:id="rId11"/>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FEF8" w14:textId="77777777" w:rsidR="002B6674" w:rsidRDefault="002B6674" w:rsidP="00DB4348">
      <w:pPr>
        <w:spacing w:after="0" w:line="240" w:lineRule="auto"/>
      </w:pPr>
      <w:r>
        <w:separator/>
      </w:r>
    </w:p>
  </w:endnote>
  <w:endnote w:type="continuationSeparator" w:id="0">
    <w:p w14:paraId="644D8E39" w14:textId="77777777" w:rsidR="002B6674" w:rsidRDefault="002B6674"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8A20" w14:textId="77777777" w:rsidR="002B6674" w:rsidRDefault="002B6674" w:rsidP="00DB4348">
      <w:pPr>
        <w:spacing w:after="0" w:line="240" w:lineRule="auto"/>
      </w:pPr>
      <w:r>
        <w:separator/>
      </w:r>
    </w:p>
  </w:footnote>
  <w:footnote w:type="continuationSeparator" w:id="0">
    <w:p w14:paraId="10EE0276" w14:textId="77777777" w:rsidR="002B6674" w:rsidRDefault="002B6674"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DC2C06"/>
    <w:multiLevelType w:val="multilevel"/>
    <w:tmpl w:val="497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83A2F"/>
    <w:multiLevelType w:val="multilevel"/>
    <w:tmpl w:val="D4B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65343"/>
    <w:multiLevelType w:val="multilevel"/>
    <w:tmpl w:val="FBD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C4725"/>
    <w:multiLevelType w:val="multilevel"/>
    <w:tmpl w:val="457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29FB"/>
    <w:multiLevelType w:val="hybridMultilevel"/>
    <w:tmpl w:val="8A5EDF9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11E2952"/>
    <w:multiLevelType w:val="hybridMultilevel"/>
    <w:tmpl w:val="CB02AC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943239"/>
    <w:multiLevelType w:val="multilevel"/>
    <w:tmpl w:val="DD08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11804"/>
    <w:multiLevelType w:val="multilevel"/>
    <w:tmpl w:val="EA1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AF3DAE"/>
    <w:multiLevelType w:val="multilevel"/>
    <w:tmpl w:val="11EA9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58B2A7A"/>
    <w:multiLevelType w:val="multilevel"/>
    <w:tmpl w:val="802C9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5E161A"/>
    <w:multiLevelType w:val="multilevel"/>
    <w:tmpl w:val="4B82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0970AE"/>
    <w:multiLevelType w:val="multilevel"/>
    <w:tmpl w:val="0B7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7B7087"/>
    <w:multiLevelType w:val="hybridMultilevel"/>
    <w:tmpl w:val="670255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654659"/>
    <w:multiLevelType w:val="hybridMultilevel"/>
    <w:tmpl w:val="1E285C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0479A1"/>
    <w:multiLevelType w:val="hybridMultilevel"/>
    <w:tmpl w:val="D1D0BD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900397"/>
    <w:multiLevelType w:val="multilevel"/>
    <w:tmpl w:val="CD8C1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DB7DFE"/>
    <w:multiLevelType w:val="hybridMultilevel"/>
    <w:tmpl w:val="BA06FC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BC36C1"/>
    <w:multiLevelType w:val="hybridMultilevel"/>
    <w:tmpl w:val="9D0442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C24634"/>
    <w:multiLevelType w:val="hybridMultilevel"/>
    <w:tmpl w:val="15DE58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8B6CCE"/>
    <w:multiLevelType w:val="hybridMultilevel"/>
    <w:tmpl w:val="B0786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D85BF9"/>
    <w:multiLevelType w:val="multilevel"/>
    <w:tmpl w:val="45B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2B28ED"/>
    <w:multiLevelType w:val="multilevel"/>
    <w:tmpl w:val="AE4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6317D6"/>
    <w:multiLevelType w:val="multilevel"/>
    <w:tmpl w:val="3F5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AA2CEE"/>
    <w:multiLevelType w:val="hybridMultilevel"/>
    <w:tmpl w:val="C4C2F5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B06A90"/>
    <w:multiLevelType w:val="multilevel"/>
    <w:tmpl w:val="D49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968551">
    <w:abstractNumId w:val="21"/>
  </w:num>
  <w:num w:numId="2" w16cid:durableId="1229458161">
    <w:abstractNumId w:val="5"/>
  </w:num>
  <w:num w:numId="3" w16cid:durableId="868109412">
    <w:abstractNumId w:val="33"/>
  </w:num>
  <w:num w:numId="4" w16cid:durableId="254365510">
    <w:abstractNumId w:val="28"/>
  </w:num>
  <w:num w:numId="5" w16cid:durableId="1625234858">
    <w:abstractNumId w:val="10"/>
  </w:num>
  <w:num w:numId="6" w16cid:durableId="1533417037">
    <w:abstractNumId w:val="26"/>
  </w:num>
  <w:num w:numId="7" w16cid:durableId="1912427810">
    <w:abstractNumId w:val="34"/>
  </w:num>
  <w:num w:numId="8" w16cid:durableId="1014767831">
    <w:abstractNumId w:val="18"/>
  </w:num>
  <w:num w:numId="9" w16cid:durableId="320819101">
    <w:abstractNumId w:val="36"/>
  </w:num>
  <w:num w:numId="10" w16cid:durableId="1671249246">
    <w:abstractNumId w:val="29"/>
  </w:num>
  <w:num w:numId="11" w16cid:durableId="1694723374">
    <w:abstractNumId w:val="3"/>
  </w:num>
  <w:num w:numId="12" w16cid:durableId="1223447850">
    <w:abstractNumId w:val="20"/>
  </w:num>
  <w:num w:numId="13" w16cid:durableId="1051657814">
    <w:abstractNumId w:val="38"/>
  </w:num>
  <w:num w:numId="14" w16cid:durableId="388848002">
    <w:abstractNumId w:val="9"/>
  </w:num>
  <w:num w:numId="15" w16cid:durableId="583415393">
    <w:abstractNumId w:val="11"/>
  </w:num>
  <w:num w:numId="16" w16cid:durableId="691493115">
    <w:abstractNumId w:val="32"/>
  </w:num>
  <w:num w:numId="17" w16cid:durableId="859666021">
    <w:abstractNumId w:val="42"/>
  </w:num>
  <w:num w:numId="18" w16cid:durableId="223495093">
    <w:abstractNumId w:val="23"/>
  </w:num>
  <w:num w:numId="19" w16cid:durableId="1567379321">
    <w:abstractNumId w:val="14"/>
  </w:num>
  <w:num w:numId="20" w16cid:durableId="1759711108">
    <w:abstractNumId w:val="24"/>
  </w:num>
  <w:num w:numId="21" w16cid:durableId="1296058474">
    <w:abstractNumId w:val="43"/>
  </w:num>
  <w:num w:numId="22" w16cid:durableId="409886329">
    <w:abstractNumId w:val="17"/>
  </w:num>
  <w:num w:numId="23" w16cid:durableId="1534685273">
    <w:abstractNumId w:val="4"/>
  </w:num>
  <w:num w:numId="24" w16cid:durableId="129633382">
    <w:abstractNumId w:val="13"/>
  </w:num>
  <w:num w:numId="25" w16cid:durableId="1310094953">
    <w:abstractNumId w:val="40"/>
  </w:num>
  <w:num w:numId="26" w16cid:durableId="1002469679">
    <w:abstractNumId w:val="45"/>
  </w:num>
  <w:num w:numId="27" w16cid:durableId="1474983340">
    <w:abstractNumId w:val="22"/>
  </w:num>
  <w:num w:numId="28" w16cid:durableId="232008885">
    <w:abstractNumId w:val="2"/>
  </w:num>
  <w:num w:numId="29" w16cid:durableId="1764840998">
    <w:abstractNumId w:val="44"/>
  </w:num>
  <w:num w:numId="30" w16cid:durableId="384523215">
    <w:abstractNumId w:val="19"/>
  </w:num>
  <w:num w:numId="31" w16cid:durableId="1899897307">
    <w:abstractNumId w:val="8"/>
  </w:num>
  <w:num w:numId="32" w16cid:durableId="315455362">
    <w:abstractNumId w:val="35"/>
  </w:num>
  <w:num w:numId="33" w16cid:durableId="269316181">
    <w:abstractNumId w:val="16"/>
  </w:num>
  <w:num w:numId="34" w16cid:durableId="1724601057">
    <w:abstractNumId w:val="27"/>
  </w:num>
  <w:num w:numId="35" w16cid:durableId="287971534">
    <w:abstractNumId w:val="46"/>
  </w:num>
  <w:num w:numId="36" w16cid:durableId="536625269">
    <w:abstractNumId w:val="48"/>
  </w:num>
  <w:num w:numId="37" w16cid:durableId="310017970">
    <w:abstractNumId w:val="30"/>
  </w:num>
  <w:num w:numId="38" w16cid:durableId="1186363051">
    <w:abstractNumId w:val="7"/>
  </w:num>
  <w:num w:numId="39" w16cid:durableId="2130125927">
    <w:abstractNumId w:val="25"/>
  </w:num>
  <w:num w:numId="40" w16cid:durableId="1784499677">
    <w:abstractNumId w:val="41"/>
  </w:num>
  <w:num w:numId="41" w16cid:durableId="450587113">
    <w:abstractNumId w:val="15"/>
  </w:num>
  <w:num w:numId="42" w16cid:durableId="1298730410">
    <w:abstractNumId w:val="6"/>
  </w:num>
  <w:num w:numId="43" w16cid:durableId="2072343506">
    <w:abstractNumId w:val="37"/>
  </w:num>
  <w:num w:numId="44" w16cid:durableId="1367100056">
    <w:abstractNumId w:val="39"/>
  </w:num>
  <w:num w:numId="45" w16cid:durableId="2077624282">
    <w:abstractNumId w:val="31"/>
  </w:num>
  <w:num w:numId="46" w16cid:durableId="155338634">
    <w:abstractNumId w:val="47"/>
  </w:num>
  <w:num w:numId="47" w16cid:durableId="81417997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90606"/>
    <w:rsid w:val="0009121E"/>
    <w:rsid w:val="00095067"/>
    <w:rsid w:val="000A24B2"/>
    <w:rsid w:val="000A4785"/>
    <w:rsid w:val="000B5E45"/>
    <w:rsid w:val="000C5221"/>
    <w:rsid w:val="000C6E79"/>
    <w:rsid w:val="000D4A53"/>
    <w:rsid w:val="000E1262"/>
    <w:rsid w:val="000E1452"/>
    <w:rsid w:val="000E789E"/>
    <w:rsid w:val="000F66A4"/>
    <w:rsid w:val="00105F7E"/>
    <w:rsid w:val="00112A9D"/>
    <w:rsid w:val="00114AC3"/>
    <w:rsid w:val="00116946"/>
    <w:rsid w:val="001170EC"/>
    <w:rsid w:val="00121725"/>
    <w:rsid w:val="00132C28"/>
    <w:rsid w:val="001351C3"/>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1C30"/>
    <w:rsid w:val="001F2523"/>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70B32"/>
    <w:rsid w:val="00272AC3"/>
    <w:rsid w:val="00273CFB"/>
    <w:rsid w:val="00275231"/>
    <w:rsid w:val="00275370"/>
    <w:rsid w:val="00275C47"/>
    <w:rsid w:val="00276280"/>
    <w:rsid w:val="00297B56"/>
    <w:rsid w:val="002A59FF"/>
    <w:rsid w:val="002B06EA"/>
    <w:rsid w:val="002B6674"/>
    <w:rsid w:val="002B6817"/>
    <w:rsid w:val="002C09EB"/>
    <w:rsid w:val="002C4FB0"/>
    <w:rsid w:val="002C5EEB"/>
    <w:rsid w:val="002C6A29"/>
    <w:rsid w:val="002D5F0A"/>
    <w:rsid w:val="002D7FF9"/>
    <w:rsid w:val="002E0015"/>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5670B"/>
    <w:rsid w:val="00364633"/>
    <w:rsid w:val="00364EF9"/>
    <w:rsid w:val="00372CB6"/>
    <w:rsid w:val="00373A94"/>
    <w:rsid w:val="0037414F"/>
    <w:rsid w:val="00380473"/>
    <w:rsid w:val="0039025B"/>
    <w:rsid w:val="00395A37"/>
    <w:rsid w:val="003A1C88"/>
    <w:rsid w:val="003A644B"/>
    <w:rsid w:val="003B45C7"/>
    <w:rsid w:val="003B73EA"/>
    <w:rsid w:val="003B75B7"/>
    <w:rsid w:val="003C1DF5"/>
    <w:rsid w:val="003E0FCA"/>
    <w:rsid w:val="003E4CF0"/>
    <w:rsid w:val="003F1F7D"/>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7ACA"/>
    <w:rsid w:val="00492FE8"/>
    <w:rsid w:val="0049450F"/>
    <w:rsid w:val="004949E8"/>
    <w:rsid w:val="00496141"/>
    <w:rsid w:val="004A3BF4"/>
    <w:rsid w:val="004A4187"/>
    <w:rsid w:val="004A6052"/>
    <w:rsid w:val="004B1A5E"/>
    <w:rsid w:val="004B4BD4"/>
    <w:rsid w:val="004B593A"/>
    <w:rsid w:val="004B757D"/>
    <w:rsid w:val="004D2E06"/>
    <w:rsid w:val="004D3DFA"/>
    <w:rsid w:val="004D498D"/>
    <w:rsid w:val="004D4EB0"/>
    <w:rsid w:val="004E500A"/>
    <w:rsid w:val="004E7D68"/>
    <w:rsid w:val="004F024E"/>
    <w:rsid w:val="004F2739"/>
    <w:rsid w:val="004F4256"/>
    <w:rsid w:val="004F42A1"/>
    <w:rsid w:val="004F4EA8"/>
    <w:rsid w:val="004F632C"/>
    <w:rsid w:val="00501513"/>
    <w:rsid w:val="0051259E"/>
    <w:rsid w:val="00513127"/>
    <w:rsid w:val="0052176D"/>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66AE"/>
    <w:rsid w:val="00602378"/>
    <w:rsid w:val="00602B5D"/>
    <w:rsid w:val="00610391"/>
    <w:rsid w:val="00615FE3"/>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A6016"/>
    <w:rsid w:val="006B0474"/>
    <w:rsid w:val="006B068F"/>
    <w:rsid w:val="006B4210"/>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2A90"/>
    <w:rsid w:val="00713AD8"/>
    <w:rsid w:val="00720E62"/>
    <w:rsid w:val="0072789F"/>
    <w:rsid w:val="00736FC2"/>
    <w:rsid w:val="00741B7B"/>
    <w:rsid w:val="007503F0"/>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A543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31D2C"/>
    <w:rsid w:val="00847F86"/>
    <w:rsid w:val="00850CCB"/>
    <w:rsid w:val="0085321D"/>
    <w:rsid w:val="00856AC8"/>
    <w:rsid w:val="00857D64"/>
    <w:rsid w:val="00870076"/>
    <w:rsid w:val="00870A44"/>
    <w:rsid w:val="00874C1E"/>
    <w:rsid w:val="00882201"/>
    <w:rsid w:val="008A4EB2"/>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1319"/>
    <w:rsid w:val="009129C5"/>
    <w:rsid w:val="00914BF2"/>
    <w:rsid w:val="00914DFE"/>
    <w:rsid w:val="009312FC"/>
    <w:rsid w:val="0093142D"/>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D7D90"/>
    <w:rsid w:val="00AE27B9"/>
    <w:rsid w:val="00AE51E3"/>
    <w:rsid w:val="00AF39E1"/>
    <w:rsid w:val="00AF4941"/>
    <w:rsid w:val="00AF5435"/>
    <w:rsid w:val="00B07644"/>
    <w:rsid w:val="00B212A0"/>
    <w:rsid w:val="00B224ED"/>
    <w:rsid w:val="00B22DD8"/>
    <w:rsid w:val="00B32D94"/>
    <w:rsid w:val="00B35E56"/>
    <w:rsid w:val="00B36982"/>
    <w:rsid w:val="00B43B0D"/>
    <w:rsid w:val="00B44223"/>
    <w:rsid w:val="00B60533"/>
    <w:rsid w:val="00B673FD"/>
    <w:rsid w:val="00B752C3"/>
    <w:rsid w:val="00B91F8B"/>
    <w:rsid w:val="00B93E14"/>
    <w:rsid w:val="00BB0298"/>
    <w:rsid w:val="00BB2187"/>
    <w:rsid w:val="00BC14F6"/>
    <w:rsid w:val="00BC35BE"/>
    <w:rsid w:val="00BD0416"/>
    <w:rsid w:val="00BF48A1"/>
    <w:rsid w:val="00BF7BBE"/>
    <w:rsid w:val="00C001A1"/>
    <w:rsid w:val="00C11433"/>
    <w:rsid w:val="00C1246A"/>
    <w:rsid w:val="00C1564B"/>
    <w:rsid w:val="00C15A91"/>
    <w:rsid w:val="00C218B0"/>
    <w:rsid w:val="00C21975"/>
    <w:rsid w:val="00C23763"/>
    <w:rsid w:val="00C25DF4"/>
    <w:rsid w:val="00C27258"/>
    <w:rsid w:val="00C33F95"/>
    <w:rsid w:val="00C34696"/>
    <w:rsid w:val="00C368BB"/>
    <w:rsid w:val="00C36F8F"/>
    <w:rsid w:val="00C45D29"/>
    <w:rsid w:val="00C4698B"/>
    <w:rsid w:val="00C511F2"/>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B7A1D"/>
    <w:rsid w:val="00DC23C1"/>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2D45"/>
    <w:rsid w:val="00E651E0"/>
    <w:rsid w:val="00E70954"/>
    <w:rsid w:val="00E826FC"/>
    <w:rsid w:val="00E8315B"/>
    <w:rsid w:val="00E85B73"/>
    <w:rsid w:val="00E930CD"/>
    <w:rsid w:val="00E94D59"/>
    <w:rsid w:val="00EA4AA5"/>
    <w:rsid w:val="00EB4D59"/>
    <w:rsid w:val="00EC2C66"/>
    <w:rsid w:val="00EC59C9"/>
    <w:rsid w:val="00EC77C6"/>
    <w:rsid w:val="00ED6340"/>
    <w:rsid w:val="00EE1E9A"/>
    <w:rsid w:val="00EE21E2"/>
    <w:rsid w:val="00EE300C"/>
    <w:rsid w:val="00EE5217"/>
    <w:rsid w:val="00EF4921"/>
    <w:rsid w:val="00F01B10"/>
    <w:rsid w:val="00F10C4B"/>
    <w:rsid w:val="00F164E9"/>
    <w:rsid w:val="00F26351"/>
    <w:rsid w:val="00F3334C"/>
    <w:rsid w:val="00F33A2A"/>
    <w:rsid w:val="00F34B35"/>
    <w:rsid w:val="00F42173"/>
    <w:rsid w:val="00F42AE2"/>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paragraph" w:customStyle="1" w:styleId="mb-1">
    <w:name w:val="mb-1"/>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muted">
    <w:name w:val="text-muted"/>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0205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40917255">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064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151506">
      <w:bodyDiv w:val="1"/>
      <w:marLeft w:val="0"/>
      <w:marRight w:val="0"/>
      <w:marTop w:val="0"/>
      <w:marBottom w:val="0"/>
      <w:divBdr>
        <w:top w:val="none" w:sz="0" w:space="0" w:color="auto"/>
        <w:left w:val="none" w:sz="0" w:space="0" w:color="auto"/>
        <w:bottom w:val="none" w:sz="0" w:space="0" w:color="auto"/>
        <w:right w:val="none" w:sz="0" w:space="0" w:color="auto"/>
      </w:divBdr>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56270640">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2607491">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347321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07638921">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801607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29829942">
      <w:bodyDiv w:val="1"/>
      <w:marLeft w:val="0"/>
      <w:marRight w:val="0"/>
      <w:marTop w:val="0"/>
      <w:marBottom w:val="0"/>
      <w:divBdr>
        <w:top w:val="none" w:sz="0" w:space="0" w:color="auto"/>
        <w:left w:val="none" w:sz="0" w:space="0" w:color="auto"/>
        <w:bottom w:val="none" w:sz="0" w:space="0" w:color="auto"/>
        <w:right w:val="none" w:sz="0" w:space="0" w:color="auto"/>
      </w:divBdr>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32478551">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8F489-0EE7-46A8-BB8B-9465796E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1149</Words>
  <Characters>6323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13</cp:revision>
  <cp:lastPrinted>2022-06-01T16:48:00Z</cp:lastPrinted>
  <dcterms:created xsi:type="dcterms:W3CDTF">2023-01-23T18:49:00Z</dcterms:created>
  <dcterms:modified xsi:type="dcterms:W3CDTF">2026-02-06T18:46:00Z</dcterms:modified>
</cp:coreProperties>
</file>