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0ED5F3AA" w:rsidR="006E40EA" w:rsidRPr="004B757D" w:rsidRDefault="00A85CB8" w:rsidP="006E40EA">
      <w:pPr>
        <w:spacing w:after="0" w:line="240" w:lineRule="auto"/>
        <w:ind w:left="1416" w:firstLine="708"/>
        <w:jc w:val="right"/>
        <w:rPr>
          <w:sz w:val="20"/>
          <w:szCs w:val="20"/>
        </w:rPr>
      </w:pPr>
      <w:r>
        <w:rPr>
          <w:sz w:val="20"/>
          <w:szCs w:val="20"/>
        </w:rPr>
        <w:t>202</w:t>
      </w:r>
      <w:r w:rsidR="006D1DF2">
        <w:rPr>
          <w:sz w:val="20"/>
          <w:szCs w:val="20"/>
        </w:rPr>
        <w:t>6</w:t>
      </w:r>
      <w:r w:rsidR="00151D83">
        <w:rPr>
          <w:sz w:val="20"/>
          <w:szCs w:val="20"/>
        </w:rPr>
        <w:t xml:space="preserve"> - 202</w:t>
      </w:r>
      <w:r w:rsidR="006D1DF2">
        <w:rPr>
          <w:sz w:val="20"/>
          <w:szCs w:val="20"/>
        </w:rPr>
        <w:t>7</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0930488B" w14:textId="7A6BF3AC" w:rsidR="006D1DF2" w:rsidRDefault="00550000" w:rsidP="006E40EA">
      <w:pPr>
        <w:spacing w:after="0" w:line="240" w:lineRule="auto"/>
        <w:jc w:val="center"/>
        <w:rPr>
          <w:rFonts w:eastAsia="Calibri" w:cstheme="minorHAnsi"/>
          <w:b/>
          <w:color w:val="006600"/>
          <w:sz w:val="28"/>
          <w:lang w:val="es-PE" w:eastAsia="zh-CN"/>
        </w:rPr>
      </w:pPr>
      <w:r>
        <w:rPr>
          <w:rFonts w:eastAsia="Calibri" w:cstheme="minorHAnsi"/>
          <w:b/>
          <w:color w:val="006600"/>
          <w:sz w:val="28"/>
          <w:lang w:val="es-PE" w:eastAsia="zh-CN"/>
        </w:rPr>
        <w:t>EUROPA ENCANTADA</w:t>
      </w:r>
      <w:r w:rsidR="00AB55FD">
        <w:rPr>
          <w:rFonts w:eastAsia="Calibri" w:cstheme="minorHAnsi"/>
          <w:b/>
          <w:color w:val="006600"/>
          <w:sz w:val="28"/>
          <w:lang w:val="es-PE" w:eastAsia="zh-CN"/>
        </w:rPr>
        <w:t xml:space="preserve"> </w:t>
      </w:r>
      <w:r w:rsidR="00D032F7">
        <w:rPr>
          <w:rFonts w:eastAsia="Calibri" w:cstheme="minorHAnsi"/>
          <w:b/>
          <w:color w:val="006600"/>
          <w:sz w:val="28"/>
          <w:lang w:val="es-PE" w:eastAsia="zh-CN"/>
        </w:rPr>
        <w:t>FRA-MAD</w:t>
      </w:r>
    </w:p>
    <w:p w14:paraId="6A7BCDEB" w14:textId="40F16EB1" w:rsidR="00A85CB8" w:rsidRDefault="00AB55FD" w:rsidP="006E40EA">
      <w:pPr>
        <w:spacing w:after="0" w:line="240" w:lineRule="auto"/>
        <w:jc w:val="center"/>
        <w:rPr>
          <w:rFonts w:cs="Calibri Light"/>
          <w:b/>
          <w:sz w:val="20"/>
          <w:szCs w:val="20"/>
        </w:rPr>
      </w:pPr>
      <w:r>
        <w:rPr>
          <w:color w:val="006600"/>
          <w:sz w:val="16"/>
        </w:rPr>
        <w:t>(EU239 Y EU240</w:t>
      </w:r>
      <w:r w:rsidRPr="0090228D">
        <w:rPr>
          <w:color w:val="006600"/>
          <w:sz w:val="16"/>
        </w:rPr>
        <w:t>)</w:t>
      </w:r>
    </w:p>
    <w:p w14:paraId="336941EF" w14:textId="21BA4EB0" w:rsidR="006E40EA" w:rsidRDefault="00A85CB8" w:rsidP="006E40EA">
      <w:pPr>
        <w:spacing w:after="0" w:line="240" w:lineRule="auto"/>
        <w:jc w:val="center"/>
        <w:rPr>
          <w:rFonts w:cs="Calibri Light"/>
          <w:b/>
          <w:sz w:val="20"/>
          <w:szCs w:val="20"/>
        </w:rPr>
      </w:pPr>
      <w:r>
        <w:rPr>
          <w:rFonts w:cs="Calibri Light"/>
          <w:b/>
          <w:sz w:val="20"/>
          <w:szCs w:val="20"/>
        </w:rPr>
        <w:t>1</w:t>
      </w:r>
      <w:r w:rsidR="00550000">
        <w:rPr>
          <w:rFonts w:cs="Calibri Light"/>
          <w:b/>
          <w:sz w:val="20"/>
          <w:szCs w:val="20"/>
        </w:rPr>
        <w:t>1 y 15</w:t>
      </w:r>
      <w:r w:rsidR="006E40EA">
        <w:rPr>
          <w:rFonts w:cs="Calibri Light"/>
          <w:b/>
          <w:sz w:val="20"/>
          <w:szCs w:val="20"/>
        </w:rPr>
        <w:t xml:space="preserve"> DÍAS</w:t>
      </w:r>
    </w:p>
    <w:p w14:paraId="68133F92" w14:textId="77777777" w:rsidR="006E40EA" w:rsidRDefault="006E40EA" w:rsidP="006E40EA">
      <w:pPr>
        <w:spacing w:after="0" w:line="240" w:lineRule="auto"/>
        <w:jc w:val="center"/>
        <w:rPr>
          <w:b/>
          <w:i/>
          <w:color w:val="000000"/>
          <w:sz w:val="20"/>
          <w:szCs w:val="20"/>
        </w:rPr>
      </w:pPr>
    </w:p>
    <w:p w14:paraId="228F6539" w14:textId="1C5BBC30" w:rsidR="00AB55FD" w:rsidRDefault="006E40EA" w:rsidP="00AB55FD">
      <w:pPr>
        <w:spacing w:after="0" w:line="240" w:lineRule="auto"/>
        <w:rPr>
          <w:color w:val="0D0D0D"/>
          <w:sz w:val="20"/>
          <w:szCs w:val="20"/>
        </w:rPr>
      </w:pPr>
      <w:r w:rsidRPr="00260820">
        <w:rPr>
          <w:color w:val="0D0D0D"/>
          <w:sz w:val="20"/>
          <w:szCs w:val="20"/>
        </w:rPr>
        <w:t xml:space="preserve">                                                                                                      </w:t>
      </w:r>
    </w:p>
    <w:p w14:paraId="722B0462" w14:textId="2958F88F" w:rsidR="00AB55FD" w:rsidRDefault="00AB55FD" w:rsidP="00AB55FD">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VALIDEZ: </w:t>
      </w:r>
      <w:r>
        <w:rPr>
          <w:rFonts w:ascii="Calibri" w:hAnsi="Calibri" w:cs="Calibri"/>
          <w:sz w:val="20"/>
          <w:szCs w:val="20"/>
        </w:rPr>
        <w:t xml:space="preserve">hasta </w:t>
      </w:r>
      <w:r w:rsidR="00D94FC4">
        <w:rPr>
          <w:rFonts w:ascii="Calibri" w:hAnsi="Calibri" w:cs="Calibri"/>
          <w:sz w:val="20"/>
          <w:szCs w:val="20"/>
        </w:rPr>
        <w:t>abril</w:t>
      </w:r>
      <w:r>
        <w:rPr>
          <w:rFonts w:ascii="Calibri" w:hAnsi="Calibri" w:cs="Calibri"/>
          <w:sz w:val="20"/>
          <w:szCs w:val="20"/>
        </w:rPr>
        <w:t xml:space="preserve"> del 202</w:t>
      </w:r>
      <w:r w:rsidR="006D1DF2">
        <w:rPr>
          <w:rFonts w:ascii="Calibri" w:hAnsi="Calibri" w:cs="Calibri"/>
          <w:sz w:val="20"/>
          <w:szCs w:val="20"/>
        </w:rPr>
        <w:t>7</w:t>
      </w:r>
    </w:p>
    <w:p w14:paraId="1F0569E4" w14:textId="73081AE8" w:rsidR="00AB55FD" w:rsidRPr="00AB55FD" w:rsidRDefault="00AB55FD" w:rsidP="00AB55FD">
      <w:pPr>
        <w:spacing w:after="0" w:line="240" w:lineRule="auto"/>
        <w:rPr>
          <w:rFonts w:ascii="Calibri" w:hAnsi="Calibri" w:cs="Calibri"/>
          <w:sz w:val="20"/>
          <w:szCs w:val="20"/>
        </w:rPr>
      </w:pPr>
      <w:r>
        <w:rPr>
          <w:rFonts w:ascii="Calibri" w:hAnsi="Calibri" w:cs="Calibri"/>
          <w:b/>
          <w:bCs/>
          <w:color w:val="006600"/>
          <w:sz w:val="20"/>
          <w:szCs w:val="20"/>
        </w:rPr>
        <w:t xml:space="preserve">DÍAS DE OPERACIÓN: </w:t>
      </w:r>
      <w:r>
        <w:rPr>
          <w:rFonts w:ascii="Calibri" w:hAnsi="Calibri" w:cs="Calibri"/>
          <w:sz w:val="20"/>
          <w:szCs w:val="20"/>
        </w:rPr>
        <w:t>lunes</w:t>
      </w:r>
    </w:p>
    <w:p w14:paraId="2DBC0EC5" w14:textId="77777777" w:rsidR="00AB55FD" w:rsidRDefault="00AB55FD" w:rsidP="006E40EA">
      <w:pPr>
        <w:tabs>
          <w:tab w:val="left" w:pos="284"/>
          <w:tab w:val="left" w:pos="567"/>
        </w:tabs>
        <w:spacing w:after="0" w:line="240" w:lineRule="auto"/>
        <w:jc w:val="both"/>
        <w:rPr>
          <w:rFonts w:cs="Times New Roman"/>
          <w:b/>
          <w:color w:val="006600"/>
          <w:sz w:val="20"/>
          <w:szCs w:val="20"/>
        </w:rPr>
      </w:pPr>
    </w:p>
    <w:p w14:paraId="0D01A72A" w14:textId="77777777" w:rsidR="006E40EA" w:rsidRPr="00260820" w:rsidRDefault="006E40EA" w:rsidP="006E40EA">
      <w:pPr>
        <w:tabs>
          <w:tab w:val="left" w:pos="284"/>
          <w:tab w:val="left" w:pos="567"/>
        </w:tabs>
        <w:spacing w:after="0" w:line="240" w:lineRule="auto"/>
        <w:jc w:val="both"/>
        <w:rPr>
          <w:rFonts w:cs="Times New Roman"/>
          <w:b/>
          <w:color w:val="006600"/>
          <w:sz w:val="20"/>
          <w:szCs w:val="20"/>
        </w:rPr>
      </w:pPr>
      <w:r w:rsidRPr="00260820">
        <w:rPr>
          <w:rFonts w:cs="Times New Roman"/>
          <w:b/>
          <w:color w:val="006600"/>
          <w:sz w:val="20"/>
          <w:szCs w:val="20"/>
        </w:rPr>
        <w:t>ITINERARIO:</w:t>
      </w:r>
    </w:p>
    <w:p w14:paraId="6DFF534B" w14:textId="77777777" w:rsidR="00D032F7" w:rsidRPr="00D032F7" w:rsidRDefault="00D032F7" w:rsidP="00D032F7">
      <w:pPr>
        <w:tabs>
          <w:tab w:val="left" w:pos="284"/>
          <w:tab w:val="left" w:pos="567"/>
        </w:tabs>
        <w:spacing w:after="0" w:line="240" w:lineRule="auto"/>
        <w:jc w:val="both"/>
        <w:rPr>
          <w:rFonts w:cstheme="minorHAnsi"/>
          <w:b/>
          <w:bCs/>
          <w:sz w:val="20"/>
          <w:szCs w:val="20"/>
          <w:lang w:eastAsia="ja-JP"/>
        </w:rPr>
      </w:pPr>
      <w:r w:rsidRPr="00D032F7">
        <w:rPr>
          <w:rFonts w:cstheme="minorHAnsi"/>
          <w:b/>
          <w:bCs/>
          <w:sz w:val="20"/>
          <w:szCs w:val="20"/>
          <w:lang w:eastAsia="ja-JP"/>
        </w:rPr>
        <w:t>Día 1º: (Martes) AMÉRICA - FRANKFURT</w:t>
      </w:r>
    </w:p>
    <w:p w14:paraId="772B5C47" w14:textId="77777777" w:rsidR="00D032F7" w:rsidRPr="00D032F7" w:rsidRDefault="00D032F7" w:rsidP="00D032F7">
      <w:pPr>
        <w:tabs>
          <w:tab w:val="left" w:pos="284"/>
          <w:tab w:val="left" w:pos="567"/>
        </w:tabs>
        <w:spacing w:after="0" w:line="240" w:lineRule="auto"/>
        <w:jc w:val="both"/>
        <w:rPr>
          <w:rFonts w:cstheme="minorHAnsi"/>
          <w:sz w:val="20"/>
          <w:szCs w:val="20"/>
          <w:lang w:eastAsia="ja-JP"/>
        </w:rPr>
      </w:pPr>
      <w:r w:rsidRPr="00D032F7">
        <w:rPr>
          <w:rFonts w:cstheme="minorHAnsi"/>
          <w:sz w:val="20"/>
          <w:szCs w:val="20"/>
          <w:lang w:eastAsia="ja-JP"/>
        </w:rPr>
        <w:t>Salida de su ciudad de origen con destino final Frankfurt. Noche a bordo.</w:t>
      </w:r>
    </w:p>
    <w:p w14:paraId="29941934" w14:textId="77777777" w:rsidR="00D032F7" w:rsidRDefault="00D032F7" w:rsidP="00D032F7">
      <w:pPr>
        <w:tabs>
          <w:tab w:val="left" w:pos="284"/>
          <w:tab w:val="left" w:pos="567"/>
        </w:tabs>
        <w:spacing w:after="0" w:line="240" w:lineRule="auto"/>
        <w:jc w:val="both"/>
        <w:rPr>
          <w:rFonts w:cstheme="minorHAnsi"/>
          <w:b/>
          <w:bCs/>
          <w:sz w:val="20"/>
          <w:szCs w:val="20"/>
          <w:lang w:eastAsia="ja-JP"/>
        </w:rPr>
      </w:pPr>
    </w:p>
    <w:p w14:paraId="55800FB2" w14:textId="59764724" w:rsidR="00D032F7" w:rsidRPr="00D032F7" w:rsidRDefault="00D032F7" w:rsidP="00D032F7">
      <w:pPr>
        <w:tabs>
          <w:tab w:val="left" w:pos="284"/>
          <w:tab w:val="left" w:pos="567"/>
        </w:tabs>
        <w:spacing w:after="0" w:line="240" w:lineRule="auto"/>
        <w:jc w:val="both"/>
        <w:rPr>
          <w:rFonts w:cstheme="minorHAnsi"/>
          <w:b/>
          <w:bCs/>
          <w:sz w:val="20"/>
          <w:szCs w:val="20"/>
          <w:lang w:eastAsia="ja-JP"/>
        </w:rPr>
      </w:pPr>
      <w:r w:rsidRPr="00D032F7">
        <w:rPr>
          <w:rFonts w:cstheme="minorHAnsi"/>
          <w:b/>
          <w:bCs/>
          <w:sz w:val="20"/>
          <w:szCs w:val="20"/>
          <w:lang w:eastAsia="ja-JP"/>
        </w:rPr>
        <w:t>Día 2º: (Miércoles) FRANKFURT</w:t>
      </w:r>
    </w:p>
    <w:p w14:paraId="2CE6FBE7" w14:textId="77777777" w:rsidR="00D032F7" w:rsidRPr="00D032F7" w:rsidRDefault="00D032F7" w:rsidP="00D032F7">
      <w:pPr>
        <w:tabs>
          <w:tab w:val="left" w:pos="284"/>
          <w:tab w:val="left" w:pos="567"/>
        </w:tabs>
        <w:spacing w:after="0" w:line="240" w:lineRule="auto"/>
        <w:jc w:val="both"/>
        <w:rPr>
          <w:rFonts w:cstheme="minorHAnsi"/>
          <w:sz w:val="20"/>
          <w:szCs w:val="20"/>
          <w:lang w:eastAsia="ja-JP"/>
        </w:rPr>
      </w:pPr>
      <w:r w:rsidRPr="00D032F7">
        <w:rPr>
          <w:rFonts w:cstheme="minorHAnsi"/>
          <w:sz w:val="20"/>
          <w:szCs w:val="20"/>
          <w:lang w:eastAsia="ja-JP"/>
        </w:rPr>
        <w:t>Llegada al aeropuerto de Frankfurt y traslado al hotel. Resto del día libre y alojamiento.</w:t>
      </w:r>
    </w:p>
    <w:p w14:paraId="23D43715" w14:textId="77777777" w:rsidR="00D032F7" w:rsidRDefault="00D032F7" w:rsidP="00D032F7">
      <w:pPr>
        <w:tabs>
          <w:tab w:val="left" w:pos="284"/>
          <w:tab w:val="left" w:pos="567"/>
        </w:tabs>
        <w:spacing w:after="0" w:line="240" w:lineRule="auto"/>
        <w:jc w:val="both"/>
        <w:rPr>
          <w:rFonts w:cstheme="minorHAnsi"/>
          <w:b/>
          <w:bCs/>
          <w:sz w:val="20"/>
          <w:szCs w:val="20"/>
          <w:lang w:eastAsia="ja-JP"/>
        </w:rPr>
      </w:pPr>
    </w:p>
    <w:p w14:paraId="345A9766" w14:textId="3197B3A9" w:rsidR="00D032F7" w:rsidRPr="00D032F7" w:rsidRDefault="00D032F7" w:rsidP="00D032F7">
      <w:pPr>
        <w:tabs>
          <w:tab w:val="left" w:pos="284"/>
          <w:tab w:val="left" w:pos="567"/>
        </w:tabs>
        <w:spacing w:after="0" w:line="240" w:lineRule="auto"/>
        <w:jc w:val="both"/>
        <w:rPr>
          <w:rFonts w:cstheme="minorHAnsi"/>
          <w:b/>
          <w:bCs/>
          <w:sz w:val="20"/>
          <w:szCs w:val="20"/>
          <w:lang w:eastAsia="ja-JP"/>
        </w:rPr>
      </w:pPr>
      <w:r w:rsidRPr="00D032F7">
        <w:rPr>
          <w:rFonts w:cstheme="minorHAnsi"/>
          <w:b/>
          <w:bCs/>
          <w:sz w:val="20"/>
          <w:szCs w:val="20"/>
          <w:lang w:eastAsia="ja-JP"/>
        </w:rPr>
        <w:t>Día 3º: (Jueves) FRANKFURT - ROTEMBURGO - PRAGA</w:t>
      </w:r>
    </w:p>
    <w:p w14:paraId="126EECAA" w14:textId="77777777" w:rsidR="00D032F7" w:rsidRPr="00D032F7" w:rsidRDefault="00D032F7" w:rsidP="00D032F7">
      <w:pPr>
        <w:tabs>
          <w:tab w:val="left" w:pos="284"/>
          <w:tab w:val="left" w:pos="567"/>
        </w:tabs>
        <w:spacing w:after="0" w:line="240" w:lineRule="auto"/>
        <w:jc w:val="both"/>
        <w:rPr>
          <w:rFonts w:cstheme="minorHAnsi"/>
          <w:sz w:val="20"/>
          <w:szCs w:val="20"/>
          <w:lang w:eastAsia="ja-JP"/>
        </w:rPr>
      </w:pPr>
      <w:r w:rsidRPr="00D032F7">
        <w:rPr>
          <w:rFonts w:cstheme="minorHAnsi"/>
          <w:sz w:val="20"/>
          <w:szCs w:val="20"/>
          <w:lang w:eastAsia="ja-JP"/>
        </w:rPr>
        <w:t>Desayuno y salida hacia Rotemburgo, donde realizaremos un recorrido a pie para admirar esta bella ciudad medieval que parece transportada de un cuento de hadas y que todavía conserva sus murallas, torres y puertas originales y podremos contemplar sus típicas calles, antiguas casas y la arquitectura germana de la llamada "Ruta Romántica" que invita a envolverse en la atmósfera del siglo XVI. Continuación hacia Praga, capital de la República Checa. Recomendamos cenar en el pintoresco restaurante U Fleku, para saborear la verdadera cocina checa. Alojamiento.</w:t>
      </w:r>
    </w:p>
    <w:p w14:paraId="253993D5" w14:textId="77777777" w:rsidR="00D032F7" w:rsidRDefault="00D032F7" w:rsidP="00D032F7">
      <w:pPr>
        <w:tabs>
          <w:tab w:val="left" w:pos="284"/>
          <w:tab w:val="left" w:pos="567"/>
        </w:tabs>
        <w:spacing w:after="0" w:line="240" w:lineRule="auto"/>
        <w:jc w:val="both"/>
        <w:rPr>
          <w:rFonts w:cstheme="minorHAnsi"/>
          <w:b/>
          <w:bCs/>
          <w:sz w:val="20"/>
          <w:szCs w:val="20"/>
          <w:lang w:eastAsia="ja-JP"/>
        </w:rPr>
      </w:pPr>
    </w:p>
    <w:p w14:paraId="4479E99C" w14:textId="1F51EE8F" w:rsidR="00D032F7" w:rsidRPr="00D032F7" w:rsidRDefault="00D032F7" w:rsidP="00D032F7">
      <w:pPr>
        <w:tabs>
          <w:tab w:val="left" w:pos="284"/>
          <w:tab w:val="left" w:pos="567"/>
        </w:tabs>
        <w:spacing w:after="0" w:line="240" w:lineRule="auto"/>
        <w:jc w:val="both"/>
        <w:rPr>
          <w:rFonts w:cstheme="minorHAnsi"/>
          <w:b/>
          <w:bCs/>
          <w:sz w:val="20"/>
          <w:szCs w:val="20"/>
          <w:lang w:eastAsia="ja-JP"/>
        </w:rPr>
      </w:pPr>
      <w:r w:rsidRPr="00D032F7">
        <w:rPr>
          <w:rFonts w:cstheme="minorHAnsi"/>
          <w:b/>
          <w:bCs/>
          <w:sz w:val="20"/>
          <w:szCs w:val="20"/>
          <w:lang w:eastAsia="ja-JP"/>
        </w:rPr>
        <w:t>Día 4º: (Viernes) PRAGA</w:t>
      </w:r>
    </w:p>
    <w:p w14:paraId="1403D3D3" w14:textId="77777777" w:rsidR="00D032F7" w:rsidRPr="00D032F7" w:rsidRDefault="00D032F7" w:rsidP="00D032F7">
      <w:pPr>
        <w:tabs>
          <w:tab w:val="left" w:pos="284"/>
          <w:tab w:val="left" w:pos="567"/>
        </w:tabs>
        <w:spacing w:after="0" w:line="240" w:lineRule="auto"/>
        <w:jc w:val="both"/>
        <w:rPr>
          <w:rFonts w:cstheme="minorHAnsi"/>
          <w:sz w:val="20"/>
          <w:szCs w:val="20"/>
          <w:lang w:eastAsia="ja-JP"/>
        </w:rPr>
      </w:pPr>
      <w:r w:rsidRPr="00D032F7">
        <w:rPr>
          <w:rFonts w:cstheme="minorHAnsi"/>
          <w:sz w:val="20"/>
          <w:szCs w:val="20"/>
          <w:lang w:eastAsia="ja-JP"/>
        </w:rPr>
        <w:t>Desayuno. Por la mañana visita panorámica de esta impresionante joya monumental, una de las ciudades más bellas de Europa. Recorreremos sus calles y monumentos más interesantes, como el Teatro Nacional, la Plaza Wenceslao, la famosa Plaza de la Ciudad Vieja con su reloj astronómico, la Iglesia de Nuestra Señora de Thyn y el puente de Carlos, el más famoso de la ciudad. Tarde libre. Proponemos opcionalmente realizar una excursión a la ciudad balneario de Karlovy Vary con almuerzo. (Incluida en Experiencias). Alojamiento.</w:t>
      </w:r>
    </w:p>
    <w:p w14:paraId="02F70FB5" w14:textId="77777777" w:rsidR="00D032F7" w:rsidRDefault="00D032F7" w:rsidP="00D032F7">
      <w:pPr>
        <w:tabs>
          <w:tab w:val="left" w:pos="284"/>
          <w:tab w:val="left" w:pos="567"/>
        </w:tabs>
        <w:spacing w:after="0" w:line="240" w:lineRule="auto"/>
        <w:jc w:val="both"/>
        <w:rPr>
          <w:rFonts w:cstheme="minorHAnsi"/>
          <w:b/>
          <w:bCs/>
          <w:sz w:val="20"/>
          <w:szCs w:val="20"/>
          <w:lang w:eastAsia="ja-JP"/>
        </w:rPr>
      </w:pPr>
    </w:p>
    <w:p w14:paraId="71E20A6F" w14:textId="2CE9087B" w:rsidR="00D032F7" w:rsidRPr="00D032F7" w:rsidRDefault="00D032F7" w:rsidP="00D032F7">
      <w:pPr>
        <w:tabs>
          <w:tab w:val="left" w:pos="284"/>
          <w:tab w:val="left" w:pos="567"/>
        </w:tabs>
        <w:spacing w:after="0" w:line="240" w:lineRule="auto"/>
        <w:jc w:val="both"/>
        <w:rPr>
          <w:rFonts w:cstheme="minorHAnsi"/>
          <w:b/>
          <w:bCs/>
          <w:sz w:val="20"/>
          <w:szCs w:val="20"/>
          <w:lang w:eastAsia="ja-JP"/>
        </w:rPr>
      </w:pPr>
      <w:r w:rsidRPr="00D032F7">
        <w:rPr>
          <w:rFonts w:cstheme="minorHAnsi"/>
          <w:b/>
          <w:bCs/>
          <w:sz w:val="20"/>
          <w:szCs w:val="20"/>
          <w:lang w:eastAsia="ja-JP"/>
        </w:rPr>
        <w:t>Día 5º: (Sábado) PRAGA - VIENA</w:t>
      </w:r>
    </w:p>
    <w:p w14:paraId="07B73ACA" w14:textId="77777777" w:rsidR="00D032F7" w:rsidRPr="00D032F7" w:rsidRDefault="00D032F7" w:rsidP="00D032F7">
      <w:pPr>
        <w:tabs>
          <w:tab w:val="left" w:pos="284"/>
          <w:tab w:val="left" w:pos="567"/>
        </w:tabs>
        <w:spacing w:after="0" w:line="240" w:lineRule="auto"/>
        <w:jc w:val="both"/>
        <w:rPr>
          <w:rFonts w:cstheme="minorHAnsi"/>
          <w:sz w:val="20"/>
          <w:szCs w:val="20"/>
          <w:lang w:eastAsia="ja-JP"/>
        </w:rPr>
      </w:pPr>
      <w:r w:rsidRPr="00D032F7">
        <w:rPr>
          <w:rFonts w:cstheme="minorHAnsi"/>
          <w:sz w:val="20"/>
          <w:szCs w:val="20"/>
          <w:lang w:eastAsia="ja-JP"/>
        </w:rPr>
        <w:t>Desayuno. Continuación del viaje para llegar a Viena, capital de Austria, donde realizaremos una visita panorámica para conocer sus maravillosos monumentos. Tarde libre. Alojamiento.</w:t>
      </w:r>
    </w:p>
    <w:p w14:paraId="4E3D67FA" w14:textId="77777777" w:rsidR="00D032F7" w:rsidRDefault="00D032F7" w:rsidP="00D032F7">
      <w:pPr>
        <w:tabs>
          <w:tab w:val="left" w:pos="284"/>
          <w:tab w:val="left" w:pos="567"/>
        </w:tabs>
        <w:spacing w:after="0" w:line="240" w:lineRule="auto"/>
        <w:jc w:val="both"/>
        <w:rPr>
          <w:rFonts w:cstheme="minorHAnsi"/>
          <w:b/>
          <w:bCs/>
          <w:sz w:val="20"/>
          <w:szCs w:val="20"/>
          <w:lang w:eastAsia="ja-JP"/>
        </w:rPr>
      </w:pPr>
    </w:p>
    <w:p w14:paraId="1B57119B" w14:textId="5B224EFF" w:rsidR="00D032F7" w:rsidRPr="00D032F7" w:rsidRDefault="00D032F7" w:rsidP="00D032F7">
      <w:pPr>
        <w:tabs>
          <w:tab w:val="left" w:pos="284"/>
          <w:tab w:val="left" w:pos="567"/>
        </w:tabs>
        <w:spacing w:after="0" w:line="240" w:lineRule="auto"/>
        <w:jc w:val="both"/>
        <w:rPr>
          <w:rFonts w:cstheme="minorHAnsi"/>
          <w:b/>
          <w:bCs/>
          <w:sz w:val="20"/>
          <w:szCs w:val="20"/>
          <w:lang w:eastAsia="ja-JP"/>
        </w:rPr>
      </w:pPr>
      <w:r w:rsidRPr="00D032F7">
        <w:rPr>
          <w:rFonts w:cstheme="minorHAnsi"/>
          <w:b/>
          <w:bCs/>
          <w:sz w:val="20"/>
          <w:szCs w:val="20"/>
          <w:lang w:eastAsia="ja-JP"/>
        </w:rPr>
        <w:t>Día 6º: (Domingo) VIENA - VENECIA</w:t>
      </w:r>
    </w:p>
    <w:p w14:paraId="764B1FF4" w14:textId="77777777" w:rsidR="00D032F7" w:rsidRPr="00D032F7" w:rsidRDefault="00D032F7" w:rsidP="00D032F7">
      <w:pPr>
        <w:tabs>
          <w:tab w:val="left" w:pos="284"/>
          <w:tab w:val="left" w:pos="567"/>
        </w:tabs>
        <w:spacing w:after="0" w:line="240" w:lineRule="auto"/>
        <w:jc w:val="both"/>
        <w:rPr>
          <w:rFonts w:cstheme="minorHAnsi"/>
          <w:sz w:val="20"/>
          <w:szCs w:val="20"/>
          <w:lang w:eastAsia="ja-JP"/>
        </w:rPr>
      </w:pPr>
      <w:r w:rsidRPr="00D032F7">
        <w:rPr>
          <w:rFonts w:cstheme="minorHAnsi"/>
          <w:sz w:val="20"/>
          <w:szCs w:val="20"/>
          <w:lang w:eastAsia="ja-JP"/>
        </w:rPr>
        <w:t>Desayuno y salida hacia Venecia. A continuación, realizaremos una visita panorámica a pie de esta singular ciudad que nos adentrará en el impresionante espacio monumental de la Plaza de San Marcos que desde hace siglos es el símbolo histórico de la ciudad y única en el mundo por su encanto. Napoleón Bonaparte la definió como "El Salón más bello de Europa". También veremos entre otros el famoso Puente de los Suspiros, uno de los rincones más emblemáticos y románticos de Venecia. Al finalizar la visita realizaremos una parada en una fábrica de cristal, donde podremos admirar la fabricación del famoso cristal veneciano y posibilidad de realizar una excursión opcional en góndola (Incluida en Experiencias). Alojamiento.</w:t>
      </w:r>
    </w:p>
    <w:p w14:paraId="10AAD2C7" w14:textId="77777777" w:rsidR="00D032F7" w:rsidRDefault="00D032F7" w:rsidP="00D032F7">
      <w:pPr>
        <w:tabs>
          <w:tab w:val="left" w:pos="284"/>
          <w:tab w:val="left" w:pos="567"/>
        </w:tabs>
        <w:spacing w:after="0" w:line="240" w:lineRule="auto"/>
        <w:jc w:val="both"/>
        <w:rPr>
          <w:rFonts w:cstheme="minorHAnsi"/>
          <w:b/>
          <w:bCs/>
          <w:sz w:val="20"/>
          <w:szCs w:val="20"/>
          <w:lang w:eastAsia="ja-JP"/>
        </w:rPr>
      </w:pPr>
    </w:p>
    <w:p w14:paraId="3B15B9C5" w14:textId="24CABC69" w:rsidR="00D032F7" w:rsidRPr="00D032F7" w:rsidRDefault="00D032F7" w:rsidP="00D032F7">
      <w:pPr>
        <w:tabs>
          <w:tab w:val="left" w:pos="284"/>
          <w:tab w:val="left" w:pos="567"/>
        </w:tabs>
        <w:spacing w:after="0" w:line="240" w:lineRule="auto"/>
        <w:jc w:val="both"/>
        <w:rPr>
          <w:rFonts w:cstheme="minorHAnsi"/>
          <w:b/>
          <w:bCs/>
          <w:sz w:val="20"/>
          <w:szCs w:val="20"/>
          <w:lang w:eastAsia="ja-JP"/>
        </w:rPr>
      </w:pPr>
      <w:r w:rsidRPr="00D032F7">
        <w:rPr>
          <w:rFonts w:cstheme="minorHAnsi"/>
          <w:b/>
          <w:bCs/>
          <w:sz w:val="20"/>
          <w:szCs w:val="20"/>
          <w:lang w:eastAsia="ja-JP"/>
        </w:rPr>
        <w:t>Día 7º: (Lunes) VENECIA - FLORENCIA</w:t>
      </w:r>
    </w:p>
    <w:p w14:paraId="4B848438" w14:textId="77777777" w:rsidR="00D032F7" w:rsidRPr="00D032F7" w:rsidRDefault="00D032F7" w:rsidP="00D032F7">
      <w:pPr>
        <w:tabs>
          <w:tab w:val="left" w:pos="284"/>
          <w:tab w:val="left" w:pos="567"/>
        </w:tabs>
        <w:spacing w:after="0" w:line="240" w:lineRule="auto"/>
        <w:jc w:val="both"/>
        <w:rPr>
          <w:rFonts w:cstheme="minorHAnsi"/>
          <w:sz w:val="20"/>
          <w:szCs w:val="20"/>
          <w:lang w:eastAsia="ja-JP"/>
        </w:rPr>
      </w:pPr>
      <w:r w:rsidRPr="00D032F7">
        <w:rPr>
          <w:rFonts w:cstheme="minorHAnsi"/>
          <w:sz w:val="20"/>
          <w:szCs w:val="20"/>
          <w:lang w:eastAsia="ja-JP"/>
        </w:rPr>
        <w:t>Desayuno. 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Pasearemos por sus calles y plazas como la de la Santa Cruz, Signoria, República, el famoso Puente Viejo y la Catedral de Santa María de las Flores con su baptisterio y sus importantes puertas del Paraíso. Alojamiento.</w:t>
      </w:r>
    </w:p>
    <w:p w14:paraId="2A050FEE" w14:textId="77777777" w:rsidR="00D032F7" w:rsidRDefault="00D032F7" w:rsidP="00D032F7">
      <w:pPr>
        <w:tabs>
          <w:tab w:val="left" w:pos="284"/>
          <w:tab w:val="left" w:pos="567"/>
        </w:tabs>
        <w:spacing w:after="0" w:line="240" w:lineRule="auto"/>
        <w:jc w:val="both"/>
        <w:rPr>
          <w:rFonts w:cstheme="minorHAnsi"/>
          <w:b/>
          <w:bCs/>
          <w:sz w:val="20"/>
          <w:szCs w:val="20"/>
          <w:lang w:eastAsia="ja-JP"/>
        </w:rPr>
      </w:pPr>
    </w:p>
    <w:p w14:paraId="18B86987" w14:textId="77777777" w:rsidR="00D032F7" w:rsidRDefault="00D032F7" w:rsidP="00D032F7">
      <w:pPr>
        <w:tabs>
          <w:tab w:val="left" w:pos="284"/>
          <w:tab w:val="left" w:pos="567"/>
        </w:tabs>
        <w:spacing w:after="0" w:line="240" w:lineRule="auto"/>
        <w:jc w:val="both"/>
        <w:rPr>
          <w:rFonts w:cstheme="minorHAnsi"/>
          <w:b/>
          <w:bCs/>
          <w:sz w:val="20"/>
          <w:szCs w:val="20"/>
          <w:lang w:eastAsia="ja-JP"/>
        </w:rPr>
      </w:pPr>
    </w:p>
    <w:p w14:paraId="42977A80" w14:textId="77777777" w:rsidR="00D032F7" w:rsidRDefault="00D032F7" w:rsidP="00D032F7">
      <w:pPr>
        <w:tabs>
          <w:tab w:val="left" w:pos="284"/>
          <w:tab w:val="left" w:pos="567"/>
        </w:tabs>
        <w:spacing w:after="0" w:line="240" w:lineRule="auto"/>
        <w:jc w:val="both"/>
        <w:rPr>
          <w:rFonts w:cstheme="minorHAnsi"/>
          <w:b/>
          <w:bCs/>
          <w:sz w:val="20"/>
          <w:szCs w:val="20"/>
          <w:lang w:eastAsia="ja-JP"/>
        </w:rPr>
      </w:pPr>
    </w:p>
    <w:p w14:paraId="5B270AB1" w14:textId="77777777" w:rsidR="00D032F7" w:rsidRDefault="00D032F7" w:rsidP="00D032F7">
      <w:pPr>
        <w:tabs>
          <w:tab w:val="left" w:pos="284"/>
          <w:tab w:val="left" w:pos="567"/>
        </w:tabs>
        <w:spacing w:after="0" w:line="240" w:lineRule="auto"/>
        <w:jc w:val="both"/>
        <w:rPr>
          <w:rFonts w:cstheme="minorHAnsi"/>
          <w:b/>
          <w:bCs/>
          <w:sz w:val="20"/>
          <w:szCs w:val="20"/>
          <w:lang w:eastAsia="ja-JP"/>
        </w:rPr>
      </w:pPr>
    </w:p>
    <w:p w14:paraId="35D14763" w14:textId="48435BD6" w:rsidR="00D032F7" w:rsidRPr="00D032F7" w:rsidRDefault="00D032F7" w:rsidP="00D032F7">
      <w:pPr>
        <w:tabs>
          <w:tab w:val="left" w:pos="284"/>
          <w:tab w:val="left" w:pos="567"/>
        </w:tabs>
        <w:spacing w:after="0" w:line="240" w:lineRule="auto"/>
        <w:jc w:val="both"/>
        <w:rPr>
          <w:rFonts w:cstheme="minorHAnsi"/>
          <w:b/>
          <w:bCs/>
          <w:sz w:val="20"/>
          <w:szCs w:val="20"/>
          <w:lang w:eastAsia="ja-JP"/>
        </w:rPr>
      </w:pPr>
      <w:r w:rsidRPr="00D032F7">
        <w:rPr>
          <w:rFonts w:cstheme="minorHAnsi"/>
          <w:b/>
          <w:bCs/>
          <w:sz w:val="20"/>
          <w:szCs w:val="20"/>
          <w:lang w:eastAsia="ja-JP"/>
        </w:rPr>
        <w:lastRenderedPageBreak/>
        <w:t>Día 8º: (Martes) FLORENCIA - ASÍS - ROMA</w:t>
      </w:r>
    </w:p>
    <w:p w14:paraId="38AC8226" w14:textId="77777777" w:rsidR="00D032F7" w:rsidRPr="00D032F7" w:rsidRDefault="00D032F7" w:rsidP="00D032F7">
      <w:pPr>
        <w:tabs>
          <w:tab w:val="left" w:pos="284"/>
          <w:tab w:val="left" w:pos="567"/>
        </w:tabs>
        <w:spacing w:after="0" w:line="240" w:lineRule="auto"/>
        <w:jc w:val="both"/>
        <w:rPr>
          <w:rFonts w:cstheme="minorHAnsi"/>
          <w:sz w:val="20"/>
          <w:szCs w:val="20"/>
          <w:lang w:eastAsia="ja-JP"/>
        </w:rPr>
      </w:pPr>
      <w:r w:rsidRPr="00D032F7">
        <w:rPr>
          <w:rFonts w:cstheme="minorHAnsi"/>
          <w:sz w:val="20"/>
          <w:szCs w:val="20"/>
          <w:lang w:eastAsia="ja-JP"/>
        </w:rPr>
        <w:t>Desayuno. Continuación de nuestro viaje efectuando breve parada en Asís para visitar la Basílica de San Francisco. Llegada a Roma. Alojamiento.</w:t>
      </w:r>
    </w:p>
    <w:p w14:paraId="29BD3B5B" w14:textId="77777777" w:rsidR="00D032F7" w:rsidRDefault="00D032F7" w:rsidP="00D032F7">
      <w:pPr>
        <w:tabs>
          <w:tab w:val="left" w:pos="284"/>
          <w:tab w:val="left" w:pos="567"/>
        </w:tabs>
        <w:spacing w:after="0" w:line="240" w:lineRule="auto"/>
        <w:jc w:val="both"/>
        <w:rPr>
          <w:rFonts w:cstheme="minorHAnsi"/>
          <w:b/>
          <w:bCs/>
          <w:sz w:val="20"/>
          <w:szCs w:val="20"/>
          <w:lang w:eastAsia="ja-JP"/>
        </w:rPr>
      </w:pPr>
    </w:p>
    <w:p w14:paraId="4D09B5D5" w14:textId="03D1FC00" w:rsidR="00D032F7" w:rsidRPr="00D032F7" w:rsidRDefault="00D032F7" w:rsidP="00D032F7">
      <w:pPr>
        <w:tabs>
          <w:tab w:val="left" w:pos="284"/>
          <w:tab w:val="left" w:pos="567"/>
        </w:tabs>
        <w:spacing w:after="0" w:line="240" w:lineRule="auto"/>
        <w:jc w:val="both"/>
        <w:rPr>
          <w:rFonts w:cstheme="minorHAnsi"/>
          <w:b/>
          <w:bCs/>
          <w:sz w:val="20"/>
          <w:szCs w:val="20"/>
          <w:lang w:eastAsia="ja-JP"/>
        </w:rPr>
      </w:pPr>
      <w:r w:rsidRPr="00D032F7">
        <w:rPr>
          <w:rFonts w:cstheme="minorHAnsi"/>
          <w:b/>
          <w:bCs/>
          <w:sz w:val="20"/>
          <w:szCs w:val="20"/>
          <w:lang w:eastAsia="ja-JP"/>
        </w:rPr>
        <w:t>Día 9º: (Miércoles) ROMA</w:t>
      </w:r>
    </w:p>
    <w:p w14:paraId="089197E8" w14:textId="77777777" w:rsidR="00D032F7" w:rsidRPr="00D032F7" w:rsidRDefault="00D032F7" w:rsidP="00D032F7">
      <w:pPr>
        <w:tabs>
          <w:tab w:val="left" w:pos="284"/>
          <w:tab w:val="left" w:pos="567"/>
        </w:tabs>
        <w:spacing w:after="0" w:line="240" w:lineRule="auto"/>
        <w:jc w:val="both"/>
        <w:rPr>
          <w:rFonts w:cstheme="minorHAnsi"/>
          <w:sz w:val="20"/>
          <w:szCs w:val="20"/>
          <w:lang w:eastAsia="ja-JP"/>
        </w:rPr>
      </w:pPr>
      <w:r w:rsidRPr="00D032F7">
        <w:rPr>
          <w:rFonts w:cstheme="minorHAnsi"/>
          <w:sz w:val="20"/>
          <w:szCs w:val="20"/>
          <w:lang w:eastAsia="ja-JP"/>
        </w:rPr>
        <w:t>Desayuno. Durante este día realizaremos una visita panorámica de la ciudad por los lugares de mayor interés de la "Ciudad Eterna". Finalizaremos la visita en la Plaza de San Pedro. Tiempo libre y a continuación, tendrá la posibilidad de visitar opcionalmente los Museos Vaticanos, y Capilla Sixtina (Visita incluida en Experiencias). Por la tarde podremos realizar una visita opcional de la "Roma Barroca" en la que descubrir las fuentes y plazas más emblemáticas de la ciudad. Alojamiento.</w:t>
      </w:r>
    </w:p>
    <w:p w14:paraId="602DB5AD" w14:textId="77777777" w:rsidR="00D032F7" w:rsidRDefault="00D032F7" w:rsidP="00D032F7">
      <w:pPr>
        <w:tabs>
          <w:tab w:val="left" w:pos="284"/>
          <w:tab w:val="left" w:pos="567"/>
        </w:tabs>
        <w:spacing w:after="0" w:line="240" w:lineRule="auto"/>
        <w:jc w:val="both"/>
        <w:rPr>
          <w:rFonts w:cstheme="minorHAnsi"/>
          <w:b/>
          <w:bCs/>
          <w:sz w:val="20"/>
          <w:szCs w:val="20"/>
          <w:lang w:eastAsia="ja-JP"/>
        </w:rPr>
      </w:pPr>
    </w:p>
    <w:p w14:paraId="547D457E" w14:textId="5B9AE41B" w:rsidR="00D032F7" w:rsidRPr="00D032F7" w:rsidRDefault="00D032F7" w:rsidP="00D032F7">
      <w:pPr>
        <w:tabs>
          <w:tab w:val="left" w:pos="284"/>
          <w:tab w:val="left" w:pos="567"/>
        </w:tabs>
        <w:spacing w:after="0" w:line="240" w:lineRule="auto"/>
        <w:jc w:val="both"/>
        <w:rPr>
          <w:rFonts w:cstheme="minorHAnsi"/>
          <w:b/>
          <w:bCs/>
          <w:sz w:val="20"/>
          <w:szCs w:val="20"/>
          <w:lang w:eastAsia="ja-JP"/>
        </w:rPr>
      </w:pPr>
      <w:r w:rsidRPr="00D032F7">
        <w:rPr>
          <w:rFonts w:cstheme="minorHAnsi"/>
          <w:b/>
          <w:bCs/>
          <w:sz w:val="20"/>
          <w:szCs w:val="20"/>
          <w:lang w:eastAsia="ja-JP"/>
        </w:rPr>
        <w:t>Día 10º: (Jueves) ROMA (Nápoles y Capri)</w:t>
      </w:r>
    </w:p>
    <w:p w14:paraId="64DFE50A" w14:textId="77777777" w:rsidR="00D032F7" w:rsidRPr="00D032F7" w:rsidRDefault="00D032F7" w:rsidP="00D032F7">
      <w:pPr>
        <w:tabs>
          <w:tab w:val="left" w:pos="284"/>
          <w:tab w:val="left" w:pos="567"/>
        </w:tabs>
        <w:spacing w:after="0" w:line="240" w:lineRule="auto"/>
        <w:jc w:val="both"/>
        <w:rPr>
          <w:rFonts w:cstheme="minorHAnsi"/>
          <w:sz w:val="20"/>
          <w:szCs w:val="20"/>
          <w:lang w:eastAsia="ja-JP"/>
        </w:rPr>
      </w:pPr>
      <w:r w:rsidRPr="00D032F7">
        <w:rPr>
          <w:rFonts w:cstheme="minorHAnsi"/>
          <w:sz w:val="20"/>
          <w:szCs w:val="20"/>
          <w:lang w:eastAsia="ja-JP"/>
        </w:rPr>
        <w:t>Desayuno. Día libre durante el que se podrá realizar opcionalmente una de las visitas más interesantes de Italia: "Nápoles y Capri"; una excursión de día completo con almuerzo incluido en la que visitaremos la bella ciudad de Nápoles y embarcaremos hacia la isla de Capri, conocida como "La Perla Azul" del Mediterráneo. A la hora prevista, regreso al hotel de Roma y alojamiento.</w:t>
      </w:r>
    </w:p>
    <w:p w14:paraId="0810F202" w14:textId="77777777" w:rsidR="00D032F7" w:rsidRDefault="00D032F7" w:rsidP="00D032F7">
      <w:pPr>
        <w:tabs>
          <w:tab w:val="left" w:pos="284"/>
          <w:tab w:val="left" w:pos="567"/>
        </w:tabs>
        <w:spacing w:after="0" w:line="240" w:lineRule="auto"/>
        <w:jc w:val="both"/>
        <w:rPr>
          <w:rFonts w:cstheme="minorHAnsi"/>
          <w:b/>
          <w:bCs/>
          <w:sz w:val="20"/>
          <w:szCs w:val="20"/>
          <w:lang w:eastAsia="ja-JP"/>
        </w:rPr>
      </w:pPr>
    </w:p>
    <w:p w14:paraId="7C628A8B" w14:textId="549F8DD4" w:rsidR="00D032F7" w:rsidRPr="00D032F7" w:rsidRDefault="00D032F7" w:rsidP="00D032F7">
      <w:pPr>
        <w:tabs>
          <w:tab w:val="left" w:pos="284"/>
          <w:tab w:val="left" w:pos="567"/>
        </w:tabs>
        <w:spacing w:after="0" w:line="240" w:lineRule="auto"/>
        <w:jc w:val="both"/>
        <w:rPr>
          <w:rFonts w:cstheme="minorHAnsi"/>
          <w:b/>
          <w:bCs/>
          <w:sz w:val="20"/>
          <w:szCs w:val="20"/>
          <w:lang w:eastAsia="ja-JP"/>
        </w:rPr>
      </w:pPr>
      <w:r w:rsidRPr="00D032F7">
        <w:rPr>
          <w:rFonts w:cstheme="minorHAnsi"/>
          <w:b/>
          <w:bCs/>
          <w:sz w:val="20"/>
          <w:szCs w:val="20"/>
          <w:lang w:eastAsia="ja-JP"/>
        </w:rPr>
        <w:t>Día 11º: (Viernes) ROMA - PISA - COSTA AZUL</w:t>
      </w:r>
    </w:p>
    <w:p w14:paraId="6B69F57F" w14:textId="77777777" w:rsidR="00D032F7" w:rsidRPr="00D032F7" w:rsidRDefault="00D032F7" w:rsidP="00D032F7">
      <w:pPr>
        <w:tabs>
          <w:tab w:val="left" w:pos="284"/>
          <w:tab w:val="left" w:pos="567"/>
        </w:tabs>
        <w:spacing w:after="0" w:line="240" w:lineRule="auto"/>
        <w:jc w:val="both"/>
        <w:rPr>
          <w:rFonts w:cstheme="minorHAnsi"/>
          <w:sz w:val="20"/>
          <w:szCs w:val="20"/>
          <w:lang w:eastAsia="ja-JP"/>
        </w:rPr>
      </w:pPr>
      <w:r w:rsidRPr="00D032F7">
        <w:rPr>
          <w:rFonts w:cstheme="minorHAnsi"/>
          <w:sz w:val="20"/>
          <w:szCs w:val="20"/>
          <w:lang w:eastAsia="ja-JP"/>
        </w:rPr>
        <w:t>Desayuno y salida hacia Pisa. Parada en la Plaza de los Milagros para contemplar el bello conjunto monumental que forman la Catedral, Baptisterio y la famosa Torre Inclinada. Continuación a Niza, capital de la Costa Azul. Sugerimos disfrutar el ambiente de esta cosmopolita ciudad, o participar en una excursión opcional a Mónaco, Montecarlo y su famoso casino. Alojamiento.</w:t>
      </w:r>
    </w:p>
    <w:p w14:paraId="43CE12AA" w14:textId="77777777" w:rsidR="00D032F7" w:rsidRDefault="00D032F7" w:rsidP="00D032F7">
      <w:pPr>
        <w:tabs>
          <w:tab w:val="left" w:pos="284"/>
          <w:tab w:val="left" w:pos="567"/>
        </w:tabs>
        <w:spacing w:after="0" w:line="240" w:lineRule="auto"/>
        <w:jc w:val="both"/>
        <w:rPr>
          <w:rFonts w:cstheme="minorHAnsi"/>
          <w:b/>
          <w:bCs/>
          <w:sz w:val="20"/>
          <w:szCs w:val="20"/>
          <w:lang w:eastAsia="ja-JP"/>
        </w:rPr>
      </w:pPr>
    </w:p>
    <w:p w14:paraId="5AFC04D8" w14:textId="0D20F119" w:rsidR="00D032F7" w:rsidRPr="00D032F7" w:rsidRDefault="00D032F7" w:rsidP="00D032F7">
      <w:pPr>
        <w:tabs>
          <w:tab w:val="left" w:pos="284"/>
          <w:tab w:val="left" w:pos="567"/>
        </w:tabs>
        <w:spacing w:after="0" w:line="240" w:lineRule="auto"/>
        <w:jc w:val="both"/>
        <w:rPr>
          <w:rFonts w:cstheme="minorHAnsi"/>
          <w:b/>
          <w:bCs/>
          <w:sz w:val="20"/>
          <w:szCs w:val="20"/>
          <w:lang w:eastAsia="ja-JP"/>
        </w:rPr>
      </w:pPr>
      <w:r w:rsidRPr="00D032F7">
        <w:rPr>
          <w:rFonts w:cstheme="minorHAnsi"/>
          <w:b/>
          <w:bCs/>
          <w:sz w:val="20"/>
          <w:szCs w:val="20"/>
          <w:lang w:eastAsia="ja-JP"/>
        </w:rPr>
        <w:t>Día 12º. (Sábado) COSTA AZUL - BARCELONA</w:t>
      </w:r>
    </w:p>
    <w:p w14:paraId="1152A81D" w14:textId="77777777" w:rsidR="00D032F7" w:rsidRPr="00D032F7" w:rsidRDefault="00D032F7" w:rsidP="00D032F7">
      <w:pPr>
        <w:tabs>
          <w:tab w:val="left" w:pos="284"/>
          <w:tab w:val="left" w:pos="567"/>
        </w:tabs>
        <w:spacing w:after="0" w:line="240" w:lineRule="auto"/>
        <w:jc w:val="both"/>
        <w:rPr>
          <w:rFonts w:cstheme="minorHAnsi"/>
          <w:sz w:val="20"/>
          <w:szCs w:val="20"/>
          <w:lang w:eastAsia="ja-JP"/>
        </w:rPr>
      </w:pPr>
      <w:r w:rsidRPr="00D032F7">
        <w:rPr>
          <w:rFonts w:cstheme="minorHAnsi"/>
          <w:sz w:val="20"/>
          <w:szCs w:val="20"/>
          <w:lang w:eastAsia="ja-JP"/>
        </w:rPr>
        <w:t>Desayuno y salida hacia la frontera española a través de la Provenza y sus magníficas autopistas. Llegada a Barcelona. Sugerimos disfrutar las múltiples posibilidades nocturnas que la ciudad ofrece. Alojamiento.</w:t>
      </w:r>
    </w:p>
    <w:p w14:paraId="77134144" w14:textId="77777777" w:rsidR="00D032F7" w:rsidRDefault="00D032F7" w:rsidP="00D032F7">
      <w:pPr>
        <w:tabs>
          <w:tab w:val="left" w:pos="284"/>
          <w:tab w:val="left" w:pos="567"/>
        </w:tabs>
        <w:spacing w:after="0" w:line="240" w:lineRule="auto"/>
        <w:jc w:val="both"/>
        <w:rPr>
          <w:rFonts w:cstheme="minorHAnsi"/>
          <w:b/>
          <w:bCs/>
          <w:sz w:val="20"/>
          <w:szCs w:val="20"/>
          <w:lang w:eastAsia="ja-JP"/>
        </w:rPr>
      </w:pPr>
    </w:p>
    <w:p w14:paraId="2B082B9D" w14:textId="53AEE1A4" w:rsidR="00D032F7" w:rsidRPr="00D032F7" w:rsidRDefault="00D032F7" w:rsidP="00D032F7">
      <w:pPr>
        <w:tabs>
          <w:tab w:val="left" w:pos="284"/>
          <w:tab w:val="left" w:pos="567"/>
        </w:tabs>
        <w:spacing w:after="0" w:line="240" w:lineRule="auto"/>
        <w:jc w:val="both"/>
        <w:rPr>
          <w:rFonts w:cstheme="minorHAnsi"/>
          <w:b/>
          <w:bCs/>
          <w:sz w:val="20"/>
          <w:szCs w:val="20"/>
          <w:lang w:eastAsia="ja-JP"/>
        </w:rPr>
      </w:pPr>
      <w:r w:rsidRPr="00D032F7">
        <w:rPr>
          <w:rFonts w:cstheme="minorHAnsi"/>
          <w:b/>
          <w:bCs/>
          <w:sz w:val="20"/>
          <w:szCs w:val="20"/>
          <w:lang w:eastAsia="ja-JP"/>
        </w:rPr>
        <w:t>Día 13º: (Domingo) BARCELONA - ZARAGOZA - MADRID</w:t>
      </w:r>
    </w:p>
    <w:p w14:paraId="737E0005" w14:textId="77777777" w:rsidR="00D032F7" w:rsidRPr="00D032F7" w:rsidRDefault="00D032F7" w:rsidP="00D032F7">
      <w:pPr>
        <w:tabs>
          <w:tab w:val="left" w:pos="284"/>
          <w:tab w:val="left" w:pos="567"/>
        </w:tabs>
        <w:spacing w:after="0" w:line="240" w:lineRule="auto"/>
        <w:jc w:val="both"/>
        <w:rPr>
          <w:rFonts w:cstheme="minorHAnsi"/>
          <w:sz w:val="20"/>
          <w:szCs w:val="20"/>
          <w:lang w:eastAsia="ja-JP"/>
        </w:rPr>
      </w:pPr>
      <w:r w:rsidRPr="00D032F7">
        <w:rPr>
          <w:rFonts w:cstheme="minorHAnsi"/>
          <w:sz w:val="20"/>
          <w:szCs w:val="20"/>
          <w:lang w:eastAsia="ja-JP"/>
        </w:rPr>
        <w:t>Desayuno. Por la mañana, breve visita panorámica de esta maravillosa ciudad que ha sido escenario de diversos eventos mundiales que han contribuido a configurar la ciudad y darle la proyección internacional de la que hoy disfruta. Recorreremos sus lugares más típicos y pintorescos. Al finalizar la misma, salida hacia Zaragoza. Tiempo libre para poder visitar la Basílica de la Virgen del Pilar, Patrona de la Hispanidad y recorrer su casco antiguo. Por la tarde, continuación a Madrid. Alojamiento.</w:t>
      </w:r>
    </w:p>
    <w:p w14:paraId="18EB029E" w14:textId="77777777" w:rsidR="00D032F7" w:rsidRDefault="00D032F7" w:rsidP="00D032F7">
      <w:pPr>
        <w:tabs>
          <w:tab w:val="left" w:pos="284"/>
          <w:tab w:val="left" w:pos="567"/>
        </w:tabs>
        <w:spacing w:after="0" w:line="240" w:lineRule="auto"/>
        <w:jc w:val="both"/>
        <w:rPr>
          <w:rFonts w:cstheme="minorHAnsi"/>
          <w:b/>
          <w:bCs/>
          <w:sz w:val="20"/>
          <w:szCs w:val="20"/>
          <w:lang w:eastAsia="ja-JP"/>
        </w:rPr>
      </w:pPr>
    </w:p>
    <w:p w14:paraId="43D3C5CA" w14:textId="38BBD519" w:rsidR="00D032F7" w:rsidRPr="00D032F7" w:rsidRDefault="00D032F7" w:rsidP="00D032F7">
      <w:pPr>
        <w:tabs>
          <w:tab w:val="left" w:pos="284"/>
          <w:tab w:val="left" w:pos="567"/>
        </w:tabs>
        <w:spacing w:after="0" w:line="240" w:lineRule="auto"/>
        <w:jc w:val="both"/>
        <w:rPr>
          <w:rFonts w:cstheme="minorHAnsi"/>
          <w:b/>
          <w:bCs/>
          <w:sz w:val="20"/>
          <w:szCs w:val="20"/>
          <w:lang w:eastAsia="ja-JP"/>
        </w:rPr>
      </w:pPr>
      <w:r w:rsidRPr="00D032F7">
        <w:rPr>
          <w:rFonts w:cstheme="minorHAnsi"/>
          <w:b/>
          <w:bCs/>
          <w:sz w:val="20"/>
          <w:szCs w:val="20"/>
          <w:lang w:eastAsia="ja-JP"/>
        </w:rPr>
        <w:t>Día 14º: (Lunes) MADRID</w:t>
      </w:r>
    </w:p>
    <w:p w14:paraId="2E57A788" w14:textId="77777777" w:rsidR="00D032F7" w:rsidRPr="00D032F7" w:rsidRDefault="00D032F7" w:rsidP="00D032F7">
      <w:pPr>
        <w:tabs>
          <w:tab w:val="left" w:pos="284"/>
          <w:tab w:val="left" w:pos="567"/>
        </w:tabs>
        <w:spacing w:after="0" w:line="240" w:lineRule="auto"/>
        <w:jc w:val="both"/>
        <w:rPr>
          <w:rFonts w:cstheme="minorHAnsi"/>
          <w:sz w:val="20"/>
          <w:szCs w:val="20"/>
          <w:lang w:eastAsia="ja-JP"/>
        </w:rPr>
      </w:pPr>
      <w:r w:rsidRPr="00D032F7">
        <w:rPr>
          <w:rFonts w:cstheme="minorHAnsi"/>
          <w:sz w:val="20"/>
          <w:szCs w:val="20"/>
          <w:lang w:eastAsia="ja-JP"/>
        </w:rPr>
        <w:t>Desayuno. Por la mañana visita panorámica, que nos dará a conocer los monumentos y contrastes que la capital de España ofrece, desde el Viejo y castizo Madrid hasta el más moderno y cosmopolita. Por la tarde les sugerimos una excursión opcional a la Imperial ciudad de Toledo, ciudad ubicada a 70 km de Madrid, declarada Patrimonio de la Humanidad. En esta visita descubriremos porque a Toledo se la conoce como la "Ciudad de las Tres Culturas", donde convivieron cristianos, musulmanes y judíos (incluido en Experiencias). Alojamiento.</w:t>
      </w:r>
    </w:p>
    <w:p w14:paraId="6BD1FE7C" w14:textId="77777777" w:rsidR="00D032F7" w:rsidRDefault="00D032F7" w:rsidP="00D032F7">
      <w:pPr>
        <w:tabs>
          <w:tab w:val="left" w:pos="284"/>
          <w:tab w:val="left" w:pos="567"/>
        </w:tabs>
        <w:spacing w:after="0" w:line="240" w:lineRule="auto"/>
        <w:jc w:val="both"/>
        <w:rPr>
          <w:rFonts w:cstheme="minorHAnsi"/>
          <w:b/>
          <w:bCs/>
          <w:sz w:val="20"/>
          <w:szCs w:val="20"/>
          <w:lang w:eastAsia="ja-JP"/>
        </w:rPr>
      </w:pPr>
    </w:p>
    <w:p w14:paraId="73C2DB61" w14:textId="0AD01568" w:rsidR="00D032F7" w:rsidRPr="00D032F7" w:rsidRDefault="00D032F7" w:rsidP="00D032F7">
      <w:pPr>
        <w:tabs>
          <w:tab w:val="left" w:pos="284"/>
          <w:tab w:val="left" w:pos="567"/>
        </w:tabs>
        <w:spacing w:after="0" w:line="240" w:lineRule="auto"/>
        <w:jc w:val="both"/>
        <w:rPr>
          <w:rFonts w:cstheme="minorHAnsi"/>
          <w:b/>
          <w:bCs/>
          <w:sz w:val="20"/>
          <w:szCs w:val="20"/>
          <w:lang w:eastAsia="ja-JP"/>
        </w:rPr>
      </w:pPr>
      <w:r w:rsidRPr="00D032F7">
        <w:rPr>
          <w:rFonts w:cstheme="minorHAnsi"/>
          <w:b/>
          <w:bCs/>
          <w:sz w:val="20"/>
          <w:szCs w:val="20"/>
          <w:lang w:eastAsia="ja-JP"/>
        </w:rPr>
        <w:t>Día 15º: (Martes) MADRID</w:t>
      </w:r>
    </w:p>
    <w:p w14:paraId="15670350" w14:textId="77777777" w:rsidR="00D032F7" w:rsidRPr="00D032F7" w:rsidRDefault="00D032F7" w:rsidP="00D032F7">
      <w:pPr>
        <w:tabs>
          <w:tab w:val="left" w:pos="284"/>
          <w:tab w:val="left" w:pos="567"/>
        </w:tabs>
        <w:spacing w:after="0" w:line="240" w:lineRule="auto"/>
        <w:jc w:val="both"/>
        <w:rPr>
          <w:rFonts w:cstheme="minorHAnsi"/>
          <w:sz w:val="20"/>
          <w:szCs w:val="20"/>
          <w:lang w:eastAsia="ja-JP"/>
        </w:rPr>
      </w:pPr>
      <w:r w:rsidRPr="00D032F7">
        <w:rPr>
          <w:rFonts w:cstheme="minorHAnsi"/>
          <w:sz w:val="20"/>
          <w:szCs w:val="20"/>
          <w:lang w:eastAsia="ja-JP"/>
        </w:rPr>
        <w:t>Desayuno, traslado al aeropuerto y FIN DEL VIAJE</w:t>
      </w:r>
    </w:p>
    <w:p w14:paraId="484C5AA3" w14:textId="77777777" w:rsidR="006E40EA" w:rsidRDefault="006E40EA" w:rsidP="006E40EA">
      <w:pPr>
        <w:spacing w:after="0" w:line="240" w:lineRule="auto"/>
        <w:jc w:val="both"/>
        <w:rPr>
          <w:rFonts w:eastAsia="Times New Roman" w:cs="Times New Roman"/>
          <w:sz w:val="20"/>
          <w:szCs w:val="20"/>
          <w:lang w:eastAsia="es-MX"/>
        </w:rPr>
      </w:pPr>
    </w:p>
    <w:p w14:paraId="4435A7E1" w14:textId="77777777" w:rsidR="00D032F7" w:rsidRPr="00E77BAB" w:rsidRDefault="00D032F7" w:rsidP="006E40EA">
      <w:pPr>
        <w:spacing w:after="0" w:line="240" w:lineRule="auto"/>
        <w:jc w:val="both"/>
        <w:rPr>
          <w:rFonts w:eastAsia="Times New Roman" w:cs="Times New Roman"/>
          <w:vanish/>
          <w:sz w:val="20"/>
          <w:szCs w:val="20"/>
          <w:lang w:eastAsia="es-MX"/>
        </w:rPr>
      </w:pPr>
    </w:p>
    <w:p w14:paraId="343DEB7E" w14:textId="77777777" w:rsidR="006E40EA" w:rsidRPr="007C71EE" w:rsidRDefault="006E40EA" w:rsidP="006E40EA">
      <w:pPr>
        <w:spacing w:after="0" w:line="240" w:lineRule="auto"/>
        <w:jc w:val="both"/>
        <w:rPr>
          <w:vanish/>
          <w:sz w:val="20"/>
          <w:szCs w:val="20"/>
        </w:rPr>
      </w:pPr>
    </w:p>
    <w:p w14:paraId="4680172A" w14:textId="77777777" w:rsidR="006E40EA" w:rsidRPr="005B109B" w:rsidRDefault="006E40EA" w:rsidP="006E40EA">
      <w:pPr>
        <w:spacing w:after="0" w:line="240" w:lineRule="auto"/>
        <w:rPr>
          <w:rFonts w:cs="Arial"/>
          <w:b/>
          <w:bCs/>
          <w:iCs/>
          <w:color w:val="006600"/>
          <w:sz w:val="20"/>
          <w:szCs w:val="20"/>
        </w:rPr>
      </w:pPr>
      <w:r w:rsidRPr="005B109B">
        <w:rPr>
          <w:rFonts w:cs="Arial"/>
          <w:b/>
          <w:bCs/>
          <w:iCs/>
          <w:color w:val="006600"/>
          <w:sz w:val="20"/>
          <w:szCs w:val="20"/>
        </w:rPr>
        <w:t>HOTELES PREVISTOS:</w:t>
      </w:r>
    </w:p>
    <w:p w14:paraId="55E763D0" w14:textId="1B2234C2" w:rsidR="00550000" w:rsidRPr="001B4C88" w:rsidRDefault="00550000" w:rsidP="00550000">
      <w:pPr>
        <w:autoSpaceDE w:val="0"/>
        <w:autoSpaceDN w:val="0"/>
        <w:adjustRightInd w:val="0"/>
        <w:spacing w:after="0" w:line="240" w:lineRule="auto"/>
        <w:jc w:val="both"/>
        <w:rPr>
          <w:rFonts w:cstheme="minorHAnsi"/>
          <w:sz w:val="20"/>
          <w:szCs w:val="20"/>
          <w:lang w:val="en-US"/>
        </w:rPr>
      </w:pPr>
      <w:r w:rsidRPr="001B4C88">
        <w:rPr>
          <w:rFonts w:cstheme="minorHAnsi"/>
          <w:sz w:val="20"/>
          <w:szCs w:val="20"/>
          <w:lang w:val="en-US"/>
        </w:rPr>
        <w:t xml:space="preserve">Ciudad </w:t>
      </w:r>
      <w:r w:rsidRPr="001B4C88">
        <w:rPr>
          <w:rFonts w:cstheme="minorHAnsi"/>
          <w:sz w:val="20"/>
          <w:szCs w:val="20"/>
          <w:lang w:val="en-US"/>
        </w:rPr>
        <w:tab/>
      </w:r>
      <w:r w:rsidRPr="001B4C88">
        <w:rPr>
          <w:rFonts w:cstheme="minorHAnsi"/>
          <w:sz w:val="20"/>
          <w:szCs w:val="20"/>
          <w:lang w:val="en-US"/>
        </w:rPr>
        <w:tab/>
      </w:r>
      <w:r w:rsidRPr="001B4C88">
        <w:rPr>
          <w:rFonts w:cstheme="minorHAnsi"/>
          <w:sz w:val="20"/>
          <w:szCs w:val="20"/>
          <w:lang w:val="en-US"/>
        </w:rPr>
        <w:tab/>
        <w:t>Hotel</w:t>
      </w:r>
    </w:p>
    <w:p w14:paraId="28ECFC41" w14:textId="541C2A26" w:rsidR="00550000" w:rsidRPr="001B4C88" w:rsidRDefault="001B4C88" w:rsidP="00550000">
      <w:pPr>
        <w:autoSpaceDE w:val="0"/>
        <w:autoSpaceDN w:val="0"/>
        <w:adjustRightInd w:val="0"/>
        <w:spacing w:after="0" w:line="240" w:lineRule="auto"/>
        <w:jc w:val="both"/>
        <w:rPr>
          <w:rFonts w:cstheme="minorHAnsi"/>
          <w:sz w:val="20"/>
          <w:szCs w:val="20"/>
          <w:lang w:val="en-US"/>
        </w:rPr>
      </w:pPr>
      <w:r>
        <w:rPr>
          <w:rFonts w:cstheme="minorHAnsi"/>
          <w:sz w:val="20"/>
          <w:szCs w:val="20"/>
          <w:lang w:val="en-US"/>
        </w:rPr>
        <w:t>F</w:t>
      </w:r>
      <w:r w:rsidR="00550000" w:rsidRPr="001B4C88">
        <w:rPr>
          <w:rFonts w:cstheme="minorHAnsi"/>
          <w:sz w:val="20"/>
          <w:szCs w:val="20"/>
          <w:lang w:val="en-US"/>
        </w:rPr>
        <w:t xml:space="preserve">ANKFURT </w:t>
      </w:r>
      <w:r w:rsidR="00550000" w:rsidRPr="001B4C88">
        <w:rPr>
          <w:rFonts w:cstheme="minorHAnsi"/>
          <w:sz w:val="20"/>
          <w:szCs w:val="20"/>
          <w:lang w:val="en-US"/>
        </w:rPr>
        <w:tab/>
      </w:r>
      <w:r w:rsidR="00550000" w:rsidRPr="001B4C88">
        <w:rPr>
          <w:rFonts w:cstheme="minorHAnsi"/>
          <w:sz w:val="20"/>
          <w:szCs w:val="20"/>
          <w:lang w:val="en-US"/>
        </w:rPr>
        <w:tab/>
        <w:t>Ibis Frankfurt City Messe **</w:t>
      </w:r>
    </w:p>
    <w:p w14:paraId="26960D5A" w14:textId="5F40D1F1" w:rsidR="00550000" w:rsidRPr="00550000" w:rsidRDefault="00550000" w:rsidP="00550000">
      <w:pPr>
        <w:autoSpaceDE w:val="0"/>
        <w:autoSpaceDN w:val="0"/>
        <w:adjustRightInd w:val="0"/>
        <w:spacing w:after="0" w:line="240" w:lineRule="auto"/>
        <w:jc w:val="both"/>
        <w:rPr>
          <w:rFonts w:cstheme="minorHAnsi"/>
          <w:sz w:val="20"/>
          <w:szCs w:val="20"/>
        </w:rPr>
      </w:pPr>
      <w:r w:rsidRPr="00550000">
        <w:rPr>
          <w:rFonts w:cstheme="minorHAnsi"/>
          <w:sz w:val="20"/>
          <w:szCs w:val="20"/>
        </w:rPr>
        <w:t>PRAGA</w:t>
      </w:r>
      <w:r w:rsidRPr="00550000">
        <w:rPr>
          <w:rFonts w:cstheme="minorHAnsi"/>
          <w:sz w:val="20"/>
          <w:szCs w:val="20"/>
        </w:rPr>
        <w:tab/>
      </w:r>
      <w:r w:rsidRPr="00550000">
        <w:rPr>
          <w:rFonts w:cstheme="minorHAnsi"/>
          <w:sz w:val="20"/>
          <w:szCs w:val="20"/>
        </w:rPr>
        <w:tab/>
      </w:r>
      <w:r w:rsidRPr="00550000">
        <w:rPr>
          <w:rFonts w:cstheme="minorHAnsi"/>
          <w:sz w:val="20"/>
          <w:szCs w:val="20"/>
        </w:rPr>
        <w:tab/>
        <w:t>Panorama ****</w:t>
      </w:r>
    </w:p>
    <w:p w14:paraId="658AF0F6" w14:textId="58107056" w:rsidR="00550000" w:rsidRPr="00550000" w:rsidRDefault="00550000" w:rsidP="00550000">
      <w:pPr>
        <w:autoSpaceDE w:val="0"/>
        <w:autoSpaceDN w:val="0"/>
        <w:adjustRightInd w:val="0"/>
        <w:spacing w:after="0" w:line="240" w:lineRule="auto"/>
        <w:jc w:val="both"/>
        <w:rPr>
          <w:rFonts w:cstheme="minorHAnsi"/>
          <w:sz w:val="20"/>
          <w:szCs w:val="20"/>
        </w:rPr>
      </w:pPr>
      <w:r w:rsidRPr="00550000">
        <w:rPr>
          <w:rFonts w:cstheme="minorHAnsi"/>
          <w:sz w:val="20"/>
          <w:szCs w:val="20"/>
        </w:rPr>
        <w:t>INNSBRUCK</w:t>
      </w:r>
      <w:r w:rsidRPr="00550000">
        <w:rPr>
          <w:rFonts w:cstheme="minorHAnsi"/>
          <w:sz w:val="20"/>
          <w:szCs w:val="20"/>
        </w:rPr>
        <w:tab/>
      </w:r>
      <w:r w:rsidRPr="00550000">
        <w:rPr>
          <w:rFonts w:cstheme="minorHAnsi"/>
          <w:sz w:val="20"/>
          <w:szCs w:val="20"/>
        </w:rPr>
        <w:tab/>
        <w:t>Gasthof Dollinger ***</w:t>
      </w:r>
    </w:p>
    <w:p w14:paraId="1E4B0135" w14:textId="214E1F6B" w:rsidR="00550000" w:rsidRPr="00AB55FD" w:rsidRDefault="00550000" w:rsidP="00550000">
      <w:pPr>
        <w:autoSpaceDE w:val="0"/>
        <w:autoSpaceDN w:val="0"/>
        <w:adjustRightInd w:val="0"/>
        <w:spacing w:after="0" w:line="240" w:lineRule="auto"/>
        <w:jc w:val="both"/>
        <w:rPr>
          <w:rFonts w:cstheme="minorHAnsi"/>
          <w:sz w:val="20"/>
          <w:szCs w:val="20"/>
        </w:rPr>
      </w:pPr>
      <w:r w:rsidRPr="00AB55FD">
        <w:rPr>
          <w:rFonts w:cstheme="minorHAnsi"/>
          <w:sz w:val="20"/>
          <w:szCs w:val="20"/>
        </w:rPr>
        <w:t>VENECIA</w:t>
      </w:r>
      <w:r w:rsidR="005F1550" w:rsidRPr="00AB55FD">
        <w:rPr>
          <w:rFonts w:cstheme="minorHAnsi"/>
          <w:sz w:val="20"/>
          <w:szCs w:val="20"/>
        </w:rPr>
        <w:t xml:space="preserve"> </w:t>
      </w:r>
      <w:r w:rsidRPr="00AB55FD">
        <w:rPr>
          <w:rFonts w:cstheme="minorHAnsi"/>
          <w:sz w:val="20"/>
          <w:szCs w:val="20"/>
        </w:rPr>
        <w:t>(Mestre)</w:t>
      </w:r>
      <w:r w:rsidRPr="00AB55FD">
        <w:rPr>
          <w:rFonts w:cstheme="minorHAnsi"/>
          <w:sz w:val="20"/>
          <w:szCs w:val="20"/>
        </w:rPr>
        <w:tab/>
        <w:t>Smart Hotel Holiday ****</w:t>
      </w:r>
    </w:p>
    <w:p w14:paraId="3E7A210D" w14:textId="4380D153" w:rsidR="00550000" w:rsidRPr="00550000" w:rsidRDefault="00550000" w:rsidP="00550000">
      <w:pPr>
        <w:autoSpaceDE w:val="0"/>
        <w:autoSpaceDN w:val="0"/>
        <w:adjustRightInd w:val="0"/>
        <w:spacing w:after="0" w:line="240" w:lineRule="auto"/>
        <w:jc w:val="both"/>
        <w:rPr>
          <w:rFonts w:cstheme="minorHAnsi"/>
          <w:sz w:val="20"/>
          <w:szCs w:val="20"/>
        </w:rPr>
      </w:pPr>
      <w:r w:rsidRPr="00550000">
        <w:rPr>
          <w:rFonts w:cstheme="minorHAnsi"/>
          <w:sz w:val="20"/>
          <w:szCs w:val="20"/>
        </w:rPr>
        <w:t xml:space="preserve">FLORENCIA </w:t>
      </w:r>
      <w:r w:rsidRPr="00550000">
        <w:rPr>
          <w:rFonts w:cstheme="minorHAnsi"/>
          <w:sz w:val="20"/>
          <w:szCs w:val="20"/>
        </w:rPr>
        <w:tab/>
      </w:r>
      <w:r w:rsidRPr="00550000">
        <w:rPr>
          <w:rFonts w:cstheme="minorHAnsi"/>
          <w:sz w:val="20"/>
          <w:szCs w:val="20"/>
        </w:rPr>
        <w:tab/>
        <w:t>Miro ****</w:t>
      </w:r>
    </w:p>
    <w:p w14:paraId="6E52BE8B" w14:textId="3B6D79AF" w:rsidR="00550000" w:rsidRPr="00550000" w:rsidRDefault="00550000" w:rsidP="00550000">
      <w:pPr>
        <w:autoSpaceDE w:val="0"/>
        <w:autoSpaceDN w:val="0"/>
        <w:adjustRightInd w:val="0"/>
        <w:spacing w:after="0" w:line="240" w:lineRule="auto"/>
        <w:jc w:val="both"/>
        <w:rPr>
          <w:rFonts w:cstheme="minorHAnsi"/>
          <w:sz w:val="20"/>
          <w:szCs w:val="20"/>
        </w:rPr>
      </w:pPr>
      <w:r w:rsidRPr="00550000">
        <w:rPr>
          <w:rFonts w:cstheme="minorHAnsi"/>
          <w:sz w:val="20"/>
          <w:szCs w:val="20"/>
        </w:rPr>
        <w:t>ROMA</w:t>
      </w:r>
      <w:r w:rsidRPr="00550000">
        <w:rPr>
          <w:rFonts w:cstheme="minorHAnsi"/>
          <w:sz w:val="20"/>
          <w:szCs w:val="20"/>
        </w:rPr>
        <w:tab/>
      </w:r>
      <w:r w:rsidRPr="00550000">
        <w:rPr>
          <w:rFonts w:cstheme="minorHAnsi"/>
          <w:sz w:val="20"/>
          <w:szCs w:val="20"/>
        </w:rPr>
        <w:tab/>
      </w:r>
      <w:r w:rsidRPr="00550000">
        <w:rPr>
          <w:rFonts w:cstheme="minorHAnsi"/>
          <w:sz w:val="20"/>
          <w:szCs w:val="20"/>
        </w:rPr>
        <w:tab/>
        <w:t>iH Hotels Z3 **** / Domidea ****</w:t>
      </w:r>
    </w:p>
    <w:p w14:paraId="7764DDFE" w14:textId="03C36637" w:rsidR="00550000" w:rsidRPr="00550000" w:rsidRDefault="00550000" w:rsidP="00550000">
      <w:pPr>
        <w:autoSpaceDE w:val="0"/>
        <w:autoSpaceDN w:val="0"/>
        <w:adjustRightInd w:val="0"/>
        <w:spacing w:after="0" w:line="240" w:lineRule="auto"/>
        <w:jc w:val="both"/>
        <w:rPr>
          <w:rFonts w:cstheme="minorHAnsi"/>
          <w:sz w:val="20"/>
          <w:szCs w:val="20"/>
        </w:rPr>
      </w:pPr>
      <w:r w:rsidRPr="00550000">
        <w:rPr>
          <w:rFonts w:cstheme="minorHAnsi"/>
          <w:sz w:val="20"/>
          <w:szCs w:val="20"/>
        </w:rPr>
        <w:t xml:space="preserve">COSTA AZUL </w:t>
      </w:r>
      <w:r w:rsidRPr="00550000">
        <w:rPr>
          <w:rFonts w:cstheme="minorHAnsi"/>
          <w:sz w:val="20"/>
          <w:szCs w:val="20"/>
        </w:rPr>
        <w:tab/>
      </w:r>
      <w:r w:rsidRPr="00550000">
        <w:rPr>
          <w:rFonts w:cstheme="minorHAnsi"/>
          <w:sz w:val="20"/>
          <w:szCs w:val="20"/>
        </w:rPr>
        <w:tab/>
        <w:t>Kyriad Nice Port ***</w:t>
      </w:r>
    </w:p>
    <w:p w14:paraId="5719E32C" w14:textId="77777777" w:rsidR="00D032F7" w:rsidRDefault="00D032F7" w:rsidP="00550000">
      <w:pPr>
        <w:autoSpaceDE w:val="0"/>
        <w:autoSpaceDN w:val="0"/>
        <w:adjustRightInd w:val="0"/>
        <w:spacing w:after="0" w:line="240" w:lineRule="auto"/>
        <w:jc w:val="both"/>
        <w:rPr>
          <w:rFonts w:cstheme="minorHAnsi"/>
          <w:sz w:val="20"/>
          <w:szCs w:val="20"/>
        </w:rPr>
      </w:pPr>
    </w:p>
    <w:p w14:paraId="32DB2215" w14:textId="77777777" w:rsidR="00D032F7" w:rsidRDefault="00D032F7" w:rsidP="00550000">
      <w:pPr>
        <w:autoSpaceDE w:val="0"/>
        <w:autoSpaceDN w:val="0"/>
        <w:adjustRightInd w:val="0"/>
        <w:spacing w:after="0" w:line="240" w:lineRule="auto"/>
        <w:jc w:val="both"/>
        <w:rPr>
          <w:rFonts w:cstheme="minorHAnsi"/>
          <w:sz w:val="20"/>
          <w:szCs w:val="20"/>
        </w:rPr>
      </w:pPr>
    </w:p>
    <w:p w14:paraId="61218298" w14:textId="77777777" w:rsidR="00D032F7" w:rsidRDefault="00D032F7" w:rsidP="00550000">
      <w:pPr>
        <w:autoSpaceDE w:val="0"/>
        <w:autoSpaceDN w:val="0"/>
        <w:adjustRightInd w:val="0"/>
        <w:spacing w:after="0" w:line="240" w:lineRule="auto"/>
        <w:jc w:val="both"/>
        <w:rPr>
          <w:rFonts w:cstheme="minorHAnsi"/>
          <w:sz w:val="20"/>
          <w:szCs w:val="20"/>
        </w:rPr>
      </w:pPr>
    </w:p>
    <w:p w14:paraId="73A55115" w14:textId="1BB746BD" w:rsidR="00550000" w:rsidRPr="00550000" w:rsidRDefault="00550000" w:rsidP="00550000">
      <w:pPr>
        <w:autoSpaceDE w:val="0"/>
        <w:autoSpaceDN w:val="0"/>
        <w:adjustRightInd w:val="0"/>
        <w:spacing w:after="0" w:line="240" w:lineRule="auto"/>
        <w:jc w:val="both"/>
        <w:rPr>
          <w:rFonts w:cstheme="minorHAnsi"/>
          <w:sz w:val="20"/>
          <w:szCs w:val="20"/>
        </w:rPr>
      </w:pPr>
      <w:r w:rsidRPr="00550000">
        <w:rPr>
          <w:rFonts w:cstheme="minorHAnsi"/>
          <w:sz w:val="20"/>
          <w:szCs w:val="20"/>
        </w:rPr>
        <w:lastRenderedPageBreak/>
        <w:t>BARCELONA</w:t>
      </w:r>
      <w:r w:rsidRPr="00550000">
        <w:rPr>
          <w:rFonts w:cstheme="minorHAnsi"/>
          <w:sz w:val="20"/>
          <w:szCs w:val="20"/>
        </w:rPr>
        <w:tab/>
      </w:r>
      <w:r w:rsidRPr="00550000">
        <w:rPr>
          <w:rFonts w:cstheme="minorHAnsi"/>
          <w:sz w:val="20"/>
          <w:szCs w:val="20"/>
        </w:rPr>
        <w:tab/>
        <w:t>AC Sant Cugat ****</w:t>
      </w:r>
    </w:p>
    <w:p w14:paraId="28247D8E" w14:textId="5EFDBF90" w:rsidR="00550000" w:rsidRPr="00550000" w:rsidRDefault="00550000" w:rsidP="00550000">
      <w:pPr>
        <w:autoSpaceDE w:val="0"/>
        <w:autoSpaceDN w:val="0"/>
        <w:adjustRightInd w:val="0"/>
        <w:spacing w:after="0" w:line="240" w:lineRule="auto"/>
        <w:jc w:val="both"/>
        <w:rPr>
          <w:rFonts w:cstheme="minorHAnsi"/>
          <w:sz w:val="20"/>
          <w:szCs w:val="20"/>
        </w:rPr>
      </w:pPr>
      <w:r w:rsidRPr="00550000">
        <w:rPr>
          <w:rFonts w:cstheme="minorHAnsi"/>
          <w:sz w:val="20"/>
          <w:szCs w:val="20"/>
        </w:rPr>
        <w:t>MADRID</w:t>
      </w:r>
      <w:r w:rsidRPr="00550000">
        <w:rPr>
          <w:rFonts w:cstheme="minorHAnsi"/>
          <w:sz w:val="20"/>
          <w:szCs w:val="20"/>
        </w:rPr>
        <w:tab/>
      </w:r>
      <w:r w:rsidRPr="00550000">
        <w:rPr>
          <w:rFonts w:cstheme="minorHAnsi"/>
          <w:sz w:val="20"/>
          <w:szCs w:val="20"/>
        </w:rPr>
        <w:tab/>
        <w:t>Puerta de Toledo ***</w:t>
      </w:r>
    </w:p>
    <w:p w14:paraId="5F8B542C" w14:textId="77777777" w:rsidR="006E40EA" w:rsidRPr="007E6FBC" w:rsidRDefault="006E40EA" w:rsidP="006E40EA">
      <w:pPr>
        <w:spacing w:after="0" w:line="240" w:lineRule="auto"/>
        <w:rPr>
          <w:rFonts w:eastAsia="Times New Roman" w:cs="Open Sans"/>
          <w:bCs/>
          <w:sz w:val="20"/>
          <w:szCs w:val="20"/>
          <w:lang w:eastAsia="es-MX"/>
        </w:rPr>
      </w:pPr>
    </w:p>
    <w:p w14:paraId="7F28FF56" w14:textId="77777777" w:rsidR="006E40EA" w:rsidRPr="005B109B" w:rsidRDefault="006E40EA" w:rsidP="006E40EA">
      <w:pPr>
        <w:spacing w:after="0" w:line="240" w:lineRule="auto"/>
        <w:rPr>
          <w:rFonts w:cs="Arial"/>
          <w:b/>
          <w:bCs/>
          <w:iCs/>
          <w:color w:val="006600"/>
          <w:sz w:val="20"/>
          <w:szCs w:val="20"/>
          <w:lang w:val="es-ES"/>
        </w:rPr>
      </w:pPr>
      <w:r w:rsidRPr="005B109B">
        <w:rPr>
          <w:rFonts w:cs="Arial"/>
          <w:b/>
          <w:bCs/>
          <w:iCs/>
          <w:color w:val="006600"/>
          <w:sz w:val="20"/>
          <w:szCs w:val="20"/>
          <w:lang w:val="es-ES"/>
        </w:rPr>
        <w:t>INCLUYE:</w:t>
      </w:r>
    </w:p>
    <w:p w14:paraId="108AA544" w14:textId="77777777" w:rsidR="00550000" w:rsidRPr="009C01E6" w:rsidRDefault="00550000" w:rsidP="00550000">
      <w:pPr>
        <w:pStyle w:val="Prrafodelista"/>
        <w:numPr>
          <w:ilvl w:val="0"/>
          <w:numId w:val="6"/>
        </w:numPr>
        <w:autoSpaceDE w:val="0"/>
        <w:autoSpaceDN w:val="0"/>
        <w:adjustRightInd w:val="0"/>
        <w:spacing w:after="0" w:line="240" w:lineRule="auto"/>
        <w:rPr>
          <w:rFonts w:asciiTheme="minorHAnsi" w:eastAsiaTheme="minorHAnsi" w:hAnsiTheme="minorHAnsi" w:cstheme="minorHAnsi"/>
          <w:sz w:val="20"/>
          <w:szCs w:val="20"/>
          <w:lang w:val="es-MX"/>
        </w:rPr>
      </w:pPr>
      <w:r w:rsidRPr="009C01E6">
        <w:rPr>
          <w:rFonts w:asciiTheme="minorHAnsi" w:eastAsiaTheme="minorHAnsi" w:hAnsiTheme="minorHAnsi" w:cstheme="minorHAnsi"/>
          <w:sz w:val="20"/>
          <w:szCs w:val="20"/>
          <w:lang w:val="es-MX"/>
        </w:rPr>
        <w:t>Traslados de llegada y salida (apto. / hotel / apto.).</w:t>
      </w:r>
    </w:p>
    <w:p w14:paraId="31F2DBC6" w14:textId="77777777" w:rsidR="00550000" w:rsidRPr="00492DD8" w:rsidRDefault="00550000" w:rsidP="00550000">
      <w:pPr>
        <w:pStyle w:val="Prrafodelista"/>
        <w:numPr>
          <w:ilvl w:val="0"/>
          <w:numId w:val="6"/>
        </w:numPr>
        <w:autoSpaceDE w:val="0"/>
        <w:autoSpaceDN w:val="0"/>
        <w:adjustRightInd w:val="0"/>
        <w:spacing w:after="0" w:line="240" w:lineRule="auto"/>
        <w:rPr>
          <w:rFonts w:asciiTheme="minorHAnsi" w:eastAsiaTheme="minorHAnsi" w:hAnsiTheme="minorHAnsi" w:cstheme="minorHAnsi"/>
          <w:sz w:val="20"/>
          <w:szCs w:val="20"/>
          <w:lang w:val="es-MX"/>
        </w:rPr>
      </w:pPr>
      <w:r w:rsidRPr="009C01E6">
        <w:rPr>
          <w:rFonts w:asciiTheme="minorHAnsi" w:eastAsiaTheme="minorHAnsi" w:hAnsiTheme="minorHAnsi" w:cstheme="minorHAnsi"/>
          <w:sz w:val="20"/>
          <w:szCs w:val="20"/>
          <w:lang w:val="es-MX"/>
        </w:rPr>
        <w:t>Alojamiento con desayuno buffet.</w:t>
      </w:r>
    </w:p>
    <w:p w14:paraId="4CE60C00" w14:textId="77777777" w:rsidR="00550000" w:rsidRPr="009C01E6" w:rsidRDefault="00550000" w:rsidP="00550000">
      <w:pPr>
        <w:pStyle w:val="Prrafodelista"/>
        <w:numPr>
          <w:ilvl w:val="0"/>
          <w:numId w:val="6"/>
        </w:numPr>
        <w:autoSpaceDE w:val="0"/>
        <w:autoSpaceDN w:val="0"/>
        <w:adjustRightInd w:val="0"/>
        <w:spacing w:after="0" w:line="240" w:lineRule="auto"/>
        <w:rPr>
          <w:rFonts w:asciiTheme="minorHAnsi" w:eastAsiaTheme="minorHAnsi" w:hAnsiTheme="minorHAnsi" w:cstheme="minorHAnsi"/>
          <w:sz w:val="20"/>
          <w:szCs w:val="20"/>
          <w:lang w:val="es-MX"/>
        </w:rPr>
      </w:pPr>
      <w:r w:rsidRPr="009C01E6">
        <w:rPr>
          <w:rFonts w:asciiTheme="minorHAnsi" w:eastAsiaTheme="minorHAnsi" w:hAnsiTheme="minorHAnsi" w:cstheme="minorHAnsi"/>
          <w:sz w:val="20"/>
          <w:szCs w:val="20"/>
          <w:lang w:val="es-MX"/>
        </w:rPr>
        <w:t>Guía acompañante de habla hispana durante todo el viaje.</w:t>
      </w:r>
    </w:p>
    <w:p w14:paraId="30674A5F" w14:textId="77777777" w:rsidR="00550000" w:rsidRPr="0056317F" w:rsidRDefault="00550000" w:rsidP="00550000">
      <w:pPr>
        <w:pStyle w:val="Prrafodelista"/>
        <w:numPr>
          <w:ilvl w:val="0"/>
          <w:numId w:val="6"/>
        </w:numPr>
        <w:autoSpaceDE w:val="0"/>
        <w:autoSpaceDN w:val="0"/>
        <w:adjustRightInd w:val="0"/>
        <w:spacing w:after="0" w:line="240" w:lineRule="auto"/>
        <w:rPr>
          <w:rFonts w:asciiTheme="minorHAnsi" w:eastAsiaTheme="minorHAnsi" w:hAnsiTheme="minorHAnsi" w:cstheme="minorHAnsi"/>
          <w:sz w:val="20"/>
          <w:szCs w:val="20"/>
          <w:lang w:val="es-MX"/>
        </w:rPr>
      </w:pPr>
      <w:r w:rsidRPr="00492DD8">
        <w:rPr>
          <w:rFonts w:asciiTheme="minorHAnsi" w:eastAsiaTheme="minorHAnsi" w:hAnsiTheme="minorHAnsi" w:cstheme="minorHAnsi"/>
          <w:sz w:val="20"/>
          <w:szCs w:val="20"/>
          <w:lang w:val="es-MX"/>
        </w:rPr>
        <w:t>Visita con guía local</w:t>
      </w:r>
      <w:r w:rsidRPr="0056317F">
        <w:rPr>
          <w:rFonts w:asciiTheme="minorHAnsi" w:eastAsiaTheme="minorHAnsi" w:hAnsiTheme="minorHAnsi" w:cstheme="minorHAnsi"/>
          <w:sz w:val="20"/>
          <w:szCs w:val="20"/>
          <w:lang w:val="es-MX"/>
        </w:rPr>
        <w:t xml:space="preserve"> Praga, Venecia, Florencia, Roma, Barcelona y Madrid.</w:t>
      </w:r>
    </w:p>
    <w:p w14:paraId="059CE759" w14:textId="77777777" w:rsidR="00550000" w:rsidRPr="0056317F" w:rsidRDefault="00550000" w:rsidP="00550000">
      <w:pPr>
        <w:pStyle w:val="Prrafodelista"/>
        <w:numPr>
          <w:ilvl w:val="0"/>
          <w:numId w:val="6"/>
        </w:numPr>
        <w:autoSpaceDE w:val="0"/>
        <w:autoSpaceDN w:val="0"/>
        <w:adjustRightInd w:val="0"/>
        <w:spacing w:after="0" w:line="240" w:lineRule="auto"/>
        <w:rPr>
          <w:rFonts w:asciiTheme="minorHAnsi" w:eastAsiaTheme="minorHAnsi" w:hAnsiTheme="minorHAnsi" w:cstheme="minorHAnsi"/>
          <w:sz w:val="20"/>
          <w:szCs w:val="20"/>
          <w:lang w:val="es-MX"/>
        </w:rPr>
      </w:pPr>
      <w:r w:rsidRPr="0056317F">
        <w:rPr>
          <w:rFonts w:asciiTheme="minorHAnsi" w:eastAsiaTheme="minorHAnsi" w:hAnsiTheme="minorHAnsi" w:cstheme="minorHAnsi"/>
          <w:sz w:val="20"/>
          <w:szCs w:val="20"/>
          <w:lang w:val="es-MX"/>
        </w:rPr>
        <w:t>Crucero por el Rhin.</w:t>
      </w:r>
    </w:p>
    <w:p w14:paraId="6F63E3B9" w14:textId="77777777" w:rsidR="00550000" w:rsidRPr="009C01E6" w:rsidRDefault="00550000" w:rsidP="00550000">
      <w:pPr>
        <w:pStyle w:val="Prrafodelista"/>
        <w:numPr>
          <w:ilvl w:val="0"/>
          <w:numId w:val="6"/>
        </w:numPr>
        <w:autoSpaceDE w:val="0"/>
        <w:autoSpaceDN w:val="0"/>
        <w:adjustRightInd w:val="0"/>
        <w:spacing w:after="0" w:line="240" w:lineRule="auto"/>
        <w:rPr>
          <w:rFonts w:asciiTheme="minorHAnsi" w:eastAsiaTheme="minorHAnsi" w:hAnsiTheme="minorHAnsi" w:cstheme="minorHAnsi"/>
          <w:sz w:val="20"/>
          <w:szCs w:val="20"/>
          <w:lang w:val="es-MX"/>
        </w:rPr>
      </w:pPr>
      <w:r w:rsidRPr="009C01E6">
        <w:rPr>
          <w:rFonts w:asciiTheme="minorHAnsi" w:eastAsiaTheme="minorHAnsi" w:hAnsiTheme="minorHAnsi" w:cstheme="minorHAnsi"/>
          <w:sz w:val="20"/>
          <w:szCs w:val="20"/>
          <w:lang w:val="es-MX"/>
        </w:rPr>
        <w:t>Seguro de asistencia en viaje.</w:t>
      </w:r>
    </w:p>
    <w:p w14:paraId="26D5DEBC" w14:textId="77777777" w:rsidR="006E40EA" w:rsidRDefault="006E40EA" w:rsidP="006E40EA">
      <w:pPr>
        <w:spacing w:after="0" w:line="240" w:lineRule="auto"/>
        <w:jc w:val="both"/>
        <w:rPr>
          <w:rFonts w:eastAsia="Times New Roman"/>
          <w:sz w:val="20"/>
          <w:szCs w:val="20"/>
          <w:lang w:eastAsia="es-MX"/>
        </w:rPr>
      </w:pPr>
    </w:p>
    <w:p w14:paraId="75CE8A57" w14:textId="77777777" w:rsidR="006E40EA" w:rsidRPr="005B109B" w:rsidRDefault="006E40EA" w:rsidP="006E40EA">
      <w:pPr>
        <w:spacing w:after="0" w:line="240" w:lineRule="auto"/>
        <w:rPr>
          <w:rFonts w:cs="Arial"/>
          <w:b/>
          <w:bCs/>
          <w:iCs/>
          <w:color w:val="006600"/>
          <w:sz w:val="20"/>
          <w:szCs w:val="20"/>
          <w:lang w:val="es-ES"/>
        </w:rPr>
      </w:pPr>
      <w:r>
        <w:rPr>
          <w:rFonts w:cs="Arial"/>
          <w:b/>
          <w:bCs/>
          <w:iCs/>
          <w:color w:val="006600"/>
          <w:sz w:val="20"/>
          <w:szCs w:val="20"/>
          <w:lang w:val="es-ES"/>
        </w:rPr>
        <w:t xml:space="preserve">NO </w:t>
      </w:r>
      <w:r w:rsidRPr="005B109B">
        <w:rPr>
          <w:rFonts w:cs="Arial"/>
          <w:b/>
          <w:bCs/>
          <w:iCs/>
          <w:color w:val="006600"/>
          <w:sz w:val="20"/>
          <w:szCs w:val="20"/>
          <w:lang w:val="es-ES"/>
        </w:rPr>
        <w:t>INCLUYE:</w:t>
      </w:r>
    </w:p>
    <w:p w14:paraId="1B05A6BC" w14:textId="257BF13D" w:rsidR="00550000" w:rsidRPr="000A5CFB" w:rsidRDefault="00550000" w:rsidP="00550000">
      <w:pPr>
        <w:pStyle w:val="Prrafodelista"/>
        <w:numPr>
          <w:ilvl w:val="0"/>
          <w:numId w:val="3"/>
        </w:numPr>
        <w:suppressAutoHyphens/>
        <w:spacing w:after="0" w:line="240" w:lineRule="auto"/>
        <w:rPr>
          <w:rFonts w:asciiTheme="minorHAnsi" w:eastAsiaTheme="minorHAnsi" w:hAnsiTheme="minorHAnsi" w:cstheme="minorHAnsi"/>
          <w:b/>
          <w:sz w:val="20"/>
          <w:szCs w:val="20"/>
          <w:lang w:val="es-MX"/>
        </w:rPr>
      </w:pPr>
      <w:r>
        <w:rPr>
          <w:rFonts w:asciiTheme="minorHAnsi" w:eastAsiaTheme="minorHAnsi" w:hAnsiTheme="minorHAnsi" w:cstheme="minorHAnsi"/>
          <w:b/>
          <w:sz w:val="20"/>
          <w:szCs w:val="20"/>
          <w:lang w:val="es-MX"/>
        </w:rPr>
        <w:t xml:space="preserve">City Tax </w:t>
      </w:r>
      <w:r w:rsidR="001B4C88">
        <w:rPr>
          <w:rFonts w:asciiTheme="minorHAnsi" w:eastAsiaTheme="minorHAnsi" w:hAnsiTheme="minorHAnsi" w:cstheme="minorHAnsi"/>
          <w:b/>
          <w:sz w:val="20"/>
          <w:szCs w:val="20"/>
          <w:lang w:val="es-MX"/>
        </w:rPr>
        <w:t xml:space="preserve">Ene – Abr 2026 </w:t>
      </w:r>
      <w:r>
        <w:rPr>
          <w:rFonts w:asciiTheme="minorHAnsi" w:eastAsiaTheme="minorHAnsi" w:hAnsiTheme="minorHAnsi" w:cstheme="minorHAnsi"/>
          <w:b/>
          <w:sz w:val="20"/>
          <w:szCs w:val="20"/>
          <w:lang w:val="es-MX"/>
        </w:rPr>
        <w:t>($</w:t>
      </w:r>
      <w:r w:rsidR="001B4C88">
        <w:rPr>
          <w:rFonts w:asciiTheme="minorHAnsi" w:eastAsiaTheme="minorHAnsi" w:hAnsiTheme="minorHAnsi" w:cstheme="minorHAnsi"/>
          <w:b/>
          <w:sz w:val="20"/>
          <w:szCs w:val="20"/>
          <w:lang w:val="es-MX"/>
        </w:rPr>
        <w:t>60</w:t>
      </w:r>
      <w:r>
        <w:rPr>
          <w:rFonts w:asciiTheme="minorHAnsi" w:eastAsiaTheme="minorHAnsi" w:hAnsiTheme="minorHAnsi" w:cstheme="minorHAnsi"/>
          <w:b/>
          <w:sz w:val="20"/>
          <w:szCs w:val="20"/>
          <w:lang w:val="es-MX"/>
        </w:rPr>
        <w:t xml:space="preserve">.00 </w:t>
      </w:r>
      <w:r w:rsidRPr="000A5CFB">
        <w:rPr>
          <w:rFonts w:asciiTheme="minorHAnsi" w:eastAsiaTheme="minorHAnsi" w:hAnsiTheme="minorHAnsi" w:cstheme="minorHAnsi"/>
          <w:b/>
          <w:sz w:val="20"/>
          <w:szCs w:val="20"/>
          <w:lang w:val="es-MX"/>
        </w:rPr>
        <w:t>netos tour 1</w:t>
      </w:r>
      <w:r>
        <w:rPr>
          <w:rFonts w:asciiTheme="minorHAnsi" w:eastAsiaTheme="minorHAnsi" w:hAnsiTheme="minorHAnsi" w:cstheme="minorHAnsi"/>
          <w:b/>
          <w:sz w:val="20"/>
          <w:szCs w:val="20"/>
          <w:lang w:val="es-MX"/>
        </w:rPr>
        <w:t>1</w:t>
      </w:r>
      <w:r w:rsidRPr="000A5CFB">
        <w:rPr>
          <w:rFonts w:asciiTheme="minorHAnsi" w:eastAsiaTheme="minorHAnsi" w:hAnsiTheme="minorHAnsi" w:cstheme="minorHAnsi"/>
          <w:b/>
          <w:sz w:val="20"/>
          <w:szCs w:val="20"/>
          <w:lang w:val="es-MX"/>
        </w:rPr>
        <w:t xml:space="preserve"> días y </w:t>
      </w:r>
      <w:r w:rsidR="001B4C88">
        <w:rPr>
          <w:rFonts w:asciiTheme="minorHAnsi" w:eastAsiaTheme="minorHAnsi" w:hAnsiTheme="minorHAnsi" w:cstheme="minorHAnsi"/>
          <w:b/>
          <w:sz w:val="20"/>
          <w:szCs w:val="20"/>
          <w:lang w:val="es-MX"/>
        </w:rPr>
        <w:t>65</w:t>
      </w:r>
      <w:r w:rsidRPr="000A5CFB">
        <w:rPr>
          <w:rFonts w:asciiTheme="minorHAnsi" w:eastAsiaTheme="minorHAnsi" w:hAnsiTheme="minorHAnsi" w:cstheme="minorHAnsi"/>
          <w:b/>
          <w:sz w:val="20"/>
          <w:szCs w:val="20"/>
          <w:lang w:val="es-MX"/>
        </w:rPr>
        <w:t xml:space="preserve"> $ netos tour 1</w:t>
      </w:r>
      <w:r>
        <w:rPr>
          <w:rFonts w:asciiTheme="minorHAnsi" w:eastAsiaTheme="minorHAnsi" w:hAnsiTheme="minorHAnsi" w:cstheme="minorHAnsi"/>
          <w:b/>
          <w:sz w:val="20"/>
          <w:szCs w:val="20"/>
          <w:lang w:val="es-MX"/>
        </w:rPr>
        <w:t>5</w:t>
      </w:r>
      <w:r w:rsidRPr="000A5CFB">
        <w:rPr>
          <w:rFonts w:asciiTheme="minorHAnsi" w:eastAsiaTheme="minorHAnsi" w:hAnsiTheme="minorHAnsi" w:cstheme="minorHAnsi"/>
          <w:b/>
          <w:sz w:val="20"/>
          <w:szCs w:val="20"/>
          <w:lang w:val="es-MX"/>
        </w:rPr>
        <w:t xml:space="preserve"> días,</w:t>
      </w:r>
      <w:r w:rsidRPr="0023332B">
        <w:rPr>
          <w:rFonts w:asciiTheme="minorHAnsi" w:eastAsiaTheme="minorHAnsi" w:hAnsiTheme="minorHAnsi" w:cstheme="minorHAnsi"/>
          <w:b/>
          <w:sz w:val="20"/>
          <w:szCs w:val="20"/>
          <w:lang w:val="es-MX"/>
        </w:rPr>
        <w:t xml:space="preserve"> a pagar junto con la reserva)</w:t>
      </w:r>
    </w:p>
    <w:p w14:paraId="14C154F5" w14:textId="265CCD6C" w:rsidR="001B4C88" w:rsidRPr="001B4C88" w:rsidRDefault="001B4C88" w:rsidP="00550000">
      <w:pPr>
        <w:pStyle w:val="Prrafodelista"/>
        <w:numPr>
          <w:ilvl w:val="0"/>
          <w:numId w:val="3"/>
        </w:numPr>
        <w:suppressAutoHyphens/>
        <w:spacing w:after="0" w:line="240" w:lineRule="auto"/>
        <w:rPr>
          <w:rFonts w:asciiTheme="minorHAnsi" w:hAnsiTheme="minorHAnsi" w:cstheme="minorHAnsi"/>
          <w:b/>
          <w:bCs/>
          <w:sz w:val="20"/>
          <w:szCs w:val="20"/>
        </w:rPr>
      </w:pPr>
      <w:r w:rsidRPr="001B4C88">
        <w:rPr>
          <w:rFonts w:asciiTheme="minorHAnsi" w:hAnsiTheme="minorHAnsi" w:cstheme="minorHAnsi"/>
          <w:b/>
          <w:bCs/>
          <w:sz w:val="20"/>
          <w:szCs w:val="20"/>
          <w:lang w:val="es-MX"/>
        </w:rPr>
        <w:t xml:space="preserve">City Tax </w:t>
      </w:r>
      <w:r>
        <w:rPr>
          <w:rFonts w:asciiTheme="minorHAnsi" w:hAnsiTheme="minorHAnsi" w:cstheme="minorHAnsi"/>
          <w:b/>
          <w:bCs/>
          <w:sz w:val="20"/>
          <w:szCs w:val="20"/>
          <w:lang w:val="es-MX"/>
        </w:rPr>
        <w:t xml:space="preserve">May 2026 – Abr 2027 </w:t>
      </w:r>
      <w:r w:rsidRPr="001B4C88">
        <w:rPr>
          <w:rFonts w:asciiTheme="minorHAnsi" w:hAnsiTheme="minorHAnsi" w:cstheme="minorHAnsi"/>
          <w:b/>
          <w:bCs/>
          <w:sz w:val="20"/>
          <w:szCs w:val="20"/>
          <w:lang w:val="es-MX"/>
        </w:rPr>
        <w:t>(69 $ netos tour 11 días y 76 $ netos tour 15 días, a pagar junto con la reserva)</w:t>
      </w:r>
    </w:p>
    <w:p w14:paraId="42DA3903" w14:textId="4169D947" w:rsidR="00550000" w:rsidRPr="00A17997" w:rsidRDefault="00550000" w:rsidP="00550000">
      <w:pPr>
        <w:pStyle w:val="Prrafodelista"/>
        <w:numPr>
          <w:ilvl w:val="0"/>
          <w:numId w:val="3"/>
        </w:numPr>
        <w:suppressAutoHyphens/>
        <w:spacing w:after="0" w:line="240" w:lineRule="auto"/>
        <w:rPr>
          <w:rFonts w:asciiTheme="minorHAnsi" w:hAnsiTheme="minorHAnsi" w:cstheme="minorHAnsi"/>
          <w:sz w:val="20"/>
          <w:szCs w:val="20"/>
        </w:rPr>
      </w:pPr>
      <w:r w:rsidRPr="00A17997">
        <w:rPr>
          <w:rFonts w:asciiTheme="minorHAnsi" w:hAnsiTheme="minorHAnsi" w:cstheme="minorHAnsi"/>
          <w:sz w:val="20"/>
          <w:szCs w:val="20"/>
          <w:lang w:val="pt-BR"/>
        </w:rPr>
        <w:t>Bebidas en las comidas</w:t>
      </w:r>
    </w:p>
    <w:p w14:paraId="48CA0334" w14:textId="77777777" w:rsidR="00550000" w:rsidRPr="00A17997" w:rsidRDefault="00550000" w:rsidP="00550000">
      <w:pPr>
        <w:pStyle w:val="Prrafodelista"/>
        <w:numPr>
          <w:ilvl w:val="0"/>
          <w:numId w:val="3"/>
        </w:numPr>
        <w:suppressAutoHyphens/>
        <w:spacing w:after="0" w:line="240" w:lineRule="auto"/>
        <w:rPr>
          <w:rFonts w:asciiTheme="minorHAnsi" w:hAnsiTheme="minorHAnsi" w:cstheme="minorHAnsi"/>
          <w:sz w:val="20"/>
          <w:szCs w:val="20"/>
        </w:rPr>
      </w:pPr>
      <w:r w:rsidRPr="00A17997">
        <w:rPr>
          <w:rFonts w:asciiTheme="minorHAnsi" w:hAnsiTheme="minorHAnsi" w:cstheme="minorHAnsi"/>
          <w:sz w:val="20"/>
          <w:szCs w:val="20"/>
          <w:lang w:val="pt-BR"/>
        </w:rPr>
        <w:t>Gastos personales</w:t>
      </w:r>
    </w:p>
    <w:p w14:paraId="08E9B6F0" w14:textId="77777777" w:rsidR="00550000" w:rsidRPr="00D032F7" w:rsidRDefault="00550000" w:rsidP="00550000">
      <w:pPr>
        <w:pStyle w:val="Prrafodelista"/>
        <w:numPr>
          <w:ilvl w:val="0"/>
          <w:numId w:val="3"/>
        </w:numPr>
        <w:suppressAutoHyphens/>
        <w:spacing w:after="0" w:line="240" w:lineRule="auto"/>
        <w:rPr>
          <w:rFonts w:asciiTheme="minorHAnsi" w:hAnsiTheme="minorHAnsi" w:cstheme="minorHAnsi"/>
          <w:sz w:val="20"/>
          <w:szCs w:val="20"/>
        </w:rPr>
      </w:pPr>
      <w:r w:rsidRPr="00A17997">
        <w:rPr>
          <w:rFonts w:asciiTheme="minorHAnsi" w:hAnsiTheme="minorHAnsi" w:cstheme="minorHAnsi"/>
          <w:sz w:val="20"/>
          <w:szCs w:val="20"/>
          <w:lang w:val="pt-BR"/>
        </w:rPr>
        <w:t xml:space="preserve">Propinas para </w:t>
      </w:r>
      <w:r w:rsidRPr="0063423A">
        <w:rPr>
          <w:rFonts w:asciiTheme="minorHAnsi" w:hAnsiTheme="minorHAnsi" w:cstheme="minorHAnsi"/>
          <w:sz w:val="20"/>
          <w:szCs w:val="20"/>
          <w:lang w:val="es-MX"/>
        </w:rPr>
        <w:t>guías</w:t>
      </w:r>
      <w:r w:rsidRPr="00A17997">
        <w:rPr>
          <w:rFonts w:asciiTheme="minorHAnsi" w:hAnsiTheme="minorHAnsi" w:cstheme="minorHAnsi"/>
          <w:sz w:val="20"/>
          <w:szCs w:val="20"/>
          <w:lang w:val="pt-BR"/>
        </w:rPr>
        <w:t xml:space="preserve"> y choferes</w:t>
      </w:r>
    </w:p>
    <w:p w14:paraId="4979F693" w14:textId="01B9594D" w:rsidR="00D032F7" w:rsidRPr="00D032F7" w:rsidRDefault="00D032F7" w:rsidP="00D032F7">
      <w:pPr>
        <w:pStyle w:val="Prrafodelista"/>
        <w:numPr>
          <w:ilvl w:val="0"/>
          <w:numId w:val="3"/>
        </w:numPr>
        <w:suppressAutoHyphens/>
        <w:spacing w:after="0" w:line="240" w:lineRule="auto"/>
        <w:rPr>
          <w:rFonts w:asciiTheme="minorHAnsi" w:eastAsia="SimSun" w:hAnsiTheme="minorHAnsi" w:cstheme="minorHAnsi"/>
          <w:i/>
          <w:sz w:val="20"/>
          <w:szCs w:val="20"/>
          <w:lang w:val="es-MX"/>
        </w:rPr>
      </w:pPr>
      <w:r w:rsidRPr="009C01E6">
        <w:rPr>
          <w:rFonts w:asciiTheme="minorHAnsi" w:eastAsia="SimSun" w:hAnsiTheme="minorHAnsi" w:cstheme="minorHAnsi"/>
          <w:sz w:val="20"/>
          <w:szCs w:val="20"/>
          <w:lang w:val="es-MX"/>
        </w:rPr>
        <w:t>Nada que no se encuentre especificado en el itinerario o en la parte incluye.</w:t>
      </w:r>
    </w:p>
    <w:p w14:paraId="71EB2A02" w14:textId="77777777" w:rsidR="001B4C88" w:rsidRPr="009347C6" w:rsidRDefault="001B4C88" w:rsidP="006E40EA">
      <w:pPr>
        <w:spacing w:after="0" w:line="240" w:lineRule="auto"/>
        <w:jc w:val="both"/>
        <w:rPr>
          <w:rFonts w:cstheme="minorHAnsi"/>
          <w:i/>
          <w:iCs/>
          <w:sz w:val="20"/>
          <w:szCs w:val="20"/>
          <w:lang w:val="es-CR"/>
        </w:rPr>
      </w:pPr>
    </w:p>
    <w:p w14:paraId="1D36B8D8" w14:textId="5C9CFF17" w:rsidR="00B7639B" w:rsidRPr="006D1DF2" w:rsidRDefault="006E40EA" w:rsidP="00B7639B">
      <w:pPr>
        <w:spacing w:after="0" w:line="240" w:lineRule="auto"/>
        <w:jc w:val="both"/>
        <w:rPr>
          <w:b/>
          <w:color w:val="006600"/>
          <w:sz w:val="20"/>
          <w:szCs w:val="20"/>
        </w:rPr>
      </w:pPr>
      <w:r w:rsidRPr="00CA557F">
        <w:rPr>
          <w:b/>
          <w:color w:val="006600"/>
          <w:sz w:val="20"/>
          <w:szCs w:val="20"/>
        </w:rPr>
        <w:t>PRECIO POR PERSONA EN USD</w:t>
      </w:r>
      <w:r>
        <w:rPr>
          <w:b/>
          <w:color w:val="006600"/>
          <w:sz w:val="20"/>
          <w:szCs w:val="20"/>
        </w:rPr>
        <w:t>:</w:t>
      </w:r>
    </w:p>
    <w:tbl>
      <w:tblPr>
        <w:tblW w:w="4460" w:type="dxa"/>
        <w:tblCellMar>
          <w:left w:w="70" w:type="dxa"/>
          <w:right w:w="70" w:type="dxa"/>
        </w:tblCellMar>
        <w:tblLook w:val="04A0" w:firstRow="1" w:lastRow="0" w:firstColumn="1" w:lastColumn="0" w:noHBand="0" w:noVBand="1"/>
      </w:tblPr>
      <w:tblGrid>
        <w:gridCol w:w="2100"/>
        <w:gridCol w:w="1180"/>
        <w:gridCol w:w="1180"/>
      </w:tblGrid>
      <w:tr w:rsidR="006D1DF2" w:rsidRPr="006D1DF2" w14:paraId="5F5A6050" w14:textId="77777777" w:rsidTr="006D1DF2">
        <w:trPr>
          <w:trHeight w:val="228"/>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482B0397" w14:textId="77777777" w:rsidR="006D1DF2" w:rsidRPr="006D1DF2" w:rsidRDefault="006D1DF2" w:rsidP="006D1DF2">
            <w:pPr>
              <w:spacing w:after="0" w:line="240" w:lineRule="auto"/>
              <w:jc w:val="center"/>
              <w:rPr>
                <w:rFonts w:ascii="Calibri" w:eastAsia="Times New Roman" w:hAnsi="Calibri" w:cs="Calibri"/>
                <w:b/>
                <w:bCs/>
                <w:color w:val="000000"/>
                <w:sz w:val="16"/>
                <w:szCs w:val="16"/>
                <w:lang w:eastAsia="zh-CN"/>
              </w:rPr>
            </w:pPr>
            <w:r w:rsidRPr="006D1DF2">
              <w:rPr>
                <w:rFonts w:ascii="Calibri" w:eastAsia="Times New Roman" w:hAnsi="Calibri" w:cs="Calibri"/>
                <w:b/>
                <w:bCs/>
                <w:color w:val="000000"/>
                <w:sz w:val="16"/>
                <w:szCs w:val="16"/>
                <w:lang w:eastAsia="zh-CN"/>
              </w:rPr>
              <w:t xml:space="preserve">ITINERARIO / </w:t>
            </w:r>
            <w:r w:rsidRPr="006D1DF2">
              <w:rPr>
                <w:rFonts w:ascii="Calibri" w:eastAsia="Times New Roman" w:hAnsi="Calibri" w:cs="Calibri"/>
                <w:b/>
                <w:bCs/>
                <w:color w:val="EE0000"/>
                <w:sz w:val="16"/>
                <w:szCs w:val="16"/>
                <w:lang w:eastAsia="zh-CN"/>
              </w:rPr>
              <w:t>ENE -ABR '26</w:t>
            </w:r>
          </w:p>
        </w:tc>
        <w:tc>
          <w:tcPr>
            <w:tcW w:w="1180" w:type="dxa"/>
            <w:tcBorders>
              <w:top w:val="single" w:sz="4" w:space="0" w:color="auto"/>
              <w:left w:val="nil"/>
              <w:bottom w:val="single" w:sz="4" w:space="0" w:color="auto"/>
              <w:right w:val="single" w:sz="4" w:space="0" w:color="auto"/>
            </w:tcBorders>
            <w:noWrap/>
            <w:vAlign w:val="center"/>
            <w:hideMark/>
          </w:tcPr>
          <w:p w14:paraId="35358901" w14:textId="77777777" w:rsidR="006D1DF2" w:rsidRPr="006D1DF2" w:rsidRDefault="006D1DF2" w:rsidP="006D1DF2">
            <w:pPr>
              <w:spacing w:after="0" w:line="240" w:lineRule="auto"/>
              <w:jc w:val="center"/>
              <w:rPr>
                <w:rFonts w:ascii="Calibri" w:eastAsia="Times New Roman" w:hAnsi="Calibri" w:cs="Calibri"/>
                <w:b/>
                <w:bCs/>
                <w:color w:val="000000"/>
                <w:sz w:val="16"/>
                <w:szCs w:val="16"/>
                <w:lang w:eastAsia="zh-CN"/>
              </w:rPr>
            </w:pPr>
            <w:r w:rsidRPr="006D1DF2">
              <w:rPr>
                <w:rFonts w:ascii="Calibri" w:eastAsia="Times New Roman" w:hAnsi="Calibri" w:cs="Calibri"/>
                <w:b/>
                <w:bCs/>
                <w:color w:val="000000"/>
                <w:sz w:val="16"/>
                <w:szCs w:val="16"/>
                <w:lang w:eastAsia="zh-CN"/>
              </w:rPr>
              <w:t>FRANK-ROM</w:t>
            </w:r>
          </w:p>
        </w:tc>
        <w:tc>
          <w:tcPr>
            <w:tcW w:w="1180" w:type="dxa"/>
            <w:tcBorders>
              <w:top w:val="single" w:sz="4" w:space="0" w:color="auto"/>
              <w:left w:val="nil"/>
              <w:bottom w:val="single" w:sz="4" w:space="0" w:color="auto"/>
              <w:right w:val="single" w:sz="4" w:space="0" w:color="auto"/>
            </w:tcBorders>
            <w:noWrap/>
            <w:vAlign w:val="center"/>
            <w:hideMark/>
          </w:tcPr>
          <w:p w14:paraId="61D5BA56" w14:textId="77777777" w:rsidR="006D1DF2" w:rsidRPr="006D1DF2" w:rsidRDefault="006D1DF2" w:rsidP="006D1DF2">
            <w:pPr>
              <w:spacing w:after="0" w:line="240" w:lineRule="auto"/>
              <w:jc w:val="center"/>
              <w:rPr>
                <w:rFonts w:ascii="Calibri" w:eastAsia="Times New Roman" w:hAnsi="Calibri" w:cs="Calibri"/>
                <w:b/>
                <w:bCs/>
                <w:color w:val="000000"/>
                <w:sz w:val="16"/>
                <w:szCs w:val="16"/>
                <w:lang w:eastAsia="zh-CN"/>
              </w:rPr>
            </w:pPr>
            <w:r w:rsidRPr="006D1DF2">
              <w:rPr>
                <w:rFonts w:ascii="Calibri" w:eastAsia="Times New Roman" w:hAnsi="Calibri" w:cs="Calibri"/>
                <w:b/>
                <w:bCs/>
                <w:color w:val="000000"/>
                <w:sz w:val="16"/>
                <w:szCs w:val="16"/>
                <w:lang w:eastAsia="zh-CN"/>
              </w:rPr>
              <w:t>FRANK-MAD</w:t>
            </w:r>
          </w:p>
        </w:tc>
      </w:tr>
      <w:tr w:rsidR="006D1DF2" w:rsidRPr="006D1DF2" w14:paraId="2881D0B7" w14:textId="77777777" w:rsidTr="006D1DF2">
        <w:trPr>
          <w:trHeight w:val="228"/>
        </w:trPr>
        <w:tc>
          <w:tcPr>
            <w:tcW w:w="2100" w:type="dxa"/>
            <w:tcBorders>
              <w:top w:val="nil"/>
              <w:left w:val="single" w:sz="4" w:space="0" w:color="auto"/>
              <w:bottom w:val="single" w:sz="4" w:space="0" w:color="auto"/>
              <w:right w:val="single" w:sz="4" w:space="0" w:color="auto"/>
            </w:tcBorders>
            <w:noWrap/>
            <w:vAlign w:val="center"/>
            <w:hideMark/>
          </w:tcPr>
          <w:p w14:paraId="292DCC8F" w14:textId="77777777" w:rsidR="006D1DF2" w:rsidRPr="006D1DF2" w:rsidRDefault="006D1DF2" w:rsidP="006D1DF2">
            <w:pPr>
              <w:spacing w:after="0" w:line="240" w:lineRule="auto"/>
              <w:jc w:val="center"/>
              <w:rPr>
                <w:rFonts w:ascii="Calibri" w:eastAsia="Times New Roman" w:hAnsi="Calibri" w:cs="Calibri"/>
                <w:b/>
                <w:bCs/>
                <w:color w:val="000000"/>
                <w:sz w:val="16"/>
                <w:szCs w:val="16"/>
                <w:lang w:eastAsia="zh-CN"/>
              </w:rPr>
            </w:pPr>
            <w:r w:rsidRPr="006D1DF2">
              <w:rPr>
                <w:rFonts w:ascii="Calibri" w:eastAsia="Times New Roman" w:hAnsi="Calibri" w:cs="Calibri"/>
                <w:b/>
                <w:bCs/>
                <w:color w:val="000000"/>
                <w:sz w:val="16"/>
                <w:szCs w:val="16"/>
                <w:lang w:eastAsia="zh-CN"/>
              </w:rPr>
              <w:t>DURACIÓN</w:t>
            </w:r>
          </w:p>
        </w:tc>
        <w:tc>
          <w:tcPr>
            <w:tcW w:w="1180" w:type="dxa"/>
            <w:tcBorders>
              <w:top w:val="nil"/>
              <w:left w:val="nil"/>
              <w:bottom w:val="single" w:sz="4" w:space="0" w:color="auto"/>
              <w:right w:val="single" w:sz="4" w:space="0" w:color="auto"/>
            </w:tcBorders>
            <w:noWrap/>
            <w:vAlign w:val="center"/>
            <w:hideMark/>
          </w:tcPr>
          <w:p w14:paraId="5D0D4837" w14:textId="77777777" w:rsidR="006D1DF2" w:rsidRPr="006D1DF2" w:rsidRDefault="006D1DF2" w:rsidP="006D1DF2">
            <w:pPr>
              <w:spacing w:after="0" w:line="240" w:lineRule="auto"/>
              <w:jc w:val="center"/>
              <w:rPr>
                <w:rFonts w:ascii="Calibri" w:eastAsia="Times New Roman" w:hAnsi="Calibri" w:cs="Calibri"/>
                <w:b/>
                <w:bCs/>
                <w:color w:val="000000"/>
                <w:sz w:val="16"/>
                <w:szCs w:val="16"/>
                <w:lang w:eastAsia="zh-CN"/>
              </w:rPr>
            </w:pPr>
            <w:r w:rsidRPr="006D1DF2">
              <w:rPr>
                <w:rFonts w:ascii="Calibri" w:eastAsia="Times New Roman" w:hAnsi="Calibri" w:cs="Calibri"/>
                <w:b/>
                <w:bCs/>
                <w:color w:val="000000"/>
                <w:sz w:val="16"/>
                <w:szCs w:val="16"/>
                <w:lang w:eastAsia="zh-CN"/>
              </w:rPr>
              <w:t>11 DÍAS</w:t>
            </w:r>
          </w:p>
        </w:tc>
        <w:tc>
          <w:tcPr>
            <w:tcW w:w="1180" w:type="dxa"/>
            <w:tcBorders>
              <w:top w:val="nil"/>
              <w:left w:val="nil"/>
              <w:bottom w:val="single" w:sz="4" w:space="0" w:color="auto"/>
              <w:right w:val="single" w:sz="4" w:space="0" w:color="auto"/>
            </w:tcBorders>
            <w:noWrap/>
            <w:vAlign w:val="center"/>
            <w:hideMark/>
          </w:tcPr>
          <w:p w14:paraId="61983DA5" w14:textId="77777777" w:rsidR="006D1DF2" w:rsidRPr="006D1DF2" w:rsidRDefault="006D1DF2" w:rsidP="006D1DF2">
            <w:pPr>
              <w:spacing w:after="0" w:line="240" w:lineRule="auto"/>
              <w:jc w:val="center"/>
              <w:rPr>
                <w:rFonts w:ascii="Calibri" w:eastAsia="Times New Roman" w:hAnsi="Calibri" w:cs="Calibri"/>
                <w:b/>
                <w:bCs/>
                <w:color w:val="000000"/>
                <w:sz w:val="16"/>
                <w:szCs w:val="16"/>
                <w:lang w:eastAsia="zh-CN"/>
              </w:rPr>
            </w:pPr>
            <w:r w:rsidRPr="006D1DF2">
              <w:rPr>
                <w:rFonts w:ascii="Calibri" w:eastAsia="Times New Roman" w:hAnsi="Calibri" w:cs="Calibri"/>
                <w:b/>
                <w:bCs/>
                <w:color w:val="000000"/>
                <w:sz w:val="16"/>
                <w:szCs w:val="16"/>
                <w:lang w:eastAsia="zh-CN"/>
              </w:rPr>
              <w:t>15 DÍAS</w:t>
            </w:r>
          </w:p>
        </w:tc>
      </w:tr>
      <w:tr w:rsidR="006D1DF2" w:rsidRPr="006D1DF2" w14:paraId="0553AE23" w14:textId="77777777" w:rsidTr="006D1DF2">
        <w:trPr>
          <w:trHeight w:val="228"/>
        </w:trPr>
        <w:tc>
          <w:tcPr>
            <w:tcW w:w="2100" w:type="dxa"/>
            <w:tcBorders>
              <w:top w:val="nil"/>
              <w:left w:val="single" w:sz="4" w:space="0" w:color="auto"/>
              <w:bottom w:val="single" w:sz="4" w:space="0" w:color="auto"/>
              <w:right w:val="single" w:sz="4" w:space="0" w:color="auto"/>
            </w:tcBorders>
            <w:vAlign w:val="center"/>
            <w:hideMark/>
          </w:tcPr>
          <w:p w14:paraId="1730B3EE" w14:textId="77777777" w:rsidR="006D1DF2" w:rsidRPr="006D1DF2" w:rsidRDefault="006D1DF2" w:rsidP="006D1DF2">
            <w:pPr>
              <w:spacing w:after="0" w:line="240" w:lineRule="auto"/>
              <w:rPr>
                <w:rFonts w:ascii="Calibri" w:eastAsia="Times New Roman" w:hAnsi="Calibri" w:cs="Calibri"/>
                <w:color w:val="000000"/>
                <w:sz w:val="16"/>
                <w:szCs w:val="16"/>
                <w:lang w:eastAsia="zh-CN"/>
              </w:rPr>
            </w:pPr>
            <w:r w:rsidRPr="006D1DF2">
              <w:rPr>
                <w:rFonts w:ascii="Calibri" w:eastAsia="Times New Roman" w:hAnsi="Calibri" w:cs="Calibri"/>
                <w:color w:val="000000"/>
                <w:sz w:val="16"/>
                <w:szCs w:val="16"/>
                <w:lang w:eastAsia="zh-CN"/>
              </w:rPr>
              <w:t>TEMPORADA BAJA</w:t>
            </w:r>
          </w:p>
        </w:tc>
        <w:tc>
          <w:tcPr>
            <w:tcW w:w="1180" w:type="dxa"/>
            <w:tcBorders>
              <w:top w:val="nil"/>
              <w:left w:val="nil"/>
              <w:bottom w:val="single" w:sz="4" w:space="0" w:color="auto"/>
              <w:right w:val="single" w:sz="4" w:space="0" w:color="auto"/>
            </w:tcBorders>
            <w:noWrap/>
            <w:vAlign w:val="center"/>
            <w:hideMark/>
          </w:tcPr>
          <w:p w14:paraId="427374D2" w14:textId="77777777" w:rsidR="006D1DF2" w:rsidRPr="006D1DF2" w:rsidRDefault="006D1DF2" w:rsidP="006D1DF2">
            <w:pPr>
              <w:spacing w:after="0" w:line="240" w:lineRule="auto"/>
              <w:jc w:val="right"/>
              <w:rPr>
                <w:rFonts w:ascii="Calibri" w:eastAsia="Times New Roman" w:hAnsi="Calibri" w:cs="Calibri"/>
                <w:color w:val="000000"/>
                <w:sz w:val="16"/>
                <w:szCs w:val="16"/>
                <w:lang w:eastAsia="zh-CN"/>
              </w:rPr>
            </w:pPr>
            <w:r w:rsidRPr="006D1DF2">
              <w:rPr>
                <w:rFonts w:ascii="Calibri" w:eastAsia="Times New Roman" w:hAnsi="Calibri" w:cs="Calibri"/>
                <w:color w:val="000000"/>
                <w:sz w:val="16"/>
                <w:szCs w:val="16"/>
                <w:lang w:eastAsia="zh-CN"/>
              </w:rPr>
              <w:t>1,455.00</w:t>
            </w:r>
          </w:p>
        </w:tc>
        <w:tc>
          <w:tcPr>
            <w:tcW w:w="1180" w:type="dxa"/>
            <w:tcBorders>
              <w:top w:val="nil"/>
              <w:left w:val="nil"/>
              <w:bottom w:val="single" w:sz="4" w:space="0" w:color="auto"/>
              <w:right w:val="single" w:sz="4" w:space="0" w:color="auto"/>
            </w:tcBorders>
            <w:noWrap/>
            <w:vAlign w:val="center"/>
            <w:hideMark/>
          </w:tcPr>
          <w:p w14:paraId="62558171" w14:textId="77777777" w:rsidR="006D1DF2" w:rsidRPr="006D1DF2" w:rsidRDefault="006D1DF2" w:rsidP="006D1DF2">
            <w:pPr>
              <w:spacing w:after="0" w:line="240" w:lineRule="auto"/>
              <w:jc w:val="right"/>
              <w:rPr>
                <w:rFonts w:ascii="Calibri" w:eastAsia="Times New Roman" w:hAnsi="Calibri" w:cs="Calibri"/>
                <w:color w:val="000000"/>
                <w:sz w:val="16"/>
                <w:szCs w:val="16"/>
                <w:lang w:eastAsia="zh-CN"/>
              </w:rPr>
            </w:pPr>
            <w:r w:rsidRPr="006D1DF2">
              <w:rPr>
                <w:rFonts w:ascii="Calibri" w:eastAsia="Times New Roman" w:hAnsi="Calibri" w:cs="Calibri"/>
                <w:color w:val="000000"/>
                <w:sz w:val="16"/>
                <w:szCs w:val="16"/>
                <w:lang w:eastAsia="zh-CN"/>
              </w:rPr>
              <w:t>1,740.00</w:t>
            </w:r>
          </w:p>
        </w:tc>
      </w:tr>
      <w:tr w:rsidR="006D1DF2" w:rsidRPr="006D1DF2" w14:paraId="08FCE44D" w14:textId="77777777" w:rsidTr="006D1DF2">
        <w:trPr>
          <w:trHeight w:val="228"/>
        </w:trPr>
        <w:tc>
          <w:tcPr>
            <w:tcW w:w="2100" w:type="dxa"/>
            <w:tcBorders>
              <w:top w:val="nil"/>
              <w:left w:val="single" w:sz="4" w:space="0" w:color="auto"/>
              <w:bottom w:val="single" w:sz="4" w:space="0" w:color="auto"/>
              <w:right w:val="single" w:sz="4" w:space="0" w:color="auto"/>
            </w:tcBorders>
            <w:vAlign w:val="center"/>
            <w:hideMark/>
          </w:tcPr>
          <w:p w14:paraId="764C1F45" w14:textId="77777777" w:rsidR="006D1DF2" w:rsidRPr="006D1DF2" w:rsidRDefault="006D1DF2" w:rsidP="006D1DF2">
            <w:pPr>
              <w:spacing w:after="0" w:line="240" w:lineRule="auto"/>
              <w:rPr>
                <w:rFonts w:ascii="Calibri" w:eastAsia="Times New Roman" w:hAnsi="Calibri" w:cs="Calibri"/>
                <w:color w:val="000000"/>
                <w:sz w:val="16"/>
                <w:szCs w:val="16"/>
                <w:lang w:eastAsia="zh-CN"/>
              </w:rPr>
            </w:pPr>
            <w:r w:rsidRPr="006D1DF2">
              <w:rPr>
                <w:rFonts w:ascii="Calibri" w:eastAsia="Times New Roman" w:hAnsi="Calibri" w:cs="Calibri"/>
                <w:color w:val="000000"/>
                <w:sz w:val="16"/>
                <w:szCs w:val="16"/>
                <w:lang w:eastAsia="zh-CN"/>
              </w:rPr>
              <w:t xml:space="preserve">TEMPORADA ALTA </w:t>
            </w:r>
          </w:p>
        </w:tc>
        <w:tc>
          <w:tcPr>
            <w:tcW w:w="1180" w:type="dxa"/>
            <w:tcBorders>
              <w:top w:val="nil"/>
              <w:left w:val="nil"/>
              <w:bottom w:val="single" w:sz="4" w:space="0" w:color="auto"/>
              <w:right w:val="single" w:sz="4" w:space="0" w:color="auto"/>
            </w:tcBorders>
            <w:noWrap/>
            <w:vAlign w:val="center"/>
            <w:hideMark/>
          </w:tcPr>
          <w:p w14:paraId="6158A0DC" w14:textId="77777777" w:rsidR="006D1DF2" w:rsidRPr="006D1DF2" w:rsidRDefault="006D1DF2" w:rsidP="006D1DF2">
            <w:pPr>
              <w:spacing w:after="0" w:line="240" w:lineRule="auto"/>
              <w:jc w:val="right"/>
              <w:rPr>
                <w:rFonts w:ascii="Calibri" w:eastAsia="Times New Roman" w:hAnsi="Calibri" w:cs="Calibri"/>
                <w:color w:val="000000"/>
                <w:sz w:val="16"/>
                <w:szCs w:val="16"/>
                <w:lang w:eastAsia="zh-CN"/>
              </w:rPr>
            </w:pPr>
            <w:r w:rsidRPr="006D1DF2">
              <w:rPr>
                <w:rFonts w:ascii="Calibri" w:eastAsia="Times New Roman" w:hAnsi="Calibri" w:cs="Calibri"/>
                <w:color w:val="000000"/>
                <w:sz w:val="16"/>
                <w:szCs w:val="16"/>
                <w:lang w:eastAsia="zh-CN"/>
              </w:rPr>
              <w:t>1,575.00</w:t>
            </w:r>
          </w:p>
        </w:tc>
        <w:tc>
          <w:tcPr>
            <w:tcW w:w="1180" w:type="dxa"/>
            <w:tcBorders>
              <w:top w:val="nil"/>
              <w:left w:val="nil"/>
              <w:bottom w:val="single" w:sz="4" w:space="0" w:color="auto"/>
              <w:right w:val="single" w:sz="4" w:space="0" w:color="auto"/>
            </w:tcBorders>
            <w:noWrap/>
            <w:vAlign w:val="center"/>
            <w:hideMark/>
          </w:tcPr>
          <w:p w14:paraId="20200F6F" w14:textId="77777777" w:rsidR="006D1DF2" w:rsidRPr="006D1DF2" w:rsidRDefault="006D1DF2" w:rsidP="006D1DF2">
            <w:pPr>
              <w:spacing w:after="0" w:line="240" w:lineRule="auto"/>
              <w:jc w:val="right"/>
              <w:rPr>
                <w:rFonts w:ascii="Calibri" w:eastAsia="Times New Roman" w:hAnsi="Calibri" w:cs="Calibri"/>
                <w:color w:val="000000"/>
                <w:sz w:val="16"/>
                <w:szCs w:val="16"/>
                <w:lang w:eastAsia="zh-CN"/>
              </w:rPr>
            </w:pPr>
            <w:r w:rsidRPr="006D1DF2">
              <w:rPr>
                <w:rFonts w:ascii="Calibri" w:eastAsia="Times New Roman" w:hAnsi="Calibri" w:cs="Calibri"/>
                <w:color w:val="000000"/>
                <w:sz w:val="16"/>
                <w:szCs w:val="16"/>
                <w:lang w:eastAsia="zh-CN"/>
              </w:rPr>
              <w:t>1,880.00</w:t>
            </w:r>
          </w:p>
        </w:tc>
      </w:tr>
      <w:tr w:rsidR="006D1DF2" w:rsidRPr="006D1DF2" w14:paraId="6433798E" w14:textId="77777777" w:rsidTr="006D1DF2">
        <w:trPr>
          <w:trHeight w:val="228"/>
        </w:trPr>
        <w:tc>
          <w:tcPr>
            <w:tcW w:w="2100" w:type="dxa"/>
            <w:tcBorders>
              <w:top w:val="nil"/>
              <w:left w:val="single" w:sz="4" w:space="0" w:color="auto"/>
              <w:bottom w:val="single" w:sz="4" w:space="0" w:color="auto"/>
              <w:right w:val="single" w:sz="4" w:space="0" w:color="auto"/>
            </w:tcBorders>
            <w:vAlign w:val="center"/>
            <w:hideMark/>
          </w:tcPr>
          <w:p w14:paraId="68CF22AE" w14:textId="77777777" w:rsidR="006D1DF2" w:rsidRPr="006D1DF2" w:rsidRDefault="006D1DF2" w:rsidP="006D1DF2">
            <w:pPr>
              <w:spacing w:after="0" w:line="240" w:lineRule="auto"/>
              <w:rPr>
                <w:rFonts w:ascii="Calibri" w:eastAsia="Times New Roman" w:hAnsi="Calibri" w:cs="Calibri"/>
                <w:color w:val="000000"/>
                <w:sz w:val="16"/>
                <w:szCs w:val="16"/>
                <w:lang w:eastAsia="zh-CN"/>
              </w:rPr>
            </w:pPr>
            <w:r w:rsidRPr="006D1DF2">
              <w:rPr>
                <w:rFonts w:ascii="Calibri" w:eastAsia="Times New Roman" w:hAnsi="Calibri" w:cs="Calibri"/>
                <w:color w:val="000000"/>
                <w:sz w:val="16"/>
                <w:szCs w:val="16"/>
                <w:lang w:eastAsia="zh-CN"/>
              </w:rPr>
              <w:t>SUPL. SENCILLA (TEMP BAJA)</w:t>
            </w:r>
          </w:p>
        </w:tc>
        <w:tc>
          <w:tcPr>
            <w:tcW w:w="1180" w:type="dxa"/>
            <w:tcBorders>
              <w:top w:val="nil"/>
              <w:left w:val="nil"/>
              <w:bottom w:val="single" w:sz="4" w:space="0" w:color="auto"/>
              <w:right w:val="single" w:sz="4" w:space="0" w:color="auto"/>
            </w:tcBorders>
            <w:noWrap/>
            <w:vAlign w:val="center"/>
            <w:hideMark/>
          </w:tcPr>
          <w:p w14:paraId="6D725CB4" w14:textId="77777777" w:rsidR="006D1DF2" w:rsidRPr="006D1DF2" w:rsidRDefault="006D1DF2" w:rsidP="006D1DF2">
            <w:pPr>
              <w:spacing w:after="0" w:line="240" w:lineRule="auto"/>
              <w:jc w:val="right"/>
              <w:rPr>
                <w:rFonts w:ascii="Calibri" w:eastAsia="Times New Roman" w:hAnsi="Calibri" w:cs="Calibri"/>
                <w:color w:val="000000"/>
                <w:sz w:val="16"/>
                <w:szCs w:val="16"/>
                <w:lang w:eastAsia="zh-CN"/>
              </w:rPr>
            </w:pPr>
            <w:r w:rsidRPr="006D1DF2">
              <w:rPr>
                <w:rFonts w:ascii="Calibri" w:eastAsia="Times New Roman" w:hAnsi="Calibri" w:cs="Calibri"/>
                <w:color w:val="000000"/>
                <w:sz w:val="16"/>
                <w:szCs w:val="16"/>
                <w:lang w:eastAsia="zh-CN"/>
              </w:rPr>
              <w:t>425.00</w:t>
            </w:r>
          </w:p>
        </w:tc>
        <w:tc>
          <w:tcPr>
            <w:tcW w:w="1180" w:type="dxa"/>
            <w:tcBorders>
              <w:top w:val="nil"/>
              <w:left w:val="nil"/>
              <w:bottom w:val="single" w:sz="4" w:space="0" w:color="auto"/>
              <w:right w:val="single" w:sz="4" w:space="0" w:color="auto"/>
            </w:tcBorders>
            <w:noWrap/>
            <w:vAlign w:val="center"/>
            <w:hideMark/>
          </w:tcPr>
          <w:p w14:paraId="575B4A05" w14:textId="77777777" w:rsidR="006D1DF2" w:rsidRPr="006D1DF2" w:rsidRDefault="006D1DF2" w:rsidP="006D1DF2">
            <w:pPr>
              <w:spacing w:after="0" w:line="240" w:lineRule="auto"/>
              <w:jc w:val="right"/>
              <w:rPr>
                <w:rFonts w:ascii="Calibri" w:eastAsia="Times New Roman" w:hAnsi="Calibri" w:cs="Calibri"/>
                <w:color w:val="000000"/>
                <w:sz w:val="16"/>
                <w:szCs w:val="16"/>
                <w:lang w:eastAsia="zh-CN"/>
              </w:rPr>
            </w:pPr>
            <w:r w:rsidRPr="006D1DF2">
              <w:rPr>
                <w:rFonts w:ascii="Calibri" w:eastAsia="Times New Roman" w:hAnsi="Calibri" w:cs="Calibri"/>
                <w:color w:val="000000"/>
                <w:sz w:val="16"/>
                <w:szCs w:val="16"/>
                <w:lang w:eastAsia="zh-CN"/>
              </w:rPr>
              <w:t>645.00</w:t>
            </w:r>
          </w:p>
        </w:tc>
      </w:tr>
      <w:tr w:rsidR="006D1DF2" w:rsidRPr="006D1DF2" w14:paraId="74854C85" w14:textId="77777777" w:rsidTr="006D1DF2">
        <w:trPr>
          <w:trHeight w:val="228"/>
        </w:trPr>
        <w:tc>
          <w:tcPr>
            <w:tcW w:w="2100" w:type="dxa"/>
            <w:tcBorders>
              <w:top w:val="nil"/>
              <w:left w:val="single" w:sz="4" w:space="0" w:color="auto"/>
              <w:bottom w:val="single" w:sz="4" w:space="0" w:color="auto"/>
              <w:right w:val="single" w:sz="4" w:space="0" w:color="auto"/>
            </w:tcBorders>
            <w:vAlign w:val="center"/>
            <w:hideMark/>
          </w:tcPr>
          <w:p w14:paraId="25CB3153" w14:textId="77777777" w:rsidR="006D1DF2" w:rsidRPr="006D1DF2" w:rsidRDefault="006D1DF2" w:rsidP="006D1DF2">
            <w:pPr>
              <w:spacing w:after="0" w:line="240" w:lineRule="auto"/>
              <w:rPr>
                <w:rFonts w:ascii="Calibri" w:eastAsia="Times New Roman" w:hAnsi="Calibri" w:cs="Calibri"/>
                <w:color w:val="000000"/>
                <w:sz w:val="16"/>
                <w:szCs w:val="16"/>
                <w:lang w:eastAsia="zh-CN"/>
              </w:rPr>
            </w:pPr>
            <w:r w:rsidRPr="006D1DF2">
              <w:rPr>
                <w:rFonts w:ascii="Calibri" w:eastAsia="Times New Roman" w:hAnsi="Calibri" w:cs="Calibri"/>
                <w:color w:val="000000"/>
                <w:sz w:val="16"/>
                <w:szCs w:val="16"/>
                <w:lang w:eastAsia="zh-CN"/>
              </w:rPr>
              <w:t>SUPL. SENCILLA (RESTO AÑO)</w:t>
            </w:r>
          </w:p>
        </w:tc>
        <w:tc>
          <w:tcPr>
            <w:tcW w:w="1180" w:type="dxa"/>
            <w:tcBorders>
              <w:top w:val="nil"/>
              <w:left w:val="nil"/>
              <w:bottom w:val="single" w:sz="4" w:space="0" w:color="auto"/>
              <w:right w:val="single" w:sz="4" w:space="0" w:color="auto"/>
            </w:tcBorders>
            <w:noWrap/>
            <w:vAlign w:val="center"/>
            <w:hideMark/>
          </w:tcPr>
          <w:p w14:paraId="7F3016D7" w14:textId="77777777" w:rsidR="006D1DF2" w:rsidRPr="006D1DF2" w:rsidRDefault="006D1DF2" w:rsidP="006D1DF2">
            <w:pPr>
              <w:spacing w:after="0" w:line="240" w:lineRule="auto"/>
              <w:jc w:val="right"/>
              <w:rPr>
                <w:rFonts w:ascii="Calibri" w:eastAsia="Times New Roman" w:hAnsi="Calibri" w:cs="Calibri"/>
                <w:color w:val="000000"/>
                <w:sz w:val="16"/>
                <w:szCs w:val="16"/>
                <w:lang w:eastAsia="zh-CN"/>
              </w:rPr>
            </w:pPr>
            <w:r w:rsidRPr="006D1DF2">
              <w:rPr>
                <w:rFonts w:ascii="Calibri" w:eastAsia="Times New Roman" w:hAnsi="Calibri" w:cs="Calibri"/>
                <w:color w:val="000000"/>
                <w:sz w:val="16"/>
                <w:szCs w:val="16"/>
                <w:lang w:eastAsia="zh-CN"/>
              </w:rPr>
              <w:t>520.00</w:t>
            </w:r>
          </w:p>
        </w:tc>
        <w:tc>
          <w:tcPr>
            <w:tcW w:w="1180" w:type="dxa"/>
            <w:tcBorders>
              <w:top w:val="nil"/>
              <w:left w:val="nil"/>
              <w:bottom w:val="single" w:sz="4" w:space="0" w:color="auto"/>
              <w:right w:val="single" w:sz="4" w:space="0" w:color="auto"/>
            </w:tcBorders>
            <w:noWrap/>
            <w:vAlign w:val="center"/>
            <w:hideMark/>
          </w:tcPr>
          <w:p w14:paraId="72E92033" w14:textId="77777777" w:rsidR="006D1DF2" w:rsidRPr="006D1DF2" w:rsidRDefault="006D1DF2" w:rsidP="006D1DF2">
            <w:pPr>
              <w:spacing w:after="0" w:line="240" w:lineRule="auto"/>
              <w:jc w:val="right"/>
              <w:rPr>
                <w:rFonts w:ascii="Calibri" w:eastAsia="Times New Roman" w:hAnsi="Calibri" w:cs="Calibri"/>
                <w:color w:val="000000"/>
                <w:sz w:val="16"/>
                <w:szCs w:val="16"/>
                <w:lang w:eastAsia="zh-CN"/>
              </w:rPr>
            </w:pPr>
            <w:r w:rsidRPr="006D1DF2">
              <w:rPr>
                <w:rFonts w:ascii="Calibri" w:eastAsia="Times New Roman" w:hAnsi="Calibri" w:cs="Calibri"/>
                <w:color w:val="000000"/>
                <w:sz w:val="16"/>
                <w:szCs w:val="16"/>
                <w:lang w:eastAsia="zh-CN"/>
              </w:rPr>
              <w:t>765.00</w:t>
            </w:r>
          </w:p>
        </w:tc>
      </w:tr>
    </w:tbl>
    <w:p w14:paraId="253BB2E1" w14:textId="77777777" w:rsidR="00550000" w:rsidRDefault="00550000" w:rsidP="00550000">
      <w:pPr>
        <w:autoSpaceDE w:val="0"/>
        <w:autoSpaceDN w:val="0"/>
        <w:adjustRightInd w:val="0"/>
        <w:spacing w:after="0" w:line="240" w:lineRule="auto"/>
        <w:jc w:val="both"/>
        <w:rPr>
          <w:sz w:val="20"/>
          <w:szCs w:val="20"/>
        </w:rPr>
      </w:pPr>
    </w:p>
    <w:tbl>
      <w:tblPr>
        <w:tblW w:w="4460" w:type="dxa"/>
        <w:tblCellMar>
          <w:left w:w="70" w:type="dxa"/>
          <w:right w:w="70" w:type="dxa"/>
        </w:tblCellMar>
        <w:tblLook w:val="04A0" w:firstRow="1" w:lastRow="0" w:firstColumn="1" w:lastColumn="0" w:noHBand="0" w:noVBand="1"/>
      </w:tblPr>
      <w:tblGrid>
        <w:gridCol w:w="2100"/>
        <w:gridCol w:w="1180"/>
        <w:gridCol w:w="1180"/>
      </w:tblGrid>
      <w:tr w:rsidR="006D1DF2" w:rsidRPr="006D1DF2" w14:paraId="4068FE54" w14:textId="77777777" w:rsidTr="006D1DF2">
        <w:trPr>
          <w:trHeight w:val="228"/>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30DE0E1A" w14:textId="77777777" w:rsidR="006D1DF2" w:rsidRPr="006D1DF2" w:rsidRDefault="006D1DF2" w:rsidP="006D1DF2">
            <w:pPr>
              <w:spacing w:after="0" w:line="240" w:lineRule="auto"/>
              <w:jc w:val="center"/>
              <w:rPr>
                <w:rFonts w:ascii="Calibri" w:eastAsia="Times New Roman" w:hAnsi="Calibri" w:cs="Calibri"/>
                <w:b/>
                <w:bCs/>
                <w:color w:val="000000"/>
                <w:sz w:val="16"/>
                <w:szCs w:val="16"/>
                <w:lang w:eastAsia="zh-CN"/>
              </w:rPr>
            </w:pPr>
            <w:r w:rsidRPr="006D1DF2">
              <w:rPr>
                <w:rFonts w:ascii="Calibri" w:eastAsia="Times New Roman" w:hAnsi="Calibri" w:cs="Calibri"/>
                <w:b/>
                <w:bCs/>
                <w:color w:val="000000"/>
                <w:sz w:val="16"/>
                <w:szCs w:val="16"/>
                <w:lang w:eastAsia="zh-CN"/>
              </w:rPr>
              <w:t xml:space="preserve">ITINERARIO / </w:t>
            </w:r>
            <w:r w:rsidRPr="006D1DF2">
              <w:rPr>
                <w:rFonts w:ascii="Calibri" w:eastAsia="Times New Roman" w:hAnsi="Calibri" w:cs="Calibri"/>
                <w:b/>
                <w:bCs/>
                <w:color w:val="FF0000"/>
                <w:sz w:val="16"/>
                <w:szCs w:val="16"/>
                <w:lang w:eastAsia="zh-CN"/>
              </w:rPr>
              <w:t>MAY '26 -ABR '27</w:t>
            </w:r>
          </w:p>
        </w:tc>
        <w:tc>
          <w:tcPr>
            <w:tcW w:w="1180" w:type="dxa"/>
            <w:tcBorders>
              <w:top w:val="single" w:sz="4" w:space="0" w:color="auto"/>
              <w:left w:val="nil"/>
              <w:bottom w:val="single" w:sz="4" w:space="0" w:color="auto"/>
              <w:right w:val="single" w:sz="4" w:space="0" w:color="auto"/>
            </w:tcBorders>
            <w:noWrap/>
            <w:vAlign w:val="center"/>
            <w:hideMark/>
          </w:tcPr>
          <w:p w14:paraId="51CFCCF7" w14:textId="77777777" w:rsidR="006D1DF2" w:rsidRPr="006D1DF2" w:rsidRDefault="006D1DF2" w:rsidP="006D1DF2">
            <w:pPr>
              <w:spacing w:after="0" w:line="240" w:lineRule="auto"/>
              <w:jc w:val="center"/>
              <w:rPr>
                <w:rFonts w:ascii="Calibri" w:eastAsia="Times New Roman" w:hAnsi="Calibri" w:cs="Calibri"/>
                <w:b/>
                <w:bCs/>
                <w:color w:val="000000"/>
                <w:sz w:val="16"/>
                <w:szCs w:val="16"/>
                <w:lang w:eastAsia="zh-CN"/>
              </w:rPr>
            </w:pPr>
            <w:r w:rsidRPr="006D1DF2">
              <w:rPr>
                <w:rFonts w:ascii="Calibri" w:eastAsia="Times New Roman" w:hAnsi="Calibri" w:cs="Calibri"/>
                <w:b/>
                <w:bCs/>
                <w:color w:val="000000"/>
                <w:sz w:val="16"/>
                <w:szCs w:val="16"/>
                <w:lang w:eastAsia="zh-CN"/>
              </w:rPr>
              <w:t>FRANK-ROM</w:t>
            </w:r>
          </w:p>
        </w:tc>
        <w:tc>
          <w:tcPr>
            <w:tcW w:w="1180" w:type="dxa"/>
            <w:tcBorders>
              <w:top w:val="single" w:sz="4" w:space="0" w:color="auto"/>
              <w:left w:val="nil"/>
              <w:bottom w:val="single" w:sz="4" w:space="0" w:color="auto"/>
              <w:right w:val="single" w:sz="4" w:space="0" w:color="auto"/>
            </w:tcBorders>
            <w:noWrap/>
            <w:vAlign w:val="center"/>
            <w:hideMark/>
          </w:tcPr>
          <w:p w14:paraId="2BF7118C" w14:textId="77777777" w:rsidR="006D1DF2" w:rsidRPr="006D1DF2" w:rsidRDefault="006D1DF2" w:rsidP="006D1DF2">
            <w:pPr>
              <w:spacing w:after="0" w:line="240" w:lineRule="auto"/>
              <w:jc w:val="center"/>
              <w:rPr>
                <w:rFonts w:ascii="Calibri" w:eastAsia="Times New Roman" w:hAnsi="Calibri" w:cs="Calibri"/>
                <w:b/>
                <w:bCs/>
                <w:color w:val="000000"/>
                <w:sz w:val="16"/>
                <w:szCs w:val="16"/>
                <w:lang w:eastAsia="zh-CN"/>
              </w:rPr>
            </w:pPr>
            <w:r w:rsidRPr="006D1DF2">
              <w:rPr>
                <w:rFonts w:ascii="Calibri" w:eastAsia="Times New Roman" w:hAnsi="Calibri" w:cs="Calibri"/>
                <w:b/>
                <w:bCs/>
                <w:color w:val="000000"/>
                <w:sz w:val="16"/>
                <w:szCs w:val="16"/>
                <w:lang w:eastAsia="zh-CN"/>
              </w:rPr>
              <w:t>FRANK-MAD</w:t>
            </w:r>
          </w:p>
        </w:tc>
      </w:tr>
      <w:tr w:rsidR="006D1DF2" w:rsidRPr="006D1DF2" w14:paraId="2357DB3B" w14:textId="77777777" w:rsidTr="006D1DF2">
        <w:trPr>
          <w:trHeight w:val="228"/>
        </w:trPr>
        <w:tc>
          <w:tcPr>
            <w:tcW w:w="2100" w:type="dxa"/>
            <w:tcBorders>
              <w:top w:val="nil"/>
              <w:left w:val="single" w:sz="4" w:space="0" w:color="auto"/>
              <w:bottom w:val="single" w:sz="4" w:space="0" w:color="auto"/>
              <w:right w:val="single" w:sz="4" w:space="0" w:color="auto"/>
            </w:tcBorders>
            <w:noWrap/>
            <w:vAlign w:val="center"/>
            <w:hideMark/>
          </w:tcPr>
          <w:p w14:paraId="16F1A786" w14:textId="77777777" w:rsidR="006D1DF2" w:rsidRPr="006D1DF2" w:rsidRDefault="006D1DF2" w:rsidP="006D1DF2">
            <w:pPr>
              <w:spacing w:after="0" w:line="240" w:lineRule="auto"/>
              <w:jc w:val="center"/>
              <w:rPr>
                <w:rFonts w:ascii="Calibri" w:eastAsia="Times New Roman" w:hAnsi="Calibri" w:cs="Calibri"/>
                <w:b/>
                <w:bCs/>
                <w:color w:val="000000"/>
                <w:sz w:val="16"/>
                <w:szCs w:val="16"/>
                <w:lang w:eastAsia="zh-CN"/>
              </w:rPr>
            </w:pPr>
            <w:r w:rsidRPr="006D1DF2">
              <w:rPr>
                <w:rFonts w:ascii="Calibri" w:eastAsia="Times New Roman" w:hAnsi="Calibri" w:cs="Calibri"/>
                <w:b/>
                <w:bCs/>
                <w:color w:val="000000"/>
                <w:sz w:val="16"/>
                <w:szCs w:val="16"/>
                <w:lang w:eastAsia="zh-CN"/>
              </w:rPr>
              <w:t>DURACIÓN</w:t>
            </w:r>
          </w:p>
        </w:tc>
        <w:tc>
          <w:tcPr>
            <w:tcW w:w="1180" w:type="dxa"/>
            <w:tcBorders>
              <w:top w:val="nil"/>
              <w:left w:val="nil"/>
              <w:bottom w:val="single" w:sz="4" w:space="0" w:color="auto"/>
              <w:right w:val="single" w:sz="4" w:space="0" w:color="auto"/>
            </w:tcBorders>
            <w:noWrap/>
            <w:vAlign w:val="center"/>
            <w:hideMark/>
          </w:tcPr>
          <w:p w14:paraId="4FB46C56" w14:textId="77777777" w:rsidR="006D1DF2" w:rsidRPr="006D1DF2" w:rsidRDefault="006D1DF2" w:rsidP="006D1DF2">
            <w:pPr>
              <w:spacing w:after="0" w:line="240" w:lineRule="auto"/>
              <w:jc w:val="center"/>
              <w:rPr>
                <w:rFonts w:ascii="Calibri" w:eastAsia="Times New Roman" w:hAnsi="Calibri" w:cs="Calibri"/>
                <w:b/>
                <w:bCs/>
                <w:color w:val="000000"/>
                <w:sz w:val="16"/>
                <w:szCs w:val="16"/>
                <w:lang w:eastAsia="zh-CN"/>
              </w:rPr>
            </w:pPr>
            <w:r w:rsidRPr="006D1DF2">
              <w:rPr>
                <w:rFonts w:ascii="Calibri" w:eastAsia="Times New Roman" w:hAnsi="Calibri" w:cs="Calibri"/>
                <w:b/>
                <w:bCs/>
                <w:color w:val="000000"/>
                <w:sz w:val="16"/>
                <w:szCs w:val="16"/>
                <w:lang w:eastAsia="zh-CN"/>
              </w:rPr>
              <w:t>11 DÍAS</w:t>
            </w:r>
          </w:p>
        </w:tc>
        <w:tc>
          <w:tcPr>
            <w:tcW w:w="1180" w:type="dxa"/>
            <w:tcBorders>
              <w:top w:val="nil"/>
              <w:left w:val="nil"/>
              <w:bottom w:val="single" w:sz="4" w:space="0" w:color="auto"/>
              <w:right w:val="single" w:sz="4" w:space="0" w:color="auto"/>
            </w:tcBorders>
            <w:noWrap/>
            <w:vAlign w:val="center"/>
            <w:hideMark/>
          </w:tcPr>
          <w:p w14:paraId="57AD02F8" w14:textId="77777777" w:rsidR="006D1DF2" w:rsidRPr="006D1DF2" w:rsidRDefault="006D1DF2" w:rsidP="006D1DF2">
            <w:pPr>
              <w:spacing w:after="0" w:line="240" w:lineRule="auto"/>
              <w:jc w:val="center"/>
              <w:rPr>
                <w:rFonts w:ascii="Calibri" w:eastAsia="Times New Roman" w:hAnsi="Calibri" w:cs="Calibri"/>
                <w:b/>
                <w:bCs/>
                <w:color w:val="000000"/>
                <w:sz w:val="16"/>
                <w:szCs w:val="16"/>
                <w:lang w:eastAsia="zh-CN"/>
              </w:rPr>
            </w:pPr>
            <w:r w:rsidRPr="006D1DF2">
              <w:rPr>
                <w:rFonts w:ascii="Calibri" w:eastAsia="Times New Roman" w:hAnsi="Calibri" w:cs="Calibri"/>
                <w:b/>
                <w:bCs/>
                <w:color w:val="000000"/>
                <w:sz w:val="16"/>
                <w:szCs w:val="16"/>
                <w:lang w:eastAsia="zh-CN"/>
              </w:rPr>
              <w:t>15 DÍAS</w:t>
            </w:r>
          </w:p>
        </w:tc>
      </w:tr>
      <w:tr w:rsidR="006D1DF2" w:rsidRPr="006D1DF2" w14:paraId="056A791A" w14:textId="77777777" w:rsidTr="006D1DF2">
        <w:trPr>
          <w:trHeight w:val="228"/>
        </w:trPr>
        <w:tc>
          <w:tcPr>
            <w:tcW w:w="2100" w:type="dxa"/>
            <w:tcBorders>
              <w:top w:val="nil"/>
              <w:left w:val="single" w:sz="4" w:space="0" w:color="auto"/>
              <w:bottom w:val="single" w:sz="4" w:space="0" w:color="auto"/>
              <w:right w:val="single" w:sz="4" w:space="0" w:color="auto"/>
            </w:tcBorders>
            <w:vAlign w:val="center"/>
            <w:hideMark/>
          </w:tcPr>
          <w:p w14:paraId="7C8238ED" w14:textId="77777777" w:rsidR="006D1DF2" w:rsidRPr="006D1DF2" w:rsidRDefault="006D1DF2" w:rsidP="006D1DF2">
            <w:pPr>
              <w:spacing w:after="0" w:line="240" w:lineRule="auto"/>
              <w:rPr>
                <w:rFonts w:ascii="Calibri" w:eastAsia="Times New Roman" w:hAnsi="Calibri" w:cs="Calibri"/>
                <w:color w:val="000000"/>
                <w:sz w:val="16"/>
                <w:szCs w:val="16"/>
                <w:lang w:eastAsia="zh-CN"/>
              </w:rPr>
            </w:pPr>
            <w:r w:rsidRPr="006D1DF2">
              <w:rPr>
                <w:rFonts w:ascii="Calibri" w:eastAsia="Times New Roman" w:hAnsi="Calibri" w:cs="Calibri"/>
                <w:color w:val="000000"/>
                <w:sz w:val="16"/>
                <w:szCs w:val="16"/>
                <w:lang w:eastAsia="zh-CN"/>
              </w:rPr>
              <w:t>TEMPORADA BAJA</w:t>
            </w:r>
          </w:p>
        </w:tc>
        <w:tc>
          <w:tcPr>
            <w:tcW w:w="1180" w:type="dxa"/>
            <w:tcBorders>
              <w:top w:val="nil"/>
              <w:left w:val="nil"/>
              <w:bottom w:val="single" w:sz="4" w:space="0" w:color="auto"/>
              <w:right w:val="single" w:sz="4" w:space="0" w:color="auto"/>
            </w:tcBorders>
            <w:noWrap/>
            <w:vAlign w:val="center"/>
            <w:hideMark/>
          </w:tcPr>
          <w:p w14:paraId="2ACEDBC7" w14:textId="77777777" w:rsidR="006D1DF2" w:rsidRPr="006D1DF2" w:rsidRDefault="006D1DF2" w:rsidP="006D1DF2">
            <w:pPr>
              <w:spacing w:after="0" w:line="240" w:lineRule="auto"/>
              <w:jc w:val="right"/>
              <w:rPr>
                <w:rFonts w:ascii="Calibri" w:eastAsia="Times New Roman" w:hAnsi="Calibri" w:cs="Calibri"/>
                <w:color w:val="000000"/>
                <w:sz w:val="16"/>
                <w:szCs w:val="16"/>
                <w:lang w:eastAsia="zh-CN"/>
              </w:rPr>
            </w:pPr>
            <w:r w:rsidRPr="006D1DF2">
              <w:rPr>
                <w:rFonts w:ascii="Calibri" w:eastAsia="Times New Roman" w:hAnsi="Calibri" w:cs="Calibri"/>
                <w:color w:val="000000"/>
                <w:sz w:val="16"/>
                <w:szCs w:val="16"/>
                <w:lang w:eastAsia="zh-CN"/>
              </w:rPr>
              <w:t>1,810.00</w:t>
            </w:r>
          </w:p>
        </w:tc>
        <w:tc>
          <w:tcPr>
            <w:tcW w:w="1180" w:type="dxa"/>
            <w:tcBorders>
              <w:top w:val="nil"/>
              <w:left w:val="nil"/>
              <w:bottom w:val="single" w:sz="4" w:space="0" w:color="auto"/>
              <w:right w:val="single" w:sz="4" w:space="0" w:color="auto"/>
            </w:tcBorders>
            <w:noWrap/>
            <w:vAlign w:val="center"/>
            <w:hideMark/>
          </w:tcPr>
          <w:p w14:paraId="5CD2288C" w14:textId="77777777" w:rsidR="006D1DF2" w:rsidRPr="006D1DF2" w:rsidRDefault="006D1DF2" w:rsidP="006D1DF2">
            <w:pPr>
              <w:spacing w:after="0" w:line="240" w:lineRule="auto"/>
              <w:jc w:val="right"/>
              <w:rPr>
                <w:rFonts w:ascii="Calibri" w:eastAsia="Times New Roman" w:hAnsi="Calibri" w:cs="Calibri"/>
                <w:color w:val="000000"/>
                <w:sz w:val="16"/>
                <w:szCs w:val="16"/>
                <w:lang w:eastAsia="zh-CN"/>
              </w:rPr>
            </w:pPr>
            <w:r w:rsidRPr="006D1DF2">
              <w:rPr>
                <w:rFonts w:ascii="Calibri" w:eastAsia="Times New Roman" w:hAnsi="Calibri" w:cs="Calibri"/>
                <w:color w:val="000000"/>
                <w:sz w:val="16"/>
                <w:szCs w:val="16"/>
                <w:lang w:eastAsia="zh-CN"/>
              </w:rPr>
              <w:t>2,140.00</w:t>
            </w:r>
          </w:p>
        </w:tc>
      </w:tr>
      <w:tr w:rsidR="006D1DF2" w:rsidRPr="006D1DF2" w14:paraId="5F74DAAF" w14:textId="77777777" w:rsidTr="006D1DF2">
        <w:trPr>
          <w:trHeight w:val="228"/>
        </w:trPr>
        <w:tc>
          <w:tcPr>
            <w:tcW w:w="2100" w:type="dxa"/>
            <w:tcBorders>
              <w:top w:val="nil"/>
              <w:left w:val="single" w:sz="4" w:space="0" w:color="auto"/>
              <w:bottom w:val="single" w:sz="4" w:space="0" w:color="auto"/>
              <w:right w:val="single" w:sz="4" w:space="0" w:color="auto"/>
            </w:tcBorders>
            <w:vAlign w:val="center"/>
            <w:hideMark/>
          </w:tcPr>
          <w:p w14:paraId="60B47FAF" w14:textId="77777777" w:rsidR="006D1DF2" w:rsidRPr="006D1DF2" w:rsidRDefault="006D1DF2" w:rsidP="006D1DF2">
            <w:pPr>
              <w:spacing w:after="0" w:line="240" w:lineRule="auto"/>
              <w:rPr>
                <w:rFonts w:ascii="Calibri" w:eastAsia="Times New Roman" w:hAnsi="Calibri" w:cs="Calibri"/>
                <w:color w:val="000000"/>
                <w:sz w:val="16"/>
                <w:szCs w:val="16"/>
                <w:lang w:eastAsia="zh-CN"/>
              </w:rPr>
            </w:pPr>
            <w:r w:rsidRPr="006D1DF2">
              <w:rPr>
                <w:rFonts w:ascii="Calibri" w:eastAsia="Times New Roman" w:hAnsi="Calibri" w:cs="Calibri"/>
                <w:color w:val="000000"/>
                <w:sz w:val="16"/>
                <w:szCs w:val="16"/>
                <w:lang w:eastAsia="zh-CN"/>
              </w:rPr>
              <w:t xml:space="preserve">TEMPORADA MEDIA </w:t>
            </w:r>
          </w:p>
        </w:tc>
        <w:tc>
          <w:tcPr>
            <w:tcW w:w="1180" w:type="dxa"/>
            <w:tcBorders>
              <w:top w:val="nil"/>
              <w:left w:val="nil"/>
              <w:bottom w:val="single" w:sz="4" w:space="0" w:color="auto"/>
              <w:right w:val="single" w:sz="4" w:space="0" w:color="auto"/>
            </w:tcBorders>
            <w:noWrap/>
            <w:vAlign w:val="center"/>
            <w:hideMark/>
          </w:tcPr>
          <w:p w14:paraId="079340FB" w14:textId="77777777" w:rsidR="006D1DF2" w:rsidRPr="006D1DF2" w:rsidRDefault="006D1DF2" w:rsidP="006D1DF2">
            <w:pPr>
              <w:spacing w:after="0" w:line="240" w:lineRule="auto"/>
              <w:jc w:val="right"/>
              <w:rPr>
                <w:rFonts w:ascii="Calibri" w:eastAsia="Times New Roman" w:hAnsi="Calibri" w:cs="Calibri"/>
                <w:color w:val="000000"/>
                <w:sz w:val="16"/>
                <w:szCs w:val="16"/>
                <w:lang w:eastAsia="zh-CN"/>
              </w:rPr>
            </w:pPr>
            <w:r w:rsidRPr="006D1DF2">
              <w:rPr>
                <w:rFonts w:ascii="Calibri" w:eastAsia="Times New Roman" w:hAnsi="Calibri" w:cs="Calibri"/>
                <w:color w:val="000000"/>
                <w:sz w:val="16"/>
                <w:szCs w:val="16"/>
                <w:lang w:eastAsia="zh-CN"/>
              </w:rPr>
              <w:t>1,950.00</w:t>
            </w:r>
          </w:p>
        </w:tc>
        <w:tc>
          <w:tcPr>
            <w:tcW w:w="1180" w:type="dxa"/>
            <w:tcBorders>
              <w:top w:val="nil"/>
              <w:left w:val="nil"/>
              <w:bottom w:val="single" w:sz="4" w:space="0" w:color="auto"/>
              <w:right w:val="single" w:sz="4" w:space="0" w:color="auto"/>
            </w:tcBorders>
            <w:noWrap/>
            <w:vAlign w:val="center"/>
            <w:hideMark/>
          </w:tcPr>
          <w:p w14:paraId="37309FF2" w14:textId="77777777" w:rsidR="006D1DF2" w:rsidRPr="006D1DF2" w:rsidRDefault="006D1DF2" w:rsidP="006D1DF2">
            <w:pPr>
              <w:spacing w:after="0" w:line="240" w:lineRule="auto"/>
              <w:jc w:val="right"/>
              <w:rPr>
                <w:rFonts w:ascii="Calibri" w:eastAsia="Times New Roman" w:hAnsi="Calibri" w:cs="Calibri"/>
                <w:color w:val="000000"/>
                <w:sz w:val="16"/>
                <w:szCs w:val="16"/>
                <w:lang w:eastAsia="zh-CN"/>
              </w:rPr>
            </w:pPr>
            <w:r w:rsidRPr="006D1DF2">
              <w:rPr>
                <w:rFonts w:ascii="Calibri" w:eastAsia="Times New Roman" w:hAnsi="Calibri" w:cs="Calibri"/>
                <w:color w:val="000000"/>
                <w:sz w:val="16"/>
                <w:szCs w:val="16"/>
                <w:lang w:eastAsia="zh-CN"/>
              </w:rPr>
              <w:t>2,375.00</w:t>
            </w:r>
          </w:p>
        </w:tc>
      </w:tr>
      <w:tr w:rsidR="006D1DF2" w:rsidRPr="006D1DF2" w14:paraId="0CE94E61" w14:textId="77777777" w:rsidTr="006D1DF2">
        <w:trPr>
          <w:trHeight w:val="228"/>
        </w:trPr>
        <w:tc>
          <w:tcPr>
            <w:tcW w:w="2100" w:type="dxa"/>
            <w:tcBorders>
              <w:top w:val="nil"/>
              <w:left w:val="single" w:sz="4" w:space="0" w:color="auto"/>
              <w:bottom w:val="single" w:sz="4" w:space="0" w:color="auto"/>
              <w:right w:val="single" w:sz="4" w:space="0" w:color="auto"/>
            </w:tcBorders>
            <w:vAlign w:val="center"/>
            <w:hideMark/>
          </w:tcPr>
          <w:p w14:paraId="20F64843" w14:textId="77777777" w:rsidR="006D1DF2" w:rsidRPr="006D1DF2" w:rsidRDefault="006D1DF2" w:rsidP="006D1DF2">
            <w:pPr>
              <w:spacing w:after="0" w:line="240" w:lineRule="auto"/>
              <w:rPr>
                <w:rFonts w:ascii="Calibri" w:eastAsia="Times New Roman" w:hAnsi="Calibri" w:cs="Calibri"/>
                <w:color w:val="000000"/>
                <w:sz w:val="16"/>
                <w:szCs w:val="16"/>
                <w:lang w:eastAsia="zh-CN"/>
              </w:rPr>
            </w:pPr>
            <w:r w:rsidRPr="006D1DF2">
              <w:rPr>
                <w:rFonts w:ascii="Calibri" w:eastAsia="Times New Roman" w:hAnsi="Calibri" w:cs="Calibri"/>
                <w:color w:val="000000"/>
                <w:sz w:val="16"/>
                <w:szCs w:val="16"/>
                <w:lang w:eastAsia="zh-CN"/>
              </w:rPr>
              <w:t xml:space="preserve">TEMPORADA ALTA </w:t>
            </w:r>
          </w:p>
        </w:tc>
        <w:tc>
          <w:tcPr>
            <w:tcW w:w="1180" w:type="dxa"/>
            <w:tcBorders>
              <w:top w:val="nil"/>
              <w:left w:val="nil"/>
              <w:bottom w:val="single" w:sz="4" w:space="0" w:color="auto"/>
              <w:right w:val="single" w:sz="4" w:space="0" w:color="auto"/>
            </w:tcBorders>
            <w:noWrap/>
            <w:vAlign w:val="center"/>
            <w:hideMark/>
          </w:tcPr>
          <w:p w14:paraId="233F0044" w14:textId="77777777" w:rsidR="006D1DF2" w:rsidRPr="006D1DF2" w:rsidRDefault="006D1DF2" w:rsidP="006D1DF2">
            <w:pPr>
              <w:spacing w:after="0" w:line="240" w:lineRule="auto"/>
              <w:jc w:val="right"/>
              <w:rPr>
                <w:rFonts w:ascii="Calibri" w:eastAsia="Times New Roman" w:hAnsi="Calibri" w:cs="Calibri"/>
                <w:color w:val="000000"/>
                <w:sz w:val="16"/>
                <w:szCs w:val="16"/>
                <w:lang w:eastAsia="zh-CN"/>
              </w:rPr>
            </w:pPr>
            <w:r w:rsidRPr="006D1DF2">
              <w:rPr>
                <w:rFonts w:ascii="Calibri" w:eastAsia="Times New Roman" w:hAnsi="Calibri" w:cs="Calibri"/>
                <w:color w:val="000000"/>
                <w:sz w:val="16"/>
                <w:szCs w:val="16"/>
                <w:lang w:eastAsia="zh-CN"/>
              </w:rPr>
              <w:t>1,965.00</w:t>
            </w:r>
          </w:p>
        </w:tc>
        <w:tc>
          <w:tcPr>
            <w:tcW w:w="1180" w:type="dxa"/>
            <w:tcBorders>
              <w:top w:val="nil"/>
              <w:left w:val="nil"/>
              <w:bottom w:val="single" w:sz="4" w:space="0" w:color="auto"/>
              <w:right w:val="single" w:sz="4" w:space="0" w:color="auto"/>
            </w:tcBorders>
            <w:noWrap/>
            <w:vAlign w:val="center"/>
            <w:hideMark/>
          </w:tcPr>
          <w:p w14:paraId="42FA06F2" w14:textId="77777777" w:rsidR="006D1DF2" w:rsidRPr="006D1DF2" w:rsidRDefault="006D1DF2" w:rsidP="006D1DF2">
            <w:pPr>
              <w:spacing w:after="0" w:line="240" w:lineRule="auto"/>
              <w:jc w:val="right"/>
              <w:rPr>
                <w:rFonts w:ascii="Calibri" w:eastAsia="Times New Roman" w:hAnsi="Calibri" w:cs="Calibri"/>
                <w:color w:val="000000"/>
                <w:sz w:val="16"/>
                <w:szCs w:val="16"/>
                <w:lang w:eastAsia="zh-CN"/>
              </w:rPr>
            </w:pPr>
            <w:r w:rsidRPr="006D1DF2">
              <w:rPr>
                <w:rFonts w:ascii="Calibri" w:eastAsia="Times New Roman" w:hAnsi="Calibri" w:cs="Calibri"/>
                <w:color w:val="000000"/>
                <w:sz w:val="16"/>
                <w:szCs w:val="16"/>
                <w:lang w:eastAsia="zh-CN"/>
              </w:rPr>
              <w:t>2,395.00</w:t>
            </w:r>
          </w:p>
        </w:tc>
      </w:tr>
      <w:tr w:rsidR="006D1DF2" w:rsidRPr="006D1DF2" w14:paraId="60E3402D" w14:textId="77777777" w:rsidTr="006D1DF2">
        <w:trPr>
          <w:trHeight w:val="228"/>
        </w:trPr>
        <w:tc>
          <w:tcPr>
            <w:tcW w:w="2100" w:type="dxa"/>
            <w:tcBorders>
              <w:top w:val="nil"/>
              <w:left w:val="single" w:sz="4" w:space="0" w:color="auto"/>
              <w:bottom w:val="single" w:sz="4" w:space="0" w:color="auto"/>
              <w:right w:val="single" w:sz="4" w:space="0" w:color="auto"/>
            </w:tcBorders>
            <w:vAlign w:val="center"/>
            <w:hideMark/>
          </w:tcPr>
          <w:p w14:paraId="6D709842" w14:textId="77777777" w:rsidR="006D1DF2" w:rsidRPr="006D1DF2" w:rsidRDefault="006D1DF2" w:rsidP="006D1DF2">
            <w:pPr>
              <w:spacing w:after="0" w:line="240" w:lineRule="auto"/>
              <w:rPr>
                <w:rFonts w:ascii="Calibri" w:eastAsia="Times New Roman" w:hAnsi="Calibri" w:cs="Calibri"/>
                <w:color w:val="000000"/>
                <w:sz w:val="16"/>
                <w:szCs w:val="16"/>
                <w:lang w:eastAsia="zh-CN"/>
              </w:rPr>
            </w:pPr>
            <w:r w:rsidRPr="006D1DF2">
              <w:rPr>
                <w:rFonts w:ascii="Calibri" w:eastAsia="Times New Roman" w:hAnsi="Calibri" w:cs="Calibri"/>
                <w:color w:val="000000"/>
                <w:sz w:val="16"/>
                <w:szCs w:val="16"/>
                <w:lang w:eastAsia="zh-CN"/>
              </w:rPr>
              <w:t>SUPL. SENCILLA (TEMP BAJA)</w:t>
            </w:r>
          </w:p>
        </w:tc>
        <w:tc>
          <w:tcPr>
            <w:tcW w:w="1180" w:type="dxa"/>
            <w:tcBorders>
              <w:top w:val="nil"/>
              <w:left w:val="nil"/>
              <w:bottom w:val="single" w:sz="4" w:space="0" w:color="auto"/>
              <w:right w:val="single" w:sz="4" w:space="0" w:color="auto"/>
            </w:tcBorders>
            <w:noWrap/>
            <w:vAlign w:val="center"/>
            <w:hideMark/>
          </w:tcPr>
          <w:p w14:paraId="138DFE96" w14:textId="77777777" w:rsidR="006D1DF2" w:rsidRPr="006D1DF2" w:rsidRDefault="006D1DF2" w:rsidP="006D1DF2">
            <w:pPr>
              <w:spacing w:after="0" w:line="240" w:lineRule="auto"/>
              <w:jc w:val="right"/>
              <w:rPr>
                <w:rFonts w:ascii="Calibri" w:eastAsia="Times New Roman" w:hAnsi="Calibri" w:cs="Calibri"/>
                <w:color w:val="000000"/>
                <w:sz w:val="16"/>
                <w:szCs w:val="16"/>
                <w:lang w:eastAsia="zh-CN"/>
              </w:rPr>
            </w:pPr>
            <w:r w:rsidRPr="006D1DF2">
              <w:rPr>
                <w:rFonts w:ascii="Calibri" w:eastAsia="Times New Roman" w:hAnsi="Calibri" w:cs="Calibri"/>
                <w:color w:val="000000"/>
                <w:sz w:val="16"/>
                <w:szCs w:val="16"/>
                <w:lang w:eastAsia="zh-CN"/>
              </w:rPr>
              <w:t>525.00</w:t>
            </w:r>
          </w:p>
        </w:tc>
        <w:tc>
          <w:tcPr>
            <w:tcW w:w="1180" w:type="dxa"/>
            <w:tcBorders>
              <w:top w:val="nil"/>
              <w:left w:val="nil"/>
              <w:bottom w:val="single" w:sz="4" w:space="0" w:color="auto"/>
              <w:right w:val="single" w:sz="4" w:space="0" w:color="auto"/>
            </w:tcBorders>
            <w:noWrap/>
            <w:vAlign w:val="center"/>
            <w:hideMark/>
          </w:tcPr>
          <w:p w14:paraId="496C7577" w14:textId="77777777" w:rsidR="006D1DF2" w:rsidRPr="006D1DF2" w:rsidRDefault="006D1DF2" w:rsidP="006D1DF2">
            <w:pPr>
              <w:spacing w:after="0" w:line="240" w:lineRule="auto"/>
              <w:jc w:val="right"/>
              <w:rPr>
                <w:rFonts w:ascii="Calibri" w:eastAsia="Times New Roman" w:hAnsi="Calibri" w:cs="Calibri"/>
                <w:color w:val="000000"/>
                <w:sz w:val="16"/>
                <w:szCs w:val="16"/>
                <w:lang w:eastAsia="zh-CN"/>
              </w:rPr>
            </w:pPr>
            <w:r w:rsidRPr="006D1DF2">
              <w:rPr>
                <w:rFonts w:ascii="Calibri" w:eastAsia="Times New Roman" w:hAnsi="Calibri" w:cs="Calibri"/>
                <w:color w:val="000000"/>
                <w:sz w:val="16"/>
                <w:szCs w:val="16"/>
                <w:lang w:eastAsia="zh-CN"/>
              </w:rPr>
              <w:t>805.00</w:t>
            </w:r>
          </w:p>
        </w:tc>
      </w:tr>
      <w:tr w:rsidR="006D1DF2" w:rsidRPr="006D1DF2" w14:paraId="6E7AABCD" w14:textId="77777777" w:rsidTr="006D1DF2">
        <w:trPr>
          <w:trHeight w:val="228"/>
        </w:trPr>
        <w:tc>
          <w:tcPr>
            <w:tcW w:w="2100" w:type="dxa"/>
            <w:tcBorders>
              <w:top w:val="nil"/>
              <w:left w:val="single" w:sz="4" w:space="0" w:color="auto"/>
              <w:bottom w:val="single" w:sz="4" w:space="0" w:color="auto"/>
              <w:right w:val="single" w:sz="4" w:space="0" w:color="auto"/>
            </w:tcBorders>
            <w:vAlign w:val="center"/>
            <w:hideMark/>
          </w:tcPr>
          <w:p w14:paraId="0921F869" w14:textId="77777777" w:rsidR="006D1DF2" w:rsidRPr="006D1DF2" w:rsidRDefault="006D1DF2" w:rsidP="006D1DF2">
            <w:pPr>
              <w:spacing w:after="0" w:line="240" w:lineRule="auto"/>
              <w:rPr>
                <w:rFonts w:ascii="Calibri" w:eastAsia="Times New Roman" w:hAnsi="Calibri" w:cs="Calibri"/>
                <w:color w:val="000000"/>
                <w:sz w:val="16"/>
                <w:szCs w:val="16"/>
                <w:lang w:eastAsia="zh-CN"/>
              </w:rPr>
            </w:pPr>
            <w:r w:rsidRPr="006D1DF2">
              <w:rPr>
                <w:rFonts w:ascii="Calibri" w:eastAsia="Times New Roman" w:hAnsi="Calibri" w:cs="Calibri"/>
                <w:color w:val="000000"/>
                <w:sz w:val="16"/>
                <w:szCs w:val="16"/>
                <w:lang w:eastAsia="zh-CN"/>
              </w:rPr>
              <w:t>SUPL. SENCILLA (RESTO AÑO)</w:t>
            </w:r>
          </w:p>
        </w:tc>
        <w:tc>
          <w:tcPr>
            <w:tcW w:w="1180" w:type="dxa"/>
            <w:tcBorders>
              <w:top w:val="nil"/>
              <w:left w:val="nil"/>
              <w:bottom w:val="single" w:sz="4" w:space="0" w:color="auto"/>
              <w:right w:val="single" w:sz="4" w:space="0" w:color="auto"/>
            </w:tcBorders>
            <w:noWrap/>
            <w:vAlign w:val="center"/>
            <w:hideMark/>
          </w:tcPr>
          <w:p w14:paraId="7743837F" w14:textId="77777777" w:rsidR="006D1DF2" w:rsidRPr="006D1DF2" w:rsidRDefault="006D1DF2" w:rsidP="006D1DF2">
            <w:pPr>
              <w:spacing w:after="0" w:line="240" w:lineRule="auto"/>
              <w:jc w:val="right"/>
              <w:rPr>
                <w:rFonts w:ascii="Calibri" w:eastAsia="Times New Roman" w:hAnsi="Calibri" w:cs="Calibri"/>
                <w:color w:val="000000"/>
                <w:sz w:val="16"/>
                <w:szCs w:val="16"/>
                <w:lang w:eastAsia="zh-CN"/>
              </w:rPr>
            </w:pPr>
            <w:r w:rsidRPr="006D1DF2">
              <w:rPr>
                <w:rFonts w:ascii="Calibri" w:eastAsia="Times New Roman" w:hAnsi="Calibri" w:cs="Calibri"/>
                <w:color w:val="000000"/>
                <w:sz w:val="16"/>
                <w:szCs w:val="16"/>
                <w:lang w:eastAsia="zh-CN"/>
              </w:rPr>
              <w:t>565.00</w:t>
            </w:r>
          </w:p>
        </w:tc>
        <w:tc>
          <w:tcPr>
            <w:tcW w:w="1180" w:type="dxa"/>
            <w:tcBorders>
              <w:top w:val="nil"/>
              <w:left w:val="nil"/>
              <w:bottom w:val="single" w:sz="4" w:space="0" w:color="auto"/>
              <w:right w:val="single" w:sz="4" w:space="0" w:color="auto"/>
            </w:tcBorders>
            <w:noWrap/>
            <w:vAlign w:val="center"/>
            <w:hideMark/>
          </w:tcPr>
          <w:p w14:paraId="7418978B" w14:textId="77777777" w:rsidR="006D1DF2" w:rsidRPr="006D1DF2" w:rsidRDefault="006D1DF2" w:rsidP="006D1DF2">
            <w:pPr>
              <w:spacing w:after="0" w:line="240" w:lineRule="auto"/>
              <w:jc w:val="right"/>
              <w:rPr>
                <w:rFonts w:ascii="Calibri" w:eastAsia="Times New Roman" w:hAnsi="Calibri" w:cs="Calibri"/>
                <w:color w:val="000000"/>
                <w:sz w:val="16"/>
                <w:szCs w:val="16"/>
                <w:lang w:eastAsia="zh-CN"/>
              </w:rPr>
            </w:pPr>
            <w:r w:rsidRPr="006D1DF2">
              <w:rPr>
                <w:rFonts w:ascii="Calibri" w:eastAsia="Times New Roman" w:hAnsi="Calibri" w:cs="Calibri"/>
                <w:color w:val="000000"/>
                <w:sz w:val="16"/>
                <w:szCs w:val="16"/>
                <w:lang w:eastAsia="zh-CN"/>
              </w:rPr>
              <w:t>915.00</w:t>
            </w:r>
          </w:p>
        </w:tc>
      </w:tr>
    </w:tbl>
    <w:p w14:paraId="3E58C59C" w14:textId="77777777" w:rsidR="006D1DF2" w:rsidRDefault="006D1DF2" w:rsidP="00550000">
      <w:pPr>
        <w:autoSpaceDE w:val="0"/>
        <w:autoSpaceDN w:val="0"/>
        <w:adjustRightInd w:val="0"/>
        <w:spacing w:after="0" w:line="240" w:lineRule="auto"/>
        <w:jc w:val="both"/>
        <w:rPr>
          <w:sz w:val="20"/>
          <w:szCs w:val="20"/>
        </w:rPr>
      </w:pPr>
    </w:p>
    <w:p w14:paraId="5F4E1538" w14:textId="552BDF0A" w:rsidR="006D1DF2" w:rsidRDefault="006D1DF2" w:rsidP="00550000">
      <w:pPr>
        <w:autoSpaceDE w:val="0"/>
        <w:autoSpaceDN w:val="0"/>
        <w:adjustRightInd w:val="0"/>
        <w:spacing w:after="0" w:line="240" w:lineRule="auto"/>
        <w:jc w:val="both"/>
        <w:rPr>
          <w:sz w:val="20"/>
          <w:szCs w:val="20"/>
        </w:rPr>
      </w:pPr>
      <w:r w:rsidRPr="006D1DF2">
        <w:rPr>
          <w:sz w:val="20"/>
          <w:szCs w:val="20"/>
        </w:rPr>
        <w:drawing>
          <wp:inline distT="0" distB="0" distL="0" distR="0" wp14:anchorId="335987AA" wp14:editId="1D909613">
            <wp:extent cx="2443842" cy="796023"/>
            <wp:effectExtent l="0" t="0" r="0" b="4445"/>
            <wp:docPr id="20690786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78691" name=""/>
                    <pic:cNvPicPr/>
                  </pic:nvPicPr>
                  <pic:blipFill>
                    <a:blip r:embed="rId8"/>
                    <a:stretch>
                      <a:fillRect/>
                    </a:stretch>
                  </pic:blipFill>
                  <pic:spPr>
                    <a:xfrm>
                      <a:off x="0" y="0"/>
                      <a:ext cx="2470112" cy="804580"/>
                    </a:xfrm>
                    <a:prstGeom prst="rect">
                      <a:avLst/>
                    </a:prstGeom>
                  </pic:spPr>
                </pic:pic>
              </a:graphicData>
            </a:graphic>
          </wp:inline>
        </w:drawing>
      </w:r>
      <w:r>
        <w:rPr>
          <w:sz w:val="20"/>
          <w:szCs w:val="20"/>
        </w:rPr>
        <w:t xml:space="preserve">  </w:t>
      </w:r>
    </w:p>
    <w:p w14:paraId="7FA3E094" w14:textId="77777777" w:rsidR="006D1DF2" w:rsidRDefault="006D1DF2" w:rsidP="00550000">
      <w:pPr>
        <w:autoSpaceDE w:val="0"/>
        <w:autoSpaceDN w:val="0"/>
        <w:adjustRightInd w:val="0"/>
        <w:spacing w:after="0" w:line="240" w:lineRule="auto"/>
        <w:jc w:val="both"/>
        <w:rPr>
          <w:sz w:val="20"/>
          <w:szCs w:val="20"/>
        </w:rPr>
      </w:pPr>
    </w:p>
    <w:p w14:paraId="428EC90B" w14:textId="4CEB8533" w:rsidR="006D1DF2" w:rsidRDefault="006D1DF2" w:rsidP="00550000">
      <w:pPr>
        <w:autoSpaceDE w:val="0"/>
        <w:autoSpaceDN w:val="0"/>
        <w:adjustRightInd w:val="0"/>
        <w:spacing w:after="0" w:line="240" w:lineRule="auto"/>
        <w:jc w:val="both"/>
        <w:rPr>
          <w:sz w:val="20"/>
          <w:szCs w:val="20"/>
        </w:rPr>
      </w:pPr>
      <w:r w:rsidRPr="006D1DF2">
        <w:rPr>
          <w:sz w:val="20"/>
          <w:szCs w:val="20"/>
        </w:rPr>
        <w:drawing>
          <wp:inline distT="0" distB="0" distL="0" distR="0" wp14:anchorId="003956A2" wp14:editId="3898B386">
            <wp:extent cx="2525485" cy="982720"/>
            <wp:effectExtent l="0" t="0" r="8255" b="8255"/>
            <wp:docPr id="16586766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676663" name=""/>
                    <pic:cNvPicPr/>
                  </pic:nvPicPr>
                  <pic:blipFill>
                    <a:blip r:embed="rId9"/>
                    <a:stretch>
                      <a:fillRect/>
                    </a:stretch>
                  </pic:blipFill>
                  <pic:spPr>
                    <a:xfrm>
                      <a:off x="0" y="0"/>
                      <a:ext cx="2539514" cy="988179"/>
                    </a:xfrm>
                    <a:prstGeom prst="rect">
                      <a:avLst/>
                    </a:prstGeom>
                  </pic:spPr>
                </pic:pic>
              </a:graphicData>
            </a:graphic>
          </wp:inline>
        </w:drawing>
      </w:r>
    </w:p>
    <w:p w14:paraId="5BC4ED81" w14:textId="77777777" w:rsidR="006D1DF2" w:rsidRPr="006D1DF2" w:rsidRDefault="006D1DF2" w:rsidP="006D1DF2">
      <w:pPr>
        <w:pStyle w:val="Prrafodelista"/>
        <w:autoSpaceDE w:val="0"/>
        <w:autoSpaceDN w:val="0"/>
        <w:adjustRightInd w:val="0"/>
        <w:spacing w:after="0" w:line="240" w:lineRule="auto"/>
        <w:jc w:val="both"/>
        <w:rPr>
          <w:rFonts w:asciiTheme="minorHAnsi" w:eastAsia="Times New Roman" w:hAnsiTheme="minorHAnsi" w:cstheme="minorHAnsi"/>
          <w:b/>
          <w:color w:val="7030A0"/>
          <w:sz w:val="20"/>
          <w:szCs w:val="20"/>
          <w:u w:val="single"/>
          <w:lang w:eastAsia="es-ES"/>
        </w:rPr>
      </w:pPr>
    </w:p>
    <w:p w14:paraId="7E4A3A73" w14:textId="00767721" w:rsidR="00550000" w:rsidRPr="00B91B47" w:rsidRDefault="00550000" w:rsidP="00550000">
      <w:pPr>
        <w:pStyle w:val="Prrafodelista"/>
        <w:numPr>
          <w:ilvl w:val="0"/>
          <w:numId w:val="5"/>
        </w:numPr>
        <w:autoSpaceDE w:val="0"/>
        <w:autoSpaceDN w:val="0"/>
        <w:adjustRightInd w:val="0"/>
        <w:spacing w:after="0" w:line="240" w:lineRule="auto"/>
        <w:jc w:val="both"/>
        <w:rPr>
          <w:rFonts w:asciiTheme="minorHAnsi" w:eastAsia="Times New Roman" w:hAnsiTheme="minorHAnsi" w:cstheme="minorHAnsi"/>
          <w:b/>
          <w:color w:val="7030A0"/>
          <w:sz w:val="20"/>
          <w:szCs w:val="20"/>
          <w:u w:val="single"/>
          <w:lang w:eastAsia="es-ES"/>
        </w:rPr>
      </w:pPr>
      <w:r w:rsidRPr="00B91B47">
        <w:rPr>
          <w:rFonts w:asciiTheme="minorHAnsi" w:eastAsia="Times New Roman" w:hAnsiTheme="minorHAnsi" w:cstheme="minorHAnsi"/>
          <w:b/>
          <w:bCs/>
          <w:sz w:val="20"/>
          <w:szCs w:val="20"/>
          <w:u w:val="single"/>
          <w:lang w:eastAsia="es-ES"/>
        </w:rPr>
        <w:t>En este circuito no aplica ningún tipo de descuento.</w:t>
      </w:r>
    </w:p>
    <w:p w14:paraId="0037DD1D" w14:textId="77777777" w:rsidR="006D1DF2" w:rsidRPr="001B4C88" w:rsidRDefault="006D1DF2" w:rsidP="006E40EA">
      <w:pPr>
        <w:spacing w:after="0" w:line="240" w:lineRule="auto"/>
        <w:jc w:val="both"/>
        <w:rPr>
          <w:b/>
          <w:bCs/>
          <w:sz w:val="20"/>
          <w:szCs w:val="20"/>
          <w:lang w:val="es-ES"/>
        </w:rPr>
      </w:pPr>
    </w:p>
    <w:p w14:paraId="459EBF2B" w14:textId="7DD78D78" w:rsidR="006D1DF2" w:rsidRPr="001B4C88" w:rsidRDefault="001B4C88" w:rsidP="006E40EA">
      <w:pPr>
        <w:spacing w:after="0" w:line="240" w:lineRule="auto"/>
        <w:jc w:val="both"/>
        <w:rPr>
          <w:b/>
          <w:bCs/>
          <w:vanish/>
          <w:sz w:val="20"/>
          <w:szCs w:val="20"/>
          <w:lang w:val="es-ES"/>
        </w:rPr>
      </w:pPr>
      <w:r w:rsidRPr="001B4C88">
        <w:rPr>
          <w:b/>
          <w:bCs/>
          <w:sz w:val="20"/>
          <w:szCs w:val="20"/>
          <w:lang w:val="es-ES"/>
        </w:rPr>
        <w:t>PERIODO MAY 2026 – ABR 2027</w:t>
      </w:r>
    </w:p>
    <w:p w14:paraId="0E16DE5F" w14:textId="77777777" w:rsidR="001B4C88" w:rsidRDefault="001B4C88" w:rsidP="006E40EA">
      <w:pPr>
        <w:pStyle w:val="Textoindependiente"/>
        <w:rPr>
          <w:rFonts w:asciiTheme="minorHAnsi" w:eastAsia="SimSun" w:hAnsiTheme="minorHAnsi"/>
          <w:b/>
          <w:i w:val="0"/>
          <w:color w:val="006600"/>
          <w:lang w:val="es-MX"/>
        </w:rPr>
      </w:pPr>
    </w:p>
    <w:p w14:paraId="3380E25F" w14:textId="092F3D01" w:rsidR="001B4C88" w:rsidRPr="001B4C88" w:rsidRDefault="001B4C88" w:rsidP="006E40EA">
      <w:pPr>
        <w:pStyle w:val="Textoindependiente"/>
        <w:rPr>
          <w:rFonts w:asciiTheme="minorHAnsi" w:eastAsia="SimSun" w:hAnsiTheme="minorHAnsi"/>
          <w:bCs/>
          <w:i w:val="0"/>
          <w:color w:val="006600"/>
          <w:lang w:val="es-MX"/>
        </w:rPr>
      </w:pPr>
      <w:r w:rsidRPr="001B4C88">
        <w:rPr>
          <w:rFonts w:asciiTheme="minorHAnsi" w:eastAsia="SimSun" w:hAnsiTheme="minorHAnsi"/>
          <w:bCs/>
          <w:i w:val="0"/>
          <w:color w:val="006600"/>
          <w:lang w:val="es-MX"/>
        </w:rPr>
        <w:t xml:space="preserve">EXPERIENCIAS WAMOS (11 DIAS) </w:t>
      </w:r>
      <w:r>
        <w:rPr>
          <w:rFonts w:asciiTheme="minorHAnsi" w:eastAsia="SimSun" w:hAnsiTheme="minorHAnsi"/>
          <w:bCs/>
          <w:i w:val="0"/>
          <w:color w:val="006600"/>
          <w:lang w:val="es-MX"/>
        </w:rPr>
        <w:tab/>
        <w:t>$</w:t>
      </w:r>
      <w:r w:rsidRPr="001B4C88">
        <w:rPr>
          <w:rFonts w:asciiTheme="minorHAnsi" w:eastAsia="SimSun" w:hAnsiTheme="minorHAnsi"/>
          <w:bCs/>
          <w:i w:val="0"/>
          <w:color w:val="006600"/>
          <w:lang w:val="es-MX"/>
        </w:rPr>
        <w:t>365</w:t>
      </w:r>
    </w:p>
    <w:p w14:paraId="2CB6F016" w14:textId="77777777" w:rsidR="001B4C88" w:rsidRPr="001B4C88" w:rsidRDefault="001B4C88" w:rsidP="006E40EA">
      <w:pPr>
        <w:pStyle w:val="Textoindependiente"/>
        <w:rPr>
          <w:rFonts w:asciiTheme="minorHAnsi" w:eastAsia="SimSun" w:hAnsiTheme="minorHAnsi"/>
          <w:bCs/>
          <w:i w:val="0"/>
          <w:color w:val="000000" w:themeColor="text1"/>
          <w:lang w:val="es-MX"/>
        </w:rPr>
      </w:pPr>
      <w:r w:rsidRPr="001B4C88">
        <w:rPr>
          <w:rFonts w:asciiTheme="minorHAnsi" w:eastAsia="SimSun" w:hAnsiTheme="minorHAnsi"/>
          <w:bCs/>
          <w:i w:val="0"/>
          <w:color w:val="006600"/>
          <w:lang w:val="es-MX"/>
        </w:rPr>
        <w:lastRenderedPageBreak/>
        <w:t>•</w:t>
      </w:r>
      <w:r w:rsidRPr="001B4C88">
        <w:rPr>
          <w:rFonts w:asciiTheme="minorHAnsi" w:eastAsia="SimSun" w:hAnsiTheme="minorHAnsi"/>
          <w:bCs/>
          <w:i w:val="0"/>
          <w:color w:val="000000" w:themeColor="text1"/>
          <w:lang w:val="es-MX"/>
        </w:rPr>
        <w:t xml:space="preserve">Visita Karlovy Vary con almuerzo </w:t>
      </w:r>
    </w:p>
    <w:p w14:paraId="0EAB7174" w14:textId="77777777" w:rsidR="001B4C88" w:rsidRPr="001B4C88" w:rsidRDefault="001B4C88" w:rsidP="006E40EA">
      <w:pPr>
        <w:pStyle w:val="Textoindependiente"/>
        <w:rPr>
          <w:rFonts w:asciiTheme="minorHAnsi" w:eastAsia="SimSun" w:hAnsiTheme="minorHAnsi"/>
          <w:bCs/>
          <w:i w:val="0"/>
          <w:color w:val="000000" w:themeColor="text1"/>
          <w:lang w:val="es-MX"/>
        </w:rPr>
      </w:pPr>
      <w:r w:rsidRPr="001B4C88">
        <w:rPr>
          <w:rFonts w:asciiTheme="minorHAnsi" w:eastAsia="SimSun" w:hAnsiTheme="minorHAnsi"/>
          <w:bCs/>
          <w:i w:val="0"/>
          <w:color w:val="000000" w:themeColor="text1"/>
          <w:lang w:val="es-MX"/>
        </w:rPr>
        <w:t xml:space="preserve">•Paseo en góndola en Venecia </w:t>
      </w:r>
    </w:p>
    <w:p w14:paraId="52CE5DD9" w14:textId="77777777" w:rsidR="001B4C88" w:rsidRPr="001B4C88" w:rsidRDefault="001B4C88" w:rsidP="006E40EA">
      <w:pPr>
        <w:pStyle w:val="Textoindependiente"/>
        <w:rPr>
          <w:rFonts w:asciiTheme="minorHAnsi" w:eastAsia="SimSun" w:hAnsiTheme="minorHAnsi"/>
          <w:bCs/>
          <w:i w:val="0"/>
          <w:color w:val="000000" w:themeColor="text1"/>
          <w:lang w:val="es-MX"/>
        </w:rPr>
      </w:pPr>
      <w:r w:rsidRPr="001B4C88">
        <w:rPr>
          <w:rFonts w:asciiTheme="minorHAnsi" w:eastAsia="SimSun" w:hAnsiTheme="minorHAnsi"/>
          <w:bCs/>
          <w:i w:val="0"/>
          <w:color w:val="000000" w:themeColor="text1"/>
          <w:lang w:val="es-MX"/>
        </w:rPr>
        <w:t xml:space="preserve">•Visita de los Museos vaticanos y Capilla Sixtina. </w:t>
      </w:r>
    </w:p>
    <w:p w14:paraId="7706B182" w14:textId="77777777" w:rsidR="001B4C88" w:rsidRDefault="001B4C88" w:rsidP="006E40EA">
      <w:pPr>
        <w:pStyle w:val="Textoindependiente"/>
        <w:rPr>
          <w:rFonts w:asciiTheme="minorHAnsi" w:eastAsia="SimSun" w:hAnsiTheme="minorHAnsi"/>
          <w:b/>
          <w:i w:val="0"/>
          <w:color w:val="006600"/>
          <w:lang w:val="es-MX"/>
        </w:rPr>
      </w:pPr>
    </w:p>
    <w:p w14:paraId="3B989B9A" w14:textId="6D55B142" w:rsidR="001B4C88" w:rsidRPr="001B4C88" w:rsidRDefault="001B4C88" w:rsidP="006E40EA">
      <w:pPr>
        <w:pStyle w:val="Textoindependiente"/>
        <w:rPr>
          <w:rFonts w:asciiTheme="minorHAnsi" w:eastAsia="SimSun" w:hAnsiTheme="minorHAnsi"/>
          <w:bCs/>
          <w:i w:val="0"/>
          <w:color w:val="006600"/>
          <w:lang w:val="es-MX"/>
        </w:rPr>
      </w:pPr>
      <w:r w:rsidRPr="001B4C88">
        <w:rPr>
          <w:rFonts w:asciiTheme="minorHAnsi" w:eastAsia="SimSun" w:hAnsiTheme="minorHAnsi"/>
          <w:bCs/>
          <w:i w:val="0"/>
          <w:color w:val="006600"/>
          <w:lang w:val="es-MX"/>
        </w:rPr>
        <w:t>EXPERIENCIAS WAMOS (15 DIAS)</w:t>
      </w:r>
      <w:r>
        <w:rPr>
          <w:rFonts w:asciiTheme="minorHAnsi" w:eastAsia="SimSun" w:hAnsiTheme="minorHAnsi"/>
          <w:bCs/>
          <w:i w:val="0"/>
          <w:color w:val="006600"/>
          <w:lang w:val="es-MX"/>
        </w:rPr>
        <w:tab/>
      </w:r>
      <w:r w:rsidRPr="001B4C88">
        <w:rPr>
          <w:rFonts w:asciiTheme="minorHAnsi" w:eastAsia="SimSun" w:hAnsiTheme="minorHAnsi"/>
          <w:bCs/>
          <w:i w:val="0"/>
          <w:color w:val="006600"/>
          <w:lang w:val="es-MX"/>
        </w:rPr>
        <w:t xml:space="preserve"> </w:t>
      </w:r>
      <w:r>
        <w:rPr>
          <w:rFonts w:asciiTheme="minorHAnsi" w:eastAsia="SimSun" w:hAnsiTheme="minorHAnsi"/>
          <w:bCs/>
          <w:i w:val="0"/>
          <w:color w:val="006600"/>
          <w:lang w:val="es-MX"/>
        </w:rPr>
        <w:t>$</w:t>
      </w:r>
      <w:r w:rsidRPr="001B4C88">
        <w:rPr>
          <w:rFonts w:asciiTheme="minorHAnsi" w:eastAsia="SimSun" w:hAnsiTheme="minorHAnsi"/>
          <w:bCs/>
          <w:i w:val="0"/>
          <w:color w:val="006600"/>
          <w:lang w:val="es-MX"/>
        </w:rPr>
        <w:t xml:space="preserve">430 </w:t>
      </w:r>
    </w:p>
    <w:p w14:paraId="67B7D067" w14:textId="77777777" w:rsidR="001B4C88" w:rsidRPr="001B4C88" w:rsidRDefault="001B4C88" w:rsidP="006E40EA">
      <w:pPr>
        <w:pStyle w:val="Textoindependiente"/>
        <w:rPr>
          <w:rFonts w:asciiTheme="minorHAnsi" w:eastAsia="SimSun" w:hAnsiTheme="minorHAnsi"/>
          <w:bCs/>
          <w:i w:val="0"/>
          <w:color w:val="000000" w:themeColor="text1"/>
          <w:lang w:val="es-MX"/>
        </w:rPr>
      </w:pPr>
      <w:r w:rsidRPr="001B4C88">
        <w:rPr>
          <w:rFonts w:asciiTheme="minorHAnsi" w:eastAsia="SimSun" w:hAnsiTheme="minorHAnsi"/>
          <w:bCs/>
          <w:i w:val="0"/>
          <w:color w:val="000000" w:themeColor="text1"/>
          <w:lang w:val="es-MX"/>
        </w:rPr>
        <w:t xml:space="preserve">•Visita a Toledo con almuerzo </w:t>
      </w:r>
    </w:p>
    <w:p w14:paraId="7F9636C9" w14:textId="77777777" w:rsidR="001B4C88" w:rsidRPr="001B4C88" w:rsidRDefault="001B4C88" w:rsidP="006E40EA">
      <w:pPr>
        <w:pStyle w:val="Textoindependiente"/>
        <w:rPr>
          <w:rFonts w:asciiTheme="minorHAnsi" w:eastAsia="SimSun" w:hAnsiTheme="minorHAnsi"/>
          <w:bCs/>
          <w:i w:val="0"/>
          <w:color w:val="000000" w:themeColor="text1"/>
          <w:lang w:val="es-MX"/>
        </w:rPr>
      </w:pPr>
      <w:r w:rsidRPr="001B4C88">
        <w:rPr>
          <w:rFonts w:asciiTheme="minorHAnsi" w:eastAsia="SimSun" w:hAnsiTheme="minorHAnsi"/>
          <w:bCs/>
          <w:i w:val="0"/>
          <w:color w:val="000000" w:themeColor="text1"/>
          <w:lang w:val="es-MX"/>
        </w:rPr>
        <w:t xml:space="preserve">•Visita Karlovy Vary con almuerzo </w:t>
      </w:r>
    </w:p>
    <w:p w14:paraId="3CA6AB59" w14:textId="77777777" w:rsidR="001B4C88" w:rsidRPr="001B4C88" w:rsidRDefault="001B4C88" w:rsidP="006E40EA">
      <w:pPr>
        <w:pStyle w:val="Textoindependiente"/>
        <w:rPr>
          <w:rFonts w:asciiTheme="minorHAnsi" w:eastAsia="SimSun" w:hAnsiTheme="minorHAnsi"/>
          <w:bCs/>
          <w:i w:val="0"/>
          <w:color w:val="000000" w:themeColor="text1"/>
          <w:lang w:val="es-MX"/>
        </w:rPr>
      </w:pPr>
      <w:r w:rsidRPr="001B4C88">
        <w:rPr>
          <w:rFonts w:asciiTheme="minorHAnsi" w:eastAsia="SimSun" w:hAnsiTheme="minorHAnsi"/>
          <w:bCs/>
          <w:i w:val="0"/>
          <w:color w:val="000000" w:themeColor="text1"/>
          <w:lang w:val="es-MX"/>
        </w:rPr>
        <w:t xml:space="preserve">•Paseo en góndola en Venecia </w:t>
      </w:r>
    </w:p>
    <w:p w14:paraId="6BE8FBD7" w14:textId="40C0B9DA" w:rsidR="001B4C88" w:rsidRPr="001B4C88" w:rsidRDefault="001B4C88" w:rsidP="006E40EA">
      <w:pPr>
        <w:pStyle w:val="Textoindependiente"/>
        <w:rPr>
          <w:rFonts w:asciiTheme="minorHAnsi" w:eastAsia="SimSun" w:hAnsiTheme="minorHAnsi"/>
          <w:bCs/>
          <w:i w:val="0"/>
          <w:color w:val="000000" w:themeColor="text1"/>
          <w:lang w:val="es-MX"/>
        </w:rPr>
      </w:pPr>
      <w:r w:rsidRPr="001B4C88">
        <w:rPr>
          <w:rFonts w:asciiTheme="minorHAnsi" w:eastAsia="SimSun" w:hAnsiTheme="minorHAnsi"/>
          <w:bCs/>
          <w:i w:val="0"/>
          <w:color w:val="000000" w:themeColor="text1"/>
          <w:lang w:val="es-MX"/>
        </w:rPr>
        <w:t>•Visita de los Museos vaticanos y Capilla Sixtina.</w:t>
      </w:r>
    </w:p>
    <w:p w14:paraId="250B67AD" w14:textId="77777777" w:rsidR="001B4C88" w:rsidRDefault="001B4C88" w:rsidP="006E40EA">
      <w:pPr>
        <w:pStyle w:val="Textoindependiente"/>
        <w:rPr>
          <w:rFonts w:asciiTheme="minorHAnsi" w:eastAsia="SimSun" w:hAnsiTheme="minorHAnsi"/>
          <w:b/>
          <w:i w:val="0"/>
          <w:color w:val="006600"/>
        </w:rPr>
      </w:pPr>
    </w:p>
    <w:p w14:paraId="53D49C48" w14:textId="6C321A40" w:rsidR="006E40EA" w:rsidRPr="002A59FF" w:rsidRDefault="001B4C88" w:rsidP="006E40EA">
      <w:pPr>
        <w:pStyle w:val="Textoindependiente"/>
        <w:rPr>
          <w:rFonts w:asciiTheme="minorHAnsi" w:eastAsia="SimSun" w:hAnsiTheme="minorHAnsi"/>
          <w:b/>
          <w:i w:val="0"/>
          <w:color w:val="006600"/>
        </w:rPr>
      </w:pPr>
      <w:r>
        <w:rPr>
          <w:rFonts w:asciiTheme="minorHAnsi" w:eastAsia="SimSun" w:hAnsiTheme="minorHAnsi"/>
          <w:b/>
          <w:i w:val="0"/>
          <w:color w:val="006600"/>
        </w:rPr>
        <w:t>C</w:t>
      </w:r>
      <w:r w:rsidR="006E40EA" w:rsidRPr="002A59FF">
        <w:rPr>
          <w:rFonts w:asciiTheme="minorHAnsi" w:eastAsia="SimSun" w:hAnsiTheme="minorHAnsi"/>
          <w:b/>
          <w:i w:val="0"/>
          <w:color w:val="006600"/>
        </w:rPr>
        <w:t>ONDICIONES:</w:t>
      </w:r>
    </w:p>
    <w:p w14:paraId="790BB85C" w14:textId="028B6D6C" w:rsidR="00A85CB8" w:rsidRPr="002A59FF" w:rsidRDefault="006E40EA" w:rsidP="00A85CB8">
      <w:pPr>
        <w:spacing w:after="0" w:line="240" w:lineRule="auto"/>
        <w:rPr>
          <w:rFonts w:eastAsia="Calibri" w:cs="Times New Roman"/>
          <w:noProof/>
          <w:sz w:val="20"/>
          <w:szCs w:val="20"/>
          <w:lang w:eastAsia="es-MX"/>
        </w:rPr>
      </w:pPr>
      <w:r w:rsidRPr="002A59FF">
        <w:rPr>
          <w:rFonts w:eastAsia="Calibri" w:cs="Times New Roman"/>
          <w:noProof/>
          <w:sz w:val="20"/>
          <w:szCs w:val="20"/>
          <w:lang w:eastAsia="es-MX"/>
        </w:rPr>
        <w:t xml:space="preserve">* </w:t>
      </w:r>
      <w:r w:rsidR="00A85CB8" w:rsidRPr="002A59FF">
        <w:rPr>
          <w:rFonts w:eastAsia="Calibri" w:cs="Times New Roman"/>
          <w:noProof/>
          <w:sz w:val="20"/>
          <w:szCs w:val="20"/>
          <w:lang w:eastAsia="es-MX"/>
        </w:rPr>
        <w:t xml:space="preserve">ESTO ES UNA </w:t>
      </w:r>
      <w:r w:rsidR="00A85CB8">
        <w:rPr>
          <w:rFonts w:eastAsia="Calibri" w:cs="Times New Roman"/>
          <w:noProof/>
          <w:sz w:val="20"/>
          <w:szCs w:val="20"/>
          <w:lang w:eastAsia="es-MX"/>
        </w:rPr>
        <w:t>COTIZACIÓ</w:t>
      </w:r>
      <w:r w:rsidR="00A85CB8" w:rsidRPr="002A59FF">
        <w:rPr>
          <w:rFonts w:eastAsia="Calibri" w:cs="Times New Roman"/>
          <w:noProof/>
          <w:sz w:val="20"/>
          <w:szCs w:val="20"/>
          <w:lang w:eastAsia="es-MX"/>
        </w:rPr>
        <w:t>N Y LOS PRECIOS PUEDEN SUFRIR CAMBIOS HASTA E</w:t>
      </w:r>
      <w:r w:rsidR="00A85CB8">
        <w:rPr>
          <w:rFonts w:eastAsia="Calibri" w:cs="Times New Roman"/>
          <w:noProof/>
          <w:sz w:val="20"/>
          <w:szCs w:val="20"/>
          <w:lang w:eastAsia="es-MX"/>
        </w:rPr>
        <w:t>L MOMENTO DE HACER LA RESERVACIÓ</w:t>
      </w:r>
      <w:r w:rsidR="00A85CB8" w:rsidRPr="002A59FF">
        <w:rPr>
          <w:rFonts w:eastAsia="Calibri" w:cs="Times New Roman"/>
          <w:noProof/>
          <w:sz w:val="20"/>
          <w:szCs w:val="20"/>
          <w:lang w:eastAsia="es-MX"/>
        </w:rPr>
        <w:t>N</w:t>
      </w:r>
    </w:p>
    <w:p w14:paraId="51AC9B2E" w14:textId="59F7A1BB"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PRECIOS EN USD DÓ</w:t>
      </w:r>
      <w:r w:rsidRPr="002A59FF">
        <w:rPr>
          <w:rFonts w:eastAsia="Calibri" w:cs="Times New Roman"/>
          <w:noProof/>
          <w:sz w:val="20"/>
          <w:szCs w:val="20"/>
          <w:lang w:eastAsia="es-MX"/>
        </w:rPr>
        <w:t>LARES PA</w:t>
      </w:r>
      <w:r>
        <w:rPr>
          <w:rFonts w:eastAsia="Calibri" w:cs="Times New Roman"/>
          <w:noProof/>
          <w:sz w:val="20"/>
          <w:szCs w:val="20"/>
          <w:lang w:eastAsia="es-MX"/>
        </w:rPr>
        <w:t>GADEROS AL TIPO DE CAMBIO DEL DÍA EN QUE SE REALICE LA OPERACIÓ</w:t>
      </w:r>
      <w:r w:rsidRPr="002A59FF">
        <w:rPr>
          <w:rFonts w:eastAsia="Calibri" w:cs="Times New Roman"/>
          <w:noProof/>
          <w:sz w:val="20"/>
          <w:szCs w:val="20"/>
          <w:lang w:eastAsia="es-MX"/>
        </w:rPr>
        <w:t>N</w:t>
      </w:r>
    </w:p>
    <w:p w14:paraId="65CA13FE" w14:textId="6BFA63C6"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PARA EMISIÓ</w:t>
      </w:r>
      <w:r w:rsidRPr="002A59FF">
        <w:rPr>
          <w:rFonts w:eastAsia="Calibri" w:cs="Times New Roman"/>
          <w:noProof/>
          <w:sz w:val="20"/>
          <w:szCs w:val="20"/>
          <w:lang w:eastAsia="es-MX"/>
        </w:rPr>
        <w:t>N DE VUELOS SE REQUIERE COPIA DE PASAPORTE Y PAGO TOTAL DE LOS MISMOS</w:t>
      </w:r>
    </w:p>
    <w:p w14:paraId="146DE0C7" w14:textId="278EEE60"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PARA HACER UNA RESERVACIÓN ES NECESARIO UN DEPÓ</w:t>
      </w:r>
      <w:r w:rsidRPr="002A59FF">
        <w:rPr>
          <w:rFonts w:eastAsia="Calibri" w:cs="Times New Roman"/>
          <w:noProof/>
          <w:sz w:val="20"/>
          <w:szCs w:val="20"/>
          <w:lang w:eastAsia="es-MX"/>
        </w:rPr>
        <w:t>SITO DE $</w:t>
      </w:r>
      <w:r w:rsidR="001B4C88">
        <w:rPr>
          <w:rFonts w:eastAsia="Calibri" w:cs="Times New Roman"/>
          <w:noProof/>
          <w:sz w:val="20"/>
          <w:szCs w:val="20"/>
          <w:lang w:eastAsia="es-MX"/>
        </w:rPr>
        <w:t>4</w:t>
      </w:r>
      <w:r w:rsidRPr="002A59FF">
        <w:rPr>
          <w:rFonts w:eastAsia="Calibri" w:cs="Times New Roman"/>
          <w:noProof/>
          <w:sz w:val="20"/>
          <w:szCs w:val="20"/>
          <w:lang w:eastAsia="es-MX"/>
        </w:rPr>
        <w:t>00.00 USD POR PASAJERO</w:t>
      </w:r>
    </w:p>
    <w:p w14:paraId="3D328390" w14:textId="298F49B7" w:rsidR="006E40EA" w:rsidRPr="002A59FF" w:rsidRDefault="006E40EA" w:rsidP="00A85CB8">
      <w:pPr>
        <w:spacing w:after="0" w:line="240" w:lineRule="auto"/>
        <w:rPr>
          <w:rFonts w:eastAsia="SimSun"/>
          <w:b/>
          <w:i/>
          <w:color w:val="006600"/>
        </w:rPr>
      </w:pPr>
      <w:r w:rsidRPr="002A59FF">
        <w:rPr>
          <w:rFonts w:eastAsia="SimSun"/>
          <w:b/>
          <w:color w:val="006600"/>
        </w:rPr>
        <w:t>FORMAS DE PAGO:</w:t>
      </w:r>
    </w:p>
    <w:p w14:paraId="55EE1110" w14:textId="77777777" w:rsidR="006E40EA" w:rsidRPr="002A59FF" w:rsidRDefault="006E40EA" w:rsidP="006E40EA">
      <w:pPr>
        <w:pStyle w:val="Textoindependiente"/>
        <w:numPr>
          <w:ilvl w:val="0"/>
          <w:numId w:val="1"/>
        </w:numPr>
        <w:rPr>
          <w:rFonts w:asciiTheme="minorHAnsi" w:hAnsiTheme="minorHAnsi"/>
          <w:i w:val="0"/>
        </w:rPr>
      </w:pPr>
      <w:r w:rsidRPr="002A59FF">
        <w:rPr>
          <w:rFonts w:asciiTheme="minorHAnsi" w:hAnsiTheme="minorHAnsi"/>
          <w:i w:val="0"/>
        </w:rPr>
        <w:t>Pagos al tipo de cambio del día en que se realice la operación</w:t>
      </w:r>
    </w:p>
    <w:p w14:paraId="29118647"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transferencia bancaria </w:t>
      </w:r>
      <w:r>
        <w:rPr>
          <w:sz w:val="20"/>
          <w:szCs w:val="20"/>
          <w:lang w:val="es-ES"/>
        </w:rPr>
        <w:t>o depósito en efectivo en la cue</w:t>
      </w:r>
      <w:r w:rsidRPr="002A59FF">
        <w:rPr>
          <w:sz w:val="20"/>
          <w:szCs w:val="20"/>
          <w:lang w:val="es-ES"/>
        </w:rPr>
        <w:t>nta de Moneda Nacional</w:t>
      </w:r>
    </w:p>
    <w:p w14:paraId="2059281D" w14:textId="7618AA1C"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17649D9B" w14:textId="25012CEF" w:rsidR="006E40EA" w:rsidRPr="002A59FF" w:rsidRDefault="006E40EA" w:rsidP="00D032F7">
      <w:pPr>
        <w:spacing w:after="0" w:line="240" w:lineRule="auto"/>
        <w:ind w:left="372" w:firstLine="708"/>
        <w:jc w:val="both"/>
        <w:rPr>
          <w:sz w:val="20"/>
          <w:szCs w:val="20"/>
          <w:lang w:val="es-ES"/>
        </w:rPr>
      </w:pPr>
      <w:r w:rsidRPr="002A59FF">
        <w:rPr>
          <w:sz w:val="20"/>
          <w:szCs w:val="20"/>
          <w:lang w:val="es-ES"/>
        </w:rPr>
        <w:t>Sucursal</w:t>
      </w:r>
      <w:r w:rsidRPr="002A59FF">
        <w:rPr>
          <w:sz w:val="20"/>
          <w:szCs w:val="20"/>
          <w:lang w:val="es-ES"/>
        </w:rPr>
        <w:tab/>
        <w:t>7006</w:t>
      </w:r>
    </w:p>
    <w:p w14:paraId="09FEF836" w14:textId="25756DC7" w:rsidR="006E40EA" w:rsidRPr="002A59FF" w:rsidRDefault="006E40EA" w:rsidP="00D032F7">
      <w:pPr>
        <w:spacing w:after="0" w:line="240" w:lineRule="auto"/>
        <w:ind w:left="372" w:firstLine="708"/>
        <w:jc w:val="both"/>
        <w:rPr>
          <w:sz w:val="20"/>
          <w:szCs w:val="20"/>
          <w:lang w:val="es-ES"/>
        </w:rPr>
      </w:pPr>
      <w:r w:rsidRPr="002A59FF">
        <w:rPr>
          <w:sz w:val="20"/>
          <w:szCs w:val="20"/>
          <w:lang w:val="es-ES"/>
        </w:rPr>
        <w:t>Cuenta</w:t>
      </w:r>
      <w:r w:rsidRPr="002A59FF">
        <w:rPr>
          <w:sz w:val="20"/>
          <w:szCs w:val="20"/>
          <w:lang w:val="es-ES"/>
        </w:rPr>
        <w:tab/>
        <w:t>4555411</w:t>
      </w:r>
    </w:p>
    <w:p w14:paraId="1584EC3D" w14:textId="4418A7DD" w:rsidR="006E40EA" w:rsidRPr="002A59FF" w:rsidRDefault="006E40EA" w:rsidP="00D032F7">
      <w:pPr>
        <w:spacing w:after="0" w:line="240" w:lineRule="auto"/>
        <w:ind w:left="372" w:firstLine="708"/>
        <w:jc w:val="both"/>
        <w:rPr>
          <w:sz w:val="20"/>
          <w:szCs w:val="20"/>
          <w:lang w:val="es-ES"/>
        </w:rPr>
      </w:pPr>
      <w:r w:rsidRPr="002A59FF">
        <w:rPr>
          <w:sz w:val="20"/>
          <w:szCs w:val="20"/>
          <w:lang w:val="es-ES"/>
        </w:rPr>
        <w:t>Clabe</w:t>
      </w:r>
      <w:r w:rsidRPr="002A59FF">
        <w:rPr>
          <w:sz w:val="20"/>
          <w:szCs w:val="20"/>
          <w:lang w:val="es-ES"/>
        </w:rPr>
        <w:tab/>
        <w:t>002180700645554113</w:t>
      </w:r>
    </w:p>
    <w:p w14:paraId="2767919D" w14:textId="11770EF3"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o transferencia bancaria en la cuenta de </w:t>
      </w:r>
      <w:r w:rsidR="00007A60">
        <w:rPr>
          <w:sz w:val="20"/>
          <w:szCs w:val="20"/>
          <w:lang w:val="es-ES"/>
        </w:rPr>
        <w:t>d</w:t>
      </w:r>
      <w:r w:rsidRPr="002A59FF">
        <w:rPr>
          <w:sz w:val="20"/>
          <w:szCs w:val="20"/>
          <w:lang w:val="es-ES"/>
        </w:rPr>
        <w:t>ólares</w:t>
      </w:r>
    </w:p>
    <w:p w14:paraId="4B4A0961" w14:textId="00ECA826" w:rsidR="006E40EA" w:rsidRPr="002A59FF" w:rsidRDefault="006E40EA" w:rsidP="00D032F7">
      <w:pPr>
        <w:spacing w:after="0" w:line="240" w:lineRule="auto"/>
        <w:ind w:left="372" w:firstLine="708"/>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7256A3CE" w14:textId="77777777" w:rsidR="006E40EA" w:rsidRPr="002A59FF" w:rsidRDefault="006E40EA" w:rsidP="00D032F7">
      <w:pPr>
        <w:spacing w:after="0" w:line="240" w:lineRule="auto"/>
        <w:ind w:left="372" w:firstLine="708"/>
        <w:jc w:val="both"/>
        <w:rPr>
          <w:sz w:val="20"/>
          <w:szCs w:val="20"/>
          <w:lang w:val="es-ES"/>
        </w:rPr>
      </w:pPr>
      <w:r w:rsidRPr="002A59FF">
        <w:rPr>
          <w:sz w:val="20"/>
          <w:szCs w:val="20"/>
          <w:lang w:val="es-ES"/>
        </w:rPr>
        <w:t>Sucursal</w:t>
      </w:r>
      <w:r w:rsidRPr="002A59FF">
        <w:rPr>
          <w:sz w:val="20"/>
          <w:szCs w:val="20"/>
          <w:lang w:val="es-ES"/>
        </w:rPr>
        <w:tab/>
        <w:t>268</w:t>
      </w:r>
    </w:p>
    <w:p w14:paraId="00D70050" w14:textId="77777777" w:rsidR="006E40EA" w:rsidRPr="002A59FF" w:rsidRDefault="006E40EA" w:rsidP="00D032F7">
      <w:pPr>
        <w:spacing w:after="0" w:line="240" w:lineRule="auto"/>
        <w:ind w:left="372" w:firstLine="708"/>
        <w:jc w:val="both"/>
        <w:rPr>
          <w:sz w:val="20"/>
          <w:szCs w:val="20"/>
          <w:lang w:val="es-ES"/>
        </w:rPr>
      </w:pPr>
      <w:r w:rsidRPr="002A59FF">
        <w:rPr>
          <w:sz w:val="20"/>
          <w:szCs w:val="20"/>
          <w:lang w:val="es-ES"/>
        </w:rPr>
        <w:t>Cuenta</w:t>
      </w:r>
      <w:r w:rsidRPr="002A59FF">
        <w:rPr>
          <w:sz w:val="20"/>
          <w:szCs w:val="20"/>
          <w:lang w:val="es-ES"/>
        </w:rPr>
        <w:tab/>
        <w:t>9274784</w:t>
      </w:r>
    </w:p>
    <w:p w14:paraId="5333B4E2" w14:textId="77777777" w:rsidR="006E40EA" w:rsidRPr="002A59FF" w:rsidRDefault="006E40EA" w:rsidP="00D032F7">
      <w:pPr>
        <w:spacing w:after="0" w:line="240" w:lineRule="auto"/>
        <w:ind w:left="372" w:firstLine="708"/>
        <w:jc w:val="both"/>
        <w:rPr>
          <w:sz w:val="20"/>
          <w:szCs w:val="20"/>
          <w:lang w:val="es-ES"/>
        </w:rPr>
      </w:pPr>
      <w:r w:rsidRPr="002A59FF">
        <w:rPr>
          <w:sz w:val="20"/>
          <w:szCs w:val="20"/>
          <w:lang w:val="es-ES"/>
        </w:rPr>
        <w:t>Clabe</w:t>
      </w:r>
      <w:r w:rsidRPr="002A59FF">
        <w:rPr>
          <w:sz w:val="20"/>
          <w:szCs w:val="20"/>
          <w:lang w:val="es-ES"/>
        </w:rPr>
        <w:tab/>
        <w:t>002180026892747842</w:t>
      </w:r>
    </w:p>
    <w:p w14:paraId="3ED835C0" w14:textId="5960EEF1" w:rsidR="006A5375" w:rsidRPr="002E3BC1" w:rsidRDefault="006E40EA" w:rsidP="006E40EA">
      <w:pPr>
        <w:numPr>
          <w:ilvl w:val="0"/>
          <w:numId w:val="1"/>
        </w:numPr>
        <w:spacing w:after="0" w:line="240" w:lineRule="auto"/>
        <w:jc w:val="both"/>
        <w:rPr>
          <w:sz w:val="20"/>
          <w:szCs w:val="20"/>
          <w:lang w:val="es-ES"/>
        </w:rPr>
      </w:pPr>
      <w:r w:rsidRPr="002A59FF">
        <w:rPr>
          <w:sz w:val="20"/>
          <w:szCs w:val="20"/>
          <w:lang w:val="es-ES"/>
        </w:rPr>
        <w:t xml:space="preserve">Tarjetas crédito o débito bancarias (no American Express) </w:t>
      </w:r>
    </w:p>
    <w:sectPr w:rsidR="006A5375" w:rsidRPr="002E3BC1" w:rsidSect="00E25735">
      <w:headerReference w:type="default" r:id="rId10"/>
      <w:footerReference w:type="default" r:id="rId11"/>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3C257" w14:textId="77777777" w:rsidR="00C0426B" w:rsidRDefault="00C0426B" w:rsidP="00DB4348">
      <w:pPr>
        <w:spacing w:after="0" w:line="240" w:lineRule="auto"/>
      </w:pPr>
      <w:r>
        <w:separator/>
      </w:r>
    </w:p>
  </w:endnote>
  <w:endnote w:type="continuationSeparator" w:id="0">
    <w:p w14:paraId="5636D343" w14:textId="77777777" w:rsidR="00C0426B" w:rsidRDefault="00C0426B"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NextRoundedLTPro-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MuseoSans-100">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AF2C7" w14:textId="77777777" w:rsidR="00C0426B" w:rsidRDefault="00C0426B" w:rsidP="00DB4348">
      <w:pPr>
        <w:spacing w:after="0" w:line="240" w:lineRule="auto"/>
      </w:pPr>
      <w:r>
        <w:separator/>
      </w:r>
    </w:p>
  </w:footnote>
  <w:footnote w:type="continuationSeparator" w:id="0">
    <w:p w14:paraId="3F493749" w14:textId="77777777" w:rsidR="00C0426B" w:rsidRDefault="00C0426B"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B6F48B0"/>
    <w:multiLevelType w:val="hybridMultilevel"/>
    <w:tmpl w:val="B22CDF0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646EFF"/>
    <w:multiLevelType w:val="hybridMultilevel"/>
    <w:tmpl w:val="0A90A1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BE1BD9"/>
    <w:multiLevelType w:val="hybridMultilevel"/>
    <w:tmpl w:val="2D346F5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518F1D9A"/>
    <w:multiLevelType w:val="hybridMultilevel"/>
    <w:tmpl w:val="B7F2368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7104822"/>
    <w:multiLevelType w:val="hybridMultilevel"/>
    <w:tmpl w:val="37820062"/>
    <w:lvl w:ilvl="0" w:tplc="080A000D">
      <w:start w:val="1"/>
      <w:numFmt w:val="bullet"/>
      <w:lvlText w:val=""/>
      <w:lvlJc w:val="left"/>
      <w:pPr>
        <w:ind w:left="720" w:hanging="360"/>
      </w:pPr>
      <w:rPr>
        <w:rFonts w:ascii="Wingdings" w:hAnsi="Wingdings" w:hint="default"/>
      </w:rPr>
    </w:lvl>
    <w:lvl w:ilvl="1" w:tplc="F17E20B2">
      <w:numFmt w:val="bullet"/>
      <w:lvlText w:val="•"/>
      <w:lvlJc w:val="left"/>
      <w:pPr>
        <w:ind w:left="1440" w:hanging="360"/>
      </w:pPr>
      <w:rPr>
        <w:rFonts w:ascii="DINNextRoundedLTPro-Regular" w:eastAsiaTheme="minorHAnsi" w:hAnsi="DINNextRoundedLTPro-Regular" w:cs="DINNextRoundedLTPro-Regular"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5251581">
    <w:abstractNumId w:val="5"/>
  </w:num>
  <w:num w:numId="2" w16cid:durableId="1811246902">
    <w:abstractNumId w:val="3"/>
  </w:num>
  <w:num w:numId="3" w16cid:durableId="376392293">
    <w:abstractNumId w:val="4"/>
  </w:num>
  <w:num w:numId="4" w16cid:durableId="1722946238">
    <w:abstractNumId w:val="2"/>
  </w:num>
  <w:num w:numId="5" w16cid:durableId="1766879004">
    <w:abstractNumId w:val="6"/>
  </w:num>
  <w:num w:numId="6" w16cid:durableId="79495415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pt-BR"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4453"/>
    <w:rsid w:val="00007A60"/>
    <w:rsid w:val="0001434F"/>
    <w:rsid w:val="00014C49"/>
    <w:rsid w:val="00024435"/>
    <w:rsid w:val="00037E9B"/>
    <w:rsid w:val="00050D99"/>
    <w:rsid w:val="00055CEC"/>
    <w:rsid w:val="00067157"/>
    <w:rsid w:val="0007207D"/>
    <w:rsid w:val="00077CB5"/>
    <w:rsid w:val="00083E91"/>
    <w:rsid w:val="00090606"/>
    <w:rsid w:val="0009121E"/>
    <w:rsid w:val="000A24B2"/>
    <w:rsid w:val="000C5221"/>
    <w:rsid w:val="000C6E79"/>
    <w:rsid w:val="000D4A53"/>
    <w:rsid w:val="000E1262"/>
    <w:rsid w:val="000E1452"/>
    <w:rsid w:val="000E789E"/>
    <w:rsid w:val="00105F7E"/>
    <w:rsid w:val="00112A9D"/>
    <w:rsid w:val="00114AC3"/>
    <w:rsid w:val="00121725"/>
    <w:rsid w:val="00132C28"/>
    <w:rsid w:val="00137E87"/>
    <w:rsid w:val="00144C5B"/>
    <w:rsid w:val="00144D47"/>
    <w:rsid w:val="00146546"/>
    <w:rsid w:val="00151D83"/>
    <w:rsid w:val="00151FBF"/>
    <w:rsid w:val="00157F17"/>
    <w:rsid w:val="00163ACA"/>
    <w:rsid w:val="001671B2"/>
    <w:rsid w:val="001734ED"/>
    <w:rsid w:val="001743B3"/>
    <w:rsid w:val="00183EAF"/>
    <w:rsid w:val="00192CA9"/>
    <w:rsid w:val="00192D79"/>
    <w:rsid w:val="001B12DA"/>
    <w:rsid w:val="001B4C88"/>
    <w:rsid w:val="001C2887"/>
    <w:rsid w:val="001D34DC"/>
    <w:rsid w:val="001D47EB"/>
    <w:rsid w:val="001D48DF"/>
    <w:rsid w:val="001E52D7"/>
    <w:rsid w:val="001F2523"/>
    <w:rsid w:val="002062FA"/>
    <w:rsid w:val="00213DD9"/>
    <w:rsid w:val="00214CBE"/>
    <w:rsid w:val="002162BA"/>
    <w:rsid w:val="00224332"/>
    <w:rsid w:val="002272BD"/>
    <w:rsid w:val="002325FC"/>
    <w:rsid w:val="00234577"/>
    <w:rsid w:val="00240CFE"/>
    <w:rsid w:val="002451AE"/>
    <w:rsid w:val="002462E9"/>
    <w:rsid w:val="00246F9F"/>
    <w:rsid w:val="00247E0C"/>
    <w:rsid w:val="00252C3F"/>
    <w:rsid w:val="00270B32"/>
    <w:rsid w:val="00272AC3"/>
    <w:rsid w:val="00275C47"/>
    <w:rsid w:val="00297B56"/>
    <w:rsid w:val="002A59FF"/>
    <w:rsid w:val="002B06EA"/>
    <w:rsid w:val="002B39B4"/>
    <w:rsid w:val="002B6817"/>
    <w:rsid w:val="002C2FCE"/>
    <w:rsid w:val="002C4FB0"/>
    <w:rsid w:val="002C5EEB"/>
    <w:rsid w:val="002C6A29"/>
    <w:rsid w:val="002D5F0A"/>
    <w:rsid w:val="002E0015"/>
    <w:rsid w:val="002E3BC1"/>
    <w:rsid w:val="002E72E7"/>
    <w:rsid w:val="002F18DC"/>
    <w:rsid w:val="003114FD"/>
    <w:rsid w:val="00311D4B"/>
    <w:rsid w:val="003151EE"/>
    <w:rsid w:val="0031599F"/>
    <w:rsid w:val="00315D2A"/>
    <w:rsid w:val="00315F74"/>
    <w:rsid w:val="00317890"/>
    <w:rsid w:val="00321683"/>
    <w:rsid w:val="00324206"/>
    <w:rsid w:val="003259C2"/>
    <w:rsid w:val="00327D20"/>
    <w:rsid w:val="003310A7"/>
    <w:rsid w:val="0035670B"/>
    <w:rsid w:val="00364EF9"/>
    <w:rsid w:val="00373A94"/>
    <w:rsid w:val="0037414F"/>
    <w:rsid w:val="00380473"/>
    <w:rsid w:val="00395A37"/>
    <w:rsid w:val="003A644B"/>
    <w:rsid w:val="003B45C7"/>
    <w:rsid w:val="003B73EA"/>
    <w:rsid w:val="003B75B7"/>
    <w:rsid w:val="003C1DF5"/>
    <w:rsid w:val="003D3AED"/>
    <w:rsid w:val="003E4CF0"/>
    <w:rsid w:val="003F680D"/>
    <w:rsid w:val="00403DAF"/>
    <w:rsid w:val="004103BC"/>
    <w:rsid w:val="004145A7"/>
    <w:rsid w:val="00414BE5"/>
    <w:rsid w:val="0042008A"/>
    <w:rsid w:val="004311F5"/>
    <w:rsid w:val="00433335"/>
    <w:rsid w:val="0044295C"/>
    <w:rsid w:val="00442E3F"/>
    <w:rsid w:val="00461BA3"/>
    <w:rsid w:val="004708A5"/>
    <w:rsid w:val="004708F3"/>
    <w:rsid w:val="00472492"/>
    <w:rsid w:val="00473BBE"/>
    <w:rsid w:val="00487ACA"/>
    <w:rsid w:val="00492FE8"/>
    <w:rsid w:val="004949E8"/>
    <w:rsid w:val="004A3BF4"/>
    <w:rsid w:val="004A4187"/>
    <w:rsid w:val="004A6052"/>
    <w:rsid w:val="004B593A"/>
    <w:rsid w:val="004B757D"/>
    <w:rsid w:val="004D3DFA"/>
    <w:rsid w:val="004D498D"/>
    <w:rsid w:val="004D4EB0"/>
    <w:rsid w:val="004E500A"/>
    <w:rsid w:val="004E7D68"/>
    <w:rsid w:val="004F024E"/>
    <w:rsid w:val="004F2739"/>
    <w:rsid w:val="004F4256"/>
    <w:rsid w:val="004F4EA8"/>
    <w:rsid w:val="004F632C"/>
    <w:rsid w:val="00501513"/>
    <w:rsid w:val="00522D3F"/>
    <w:rsid w:val="00523A17"/>
    <w:rsid w:val="00526CC9"/>
    <w:rsid w:val="00531089"/>
    <w:rsid w:val="005321E0"/>
    <w:rsid w:val="00532FBC"/>
    <w:rsid w:val="00537FC4"/>
    <w:rsid w:val="005409F5"/>
    <w:rsid w:val="0054559D"/>
    <w:rsid w:val="00545770"/>
    <w:rsid w:val="00550000"/>
    <w:rsid w:val="005614B3"/>
    <w:rsid w:val="00562E5C"/>
    <w:rsid w:val="00563E12"/>
    <w:rsid w:val="00567865"/>
    <w:rsid w:val="005738F4"/>
    <w:rsid w:val="005802F5"/>
    <w:rsid w:val="00587596"/>
    <w:rsid w:val="00587CA0"/>
    <w:rsid w:val="00596D52"/>
    <w:rsid w:val="005A089F"/>
    <w:rsid w:val="005B109B"/>
    <w:rsid w:val="005B5765"/>
    <w:rsid w:val="005C54AE"/>
    <w:rsid w:val="005C7EA4"/>
    <w:rsid w:val="005D1CBC"/>
    <w:rsid w:val="005D31DD"/>
    <w:rsid w:val="005D5422"/>
    <w:rsid w:val="005E2DB5"/>
    <w:rsid w:val="005E5D36"/>
    <w:rsid w:val="005E5FB0"/>
    <w:rsid w:val="005F1550"/>
    <w:rsid w:val="005F26BA"/>
    <w:rsid w:val="005F2B03"/>
    <w:rsid w:val="005F66AE"/>
    <w:rsid w:val="00602378"/>
    <w:rsid w:val="00610391"/>
    <w:rsid w:val="00615FE3"/>
    <w:rsid w:val="0062477B"/>
    <w:rsid w:val="0062617A"/>
    <w:rsid w:val="00631424"/>
    <w:rsid w:val="00641A2D"/>
    <w:rsid w:val="006424D6"/>
    <w:rsid w:val="00643B6F"/>
    <w:rsid w:val="006500ED"/>
    <w:rsid w:val="00650947"/>
    <w:rsid w:val="00672DF6"/>
    <w:rsid w:val="00674D9E"/>
    <w:rsid w:val="00694909"/>
    <w:rsid w:val="006A2D71"/>
    <w:rsid w:val="006A5375"/>
    <w:rsid w:val="006B0474"/>
    <w:rsid w:val="006B068F"/>
    <w:rsid w:val="006B48EB"/>
    <w:rsid w:val="006B7CEF"/>
    <w:rsid w:val="006D1DF2"/>
    <w:rsid w:val="006E40EA"/>
    <w:rsid w:val="006E4797"/>
    <w:rsid w:val="006F0B2A"/>
    <w:rsid w:val="006F1614"/>
    <w:rsid w:val="006F1E7C"/>
    <w:rsid w:val="007026B2"/>
    <w:rsid w:val="00704084"/>
    <w:rsid w:val="00704C25"/>
    <w:rsid w:val="00705083"/>
    <w:rsid w:val="007057C3"/>
    <w:rsid w:val="0070779F"/>
    <w:rsid w:val="00707C6A"/>
    <w:rsid w:val="00710C0B"/>
    <w:rsid w:val="00712447"/>
    <w:rsid w:val="00713AD8"/>
    <w:rsid w:val="00720E62"/>
    <w:rsid w:val="0072789F"/>
    <w:rsid w:val="00731798"/>
    <w:rsid w:val="00736FC2"/>
    <w:rsid w:val="00741B7B"/>
    <w:rsid w:val="0074460B"/>
    <w:rsid w:val="00753BE6"/>
    <w:rsid w:val="00754308"/>
    <w:rsid w:val="00754F69"/>
    <w:rsid w:val="00760B44"/>
    <w:rsid w:val="00767FDC"/>
    <w:rsid w:val="007808B7"/>
    <w:rsid w:val="00785713"/>
    <w:rsid w:val="00792B8D"/>
    <w:rsid w:val="007934DF"/>
    <w:rsid w:val="00794D2C"/>
    <w:rsid w:val="007A14AC"/>
    <w:rsid w:val="007A524A"/>
    <w:rsid w:val="007B246D"/>
    <w:rsid w:val="007C07E4"/>
    <w:rsid w:val="007C45E8"/>
    <w:rsid w:val="007C471D"/>
    <w:rsid w:val="007C6485"/>
    <w:rsid w:val="007C71EE"/>
    <w:rsid w:val="007D2395"/>
    <w:rsid w:val="007D3883"/>
    <w:rsid w:val="007D3ACA"/>
    <w:rsid w:val="007D681C"/>
    <w:rsid w:val="007E3CE0"/>
    <w:rsid w:val="007E6FBC"/>
    <w:rsid w:val="007F2CC9"/>
    <w:rsid w:val="0080188B"/>
    <w:rsid w:val="008102C9"/>
    <w:rsid w:val="00817202"/>
    <w:rsid w:val="008226E7"/>
    <w:rsid w:val="00826A52"/>
    <w:rsid w:val="00826C50"/>
    <w:rsid w:val="00850CCB"/>
    <w:rsid w:val="0085321D"/>
    <w:rsid w:val="00856AC8"/>
    <w:rsid w:val="00857D64"/>
    <w:rsid w:val="00870076"/>
    <w:rsid w:val="00870A44"/>
    <w:rsid w:val="00874C1E"/>
    <w:rsid w:val="00882201"/>
    <w:rsid w:val="008C486A"/>
    <w:rsid w:val="008C68DA"/>
    <w:rsid w:val="008D122A"/>
    <w:rsid w:val="008D3A7D"/>
    <w:rsid w:val="008D499A"/>
    <w:rsid w:val="008D7A7C"/>
    <w:rsid w:val="008E3427"/>
    <w:rsid w:val="008E63A1"/>
    <w:rsid w:val="008E68A8"/>
    <w:rsid w:val="008F21C8"/>
    <w:rsid w:val="008F30C0"/>
    <w:rsid w:val="008F6642"/>
    <w:rsid w:val="00903CFD"/>
    <w:rsid w:val="009129C5"/>
    <w:rsid w:val="00914BF2"/>
    <w:rsid w:val="00914DFE"/>
    <w:rsid w:val="009312FC"/>
    <w:rsid w:val="00931E58"/>
    <w:rsid w:val="009331FA"/>
    <w:rsid w:val="00937A2E"/>
    <w:rsid w:val="00937B83"/>
    <w:rsid w:val="009421C2"/>
    <w:rsid w:val="0094522D"/>
    <w:rsid w:val="00951982"/>
    <w:rsid w:val="00966B67"/>
    <w:rsid w:val="0097163D"/>
    <w:rsid w:val="0097609A"/>
    <w:rsid w:val="009770B9"/>
    <w:rsid w:val="00985854"/>
    <w:rsid w:val="00995A80"/>
    <w:rsid w:val="009A2118"/>
    <w:rsid w:val="009A4BD6"/>
    <w:rsid w:val="009C5426"/>
    <w:rsid w:val="009D195B"/>
    <w:rsid w:val="009E2E9C"/>
    <w:rsid w:val="009F1EDA"/>
    <w:rsid w:val="009F259C"/>
    <w:rsid w:val="009F7768"/>
    <w:rsid w:val="00A01DF6"/>
    <w:rsid w:val="00A04398"/>
    <w:rsid w:val="00A058E5"/>
    <w:rsid w:val="00A12721"/>
    <w:rsid w:val="00A134CE"/>
    <w:rsid w:val="00A15F9F"/>
    <w:rsid w:val="00A22F53"/>
    <w:rsid w:val="00A311E2"/>
    <w:rsid w:val="00A35D7D"/>
    <w:rsid w:val="00A36AB1"/>
    <w:rsid w:val="00A54B2C"/>
    <w:rsid w:val="00A6531E"/>
    <w:rsid w:val="00A71BFC"/>
    <w:rsid w:val="00A72261"/>
    <w:rsid w:val="00A81862"/>
    <w:rsid w:val="00A829D6"/>
    <w:rsid w:val="00A82BA3"/>
    <w:rsid w:val="00A85CB8"/>
    <w:rsid w:val="00A93318"/>
    <w:rsid w:val="00AA4B9E"/>
    <w:rsid w:val="00AB1B30"/>
    <w:rsid w:val="00AB34C5"/>
    <w:rsid w:val="00AB55FD"/>
    <w:rsid w:val="00AB60B7"/>
    <w:rsid w:val="00AC45C9"/>
    <w:rsid w:val="00AC72EF"/>
    <w:rsid w:val="00AC7593"/>
    <w:rsid w:val="00AD5E50"/>
    <w:rsid w:val="00AF4941"/>
    <w:rsid w:val="00AF5435"/>
    <w:rsid w:val="00B224ED"/>
    <w:rsid w:val="00B22DD8"/>
    <w:rsid w:val="00B33D53"/>
    <w:rsid w:val="00B35E56"/>
    <w:rsid w:val="00B36982"/>
    <w:rsid w:val="00B43B0D"/>
    <w:rsid w:val="00B44223"/>
    <w:rsid w:val="00B60533"/>
    <w:rsid w:val="00B61574"/>
    <w:rsid w:val="00B673FD"/>
    <w:rsid w:val="00B752C3"/>
    <w:rsid w:val="00B7639B"/>
    <w:rsid w:val="00B91B47"/>
    <w:rsid w:val="00B91F8B"/>
    <w:rsid w:val="00BB0298"/>
    <w:rsid w:val="00BB2187"/>
    <w:rsid w:val="00BC35BE"/>
    <w:rsid w:val="00BF48A1"/>
    <w:rsid w:val="00BF7BBE"/>
    <w:rsid w:val="00C0426B"/>
    <w:rsid w:val="00C11433"/>
    <w:rsid w:val="00C1564B"/>
    <w:rsid w:val="00C15A91"/>
    <w:rsid w:val="00C218B0"/>
    <w:rsid w:val="00C23763"/>
    <w:rsid w:val="00C25DF4"/>
    <w:rsid w:val="00C27258"/>
    <w:rsid w:val="00C34696"/>
    <w:rsid w:val="00C368BB"/>
    <w:rsid w:val="00C36F8F"/>
    <w:rsid w:val="00C45D29"/>
    <w:rsid w:val="00C4698B"/>
    <w:rsid w:val="00C64064"/>
    <w:rsid w:val="00C757AA"/>
    <w:rsid w:val="00C769D3"/>
    <w:rsid w:val="00C77E5A"/>
    <w:rsid w:val="00C83E7C"/>
    <w:rsid w:val="00C87C22"/>
    <w:rsid w:val="00C92C64"/>
    <w:rsid w:val="00CA1CF2"/>
    <w:rsid w:val="00CA5B2F"/>
    <w:rsid w:val="00CA7637"/>
    <w:rsid w:val="00CB006E"/>
    <w:rsid w:val="00CC0C01"/>
    <w:rsid w:val="00CC117F"/>
    <w:rsid w:val="00CC670C"/>
    <w:rsid w:val="00CD051A"/>
    <w:rsid w:val="00CE0999"/>
    <w:rsid w:val="00CE1DD5"/>
    <w:rsid w:val="00CF0EBA"/>
    <w:rsid w:val="00CF53CB"/>
    <w:rsid w:val="00D032F7"/>
    <w:rsid w:val="00D0570A"/>
    <w:rsid w:val="00D16E45"/>
    <w:rsid w:val="00D22CA3"/>
    <w:rsid w:val="00D264B6"/>
    <w:rsid w:val="00D409B7"/>
    <w:rsid w:val="00D443C9"/>
    <w:rsid w:val="00D4547A"/>
    <w:rsid w:val="00D57C29"/>
    <w:rsid w:val="00D66DE3"/>
    <w:rsid w:val="00D678D4"/>
    <w:rsid w:val="00D70360"/>
    <w:rsid w:val="00D70C48"/>
    <w:rsid w:val="00D8755C"/>
    <w:rsid w:val="00D94FC4"/>
    <w:rsid w:val="00DA417F"/>
    <w:rsid w:val="00DA7E1A"/>
    <w:rsid w:val="00DB4348"/>
    <w:rsid w:val="00DE35FF"/>
    <w:rsid w:val="00DE5499"/>
    <w:rsid w:val="00E02122"/>
    <w:rsid w:val="00E02ACF"/>
    <w:rsid w:val="00E042ED"/>
    <w:rsid w:val="00E06680"/>
    <w:rsid w:val="00E07147"/>
    <w:rsid w:val="00E07E83"/>
    <w:rsid w:val="00E1317A"/>
    <w:rsid w:val="00E146CE"/>
    <w:rsid w:val="00E16BB7"/>
    <w:rsid w:val="00E25735"/>
    <w:rsid w:val="00E264A5"/>
    <w:rsid w:val="00E328F2"/>
    <w:rsid w:val="00E3347D"/>
    <w:rsid w:val="00E35975"/>
    <w:rsid w:val="00E362EF"/>
    <w:rsid w:val="00E37A3C"/>
    <w:rsid w:val="00E43566"/>
    <w:rsid w:val="00E507F1"/>
    <w:rsid w:val="00E54504"/>
    <w:rsid w:val="00E651E0"/>
    <w:rsid w:val="00E70954"/>
    <w:rsid w:val="00E826FC"/>
    <w:rsid w:val="00E8315B"/>
    <w:rsid w:val="00E930CD"/>
    <w:rsid w:val="00E94D59"/>
    <w:rsid w:val="00EA4AA5"/>
    <w:rsid w:val="00EB0698"/>
    <w:rsid w:val="00EB4D59"/>
    <w:rsid w:val="00EC2C66"/>
    <w:rsid w:val="00EC77C6"/>
    <w:rsid w:val="00ED6340"/>
    <w:rsid w:val="00EE300C"/>
    <w:rsid w:val="00EE5217"/>
    <w:rsid w:val="00EF4921"/>
    <w:rsid w:val="00F01B10"/>
    <w:rsid w:val="00F10C4B"/>
    <w:rsid w:val="00F164E9"/>
    <w:rsid w:val="00F3334C"/>
    <w:rsid w:val="00F33A2A"/>
    <w:rsid w:val="00F34B35"/>
    <w:rsid w:val="00F42173"/>
    <w:rsid w:val="00F45619"/>
    <w:rsid w:val="00F46672"/>
    <w:rsid w:val="00F46C4E"/>
    <w:rsid w:val="00F53CD6"/>
    <w:rsid w:val="00F61E16"/>
    <w:rsid w:val="00F7035E"/>
    <w:rsid w:val="00F71F74"/>
    <w:rsid w:val="00F76BEC"/>
    <w:rsid w:val="00F77A5E"/>
    <w:rsid w:val="00F8321F"/>
    <w:rsid w:val="00F8516A"/>
    <w:rsid w:val="00F86B35"/>
    <w:rsid w:val="00F87140"/>
    <w:rsid w:val="00F916D5"/>
    <w:rsid w:val="00F926BC"/>
    <w:rsid w:val="00F97085"/>
    <w:rsid w:val="00FA02D7"/>
    <w:rsid w:val="00FA44A0"/>
    <w:rsid w:val="00FA7887"/>
    <w:rsid w:val="00FC29AA"/>
    <w:rsid w:val="00FC740E"/>
    <w:rsid w:val="00FE4569"/>
    <w:rsid w:val="00FE53FA"/>
    <w:rsid w:val="00FF2052"/>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link w:val="PrrafodelistaCar"/>
    <w:uiPriority w:val="34"/>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paragraph" w:customStyle="1" w:styleId="textoiberia">
    <w:name w:val="texto iberia"/>
    <w:basedOn w:val="Normal"/>
    <w:uiPriority w:val="99"/>
    <w:rsid w:val="00A85CB8"/>
    <w:pPr>
      <w:widowControl w:val="0"/>
      <w:autoSpaceDE w:val="0"/>
      <w:autoSpaceDN w:val="0"/>
      <w:adjustRightInd w:val="0"/>
      <w:spacing w:after="0" w:line="200" w:lineRule="atLeast"/>
      <w:jc w:val="both"/>
      <w:textAlignment w:val="center"/>
    </w:pPr>
    <w:rPr>
      <w:rFonts w:ascii="MuseoSans-100" w:eastAsiaTheme="minorEastAsia" w:hAnsi="MuseoSans-100" w:cs="MuseoSans-100"/>
      <w:color w:val="7B7B7A"/>
      <w:sz w:val="15"/>
      <w:szCs w:val="15"/>
      <w:lang w:val="es-ES_tradnl" w:eastAsia="ja-JP"/>
    </w:rPr>
  </w:style>
  <w:style w:type="character" w:customStyle="1" w:styleId="PrrafodelistaCar">
    <w:name w:val="Párrafo de lista Car"/>
    <w:link w:val="Prrafodelista"/>
    <w:uiPriority w:val="34"/>
    <w:rsid w:val="00A85CB8"/>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A6BAB-2E2B-4917-A5F4-33B7C0991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1377</Words>
  <Characters>7576</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19</cp:revision>
  <cp:lastPrinted>2022-06-01T16:48:00Z</cp:lastPrinted>
  <dcterms:created xsi:type="dcterms:W3CDTF">2022-11-30T19:49:00Z</dcterms:created>
  <dcterms:modified xsi:type="dcterms:W3CDTF">2026-02-06T19:28:00Z</dcterms:modified>
</cp:coreProperties>
</file>